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A3FB94" w14:textId="21E1EF15" w:rsidR="00772029" w:rsidRDefault="00EC50DD" w:rsidP="00D82CF8">
      <w:pPr>
        <w:ind w:left="-284"/>
        <w:jc w:val="center"/>
        <w:rPr>
          <w:b/>
          <w:sz w:val="20"/>
          <w:szCs w:val="20"/>
        </w:rPr>
      </w:pPr>
      <w:bookmarkStart w:id="0" w:name="_GoBack"/>
      <w:bookmarkEnd w:id="0"/>
      <w:r w:rsidRPr="00EC50DD">
        <w:rPr>
          <w:b/>
          <w:sz w:val="20"/>
          <w:szCs w:val="20"/>
        </w:rPr>
        <w:t xml:space="preserve">ДОГОВОР </w:t>
      </w:r>
      <w:r w:rsidR="006650C7">
        <w:rPr>
          <w:b/>
          <w:sz w:val="20"/>
          <w:szCs w:val="20"/>
        </w:rPr>
        <w:t>О</w:t>
      </w:r>
      <w:r w:rsidR="006650C7" w:rsidRPr="00EC50DD">
        <w:rPr>
          <w:b/>
          <w:sz w:val="20"/>
          <w:szCs w:val="20"/>
        </w:rPr>
        <w:t xml:space="preserve"> </w:t>
      </w:r>
      <w:r w:rsidR="008C773D">
        <w:rPr>
          <w:b/>
          <w:sz w:val="20"/>
          <w:szCs w:val="20"/>
        </w:rPr>
        <w:t>РАСЧЕТАХ</w:t>
      </w:r>
      <w:r w:rsidR="008C773D" w:rsidRPr="00EC50DD">
        <w:rPr>
          <w:b/>
          <w:sz w:val="20"/>
          <w:szCs w:val="20"/>
        </w:rPr>
        <w:t xml:space="preserve"> ПО ОПЕРАЦИЯМ С ИСПОЛЬЗОВАНИЕМ </w:t>
      </w:r>
      <w:r w:rsidR="008C773D">
        <w:rPr>
          <w:b/>
          <w:sz w:val="20"/>
          <w:szCs w:val="20"/>
        </w:rPr>
        <w:t xml:space="preserve">СБП </w:t>
      </w:r>
    </w:p>
    <w:p w14:paraId="31F5438D" w14:textId="7B4270F9" w:rsidR="00D82CF8" w:rsidRPr="004D28C3" w:rsidRDefault="008C773D" w:rsidP="00D82CF8">
      <w:pPr>
        <w:ind w:left="-284"/>
        <w:jc w:val="center"/>
        <w:rPr>
          <w:b/>
          <w:sz w:val="20"/>
          <w:szCs w:val="20"/>
        </w:rPr>
      </w:pPr>
      <w:r>
        <w:rPr>
          <w:b/>
          <w:sz w:val="20"/>
          <w:szCs w:val="20"/>
        </w:rPr>
        <w:t xml:space="preserve">И О </w:t>
      </w:r>
      <w:r w:rsidR="006650C7">
        <w:rPr>
          <w:b/>
          <w:sz w:val="20"/>
          <w:szCs w:val="20"/>
        </w:rPr>
        <w:t xml:space="preserve">ПРИМЕНЕНИИ </w:t>
      </w:r>
      <w:r w:rsidR="006650C7">
        <w:rPr>
          <w:b/>
          <w:sz w:val="20"/>
          <w:szCs w:val="20"/>
          <w:lang w:val="en-US"/>
        </w:rPr>
        <w:t>QR</w:t>
      </w:r>
      <w:r w:rsidR="006650C7">
        <w:rPr>
          <w:b/>
          <w:sz w:val="20"/>
          <w:szCs w:val="20"/>
        </w:rPr>
        <w:t xml:space="preserve">-КОДА «СБП+ЦР» </w:t>
      </w:r>
    </w:p>
    <w:p w14:paraId="292D3E48" w14:textId="77777777" w:rsidR="00EC50DD" w:rsidRDefault="00EC50DD" w:rsidP="00D82CF8">
      <w:pPr>
        <w:ind w:left="-284"/>
        <w:jc w:val="center"/>
        <w:rPr>
          <w:b/>
          <w:sz w:val="20"/>
          <w:szCs w:val="20"/>
        </w:rPr>
      </w:pPr>
    </w:p>
    <w:p w14:paraId="47BB23A0" w14:textId="77777777" w:rsidR="00EC50DD" w:rsidRPr="00FE6C09" w:rsidRDefault="00EC50DD" w:rsidP="00EC50DD">
      <w:pPr>
        <w:spacing w:after="60"/>
        <w:ind w:right="21"/>
        <w:jc w:val="both"/>
        <w:rPr>
          <w:b/>
          <w:bCs/>
          <w:sz w:val="20"/>
          <w:szCs w:val="20"/>
        </w:rPr>
      </w:pPr>
      <w:r>
        <w:rPr>
          <w:b/>
          <w:sz w:val="20"/>
          <w:szCs w:val="20"/>
        </w:rPr>
        <w:t xml:space="preserve">г. </w:t>
      </w:r>
      <w:r w:rsidR="004576F2">
        <w:rPr>
          <w:b/>
          <w:sz w:val="20"/>
          <w:szCs w:val="20"/>
        </w:rPr>
        <w:t>____________</w:t>
      </w:r>
      <w:r w:rsidRPr="00FE6C09">
        <w:rPr>
          <w:b/>
          <w:sz w:val="20"/>
          <w:szCs w:val="20"/>
        </w:rPr>
        <w:tab/>
      </w:r>
      <w:r w:rsidRPr="00FE6C09">
        <w:rPr>
          <w:b/>
          <w:sz w:val="20"/>
          <w:szCs w:val="20"/>
        </w:rPr>
        <w:tab/>
      </w:r>
      <w:r w:rsidRPr="00FE6C09">
        <w:rPr>
          <w:b/>
          <w:sz w:val="20"/>
          <w:szCs w:val="20"/>
        </w:rPr>
        <w:tab/>
      </w:r>
      <w:r w:rsidRPr="00FE6C09">
        <w:rPr>
          <w:b/>
          <w:sz w:val="20"/>
          <w:szCs w:val="20"/>
        </w:rPr>
        <w:tab/>
      </w:r>
      <w:r w:rsidRPr="00FE6C09">
        <w:rPr>
          <w:b/>
          <w:sz w:val="20"/>
          <w:szCs w:val="20"/>
        </w:rPr>
        <w:tab/>
      </w:r>
      <w:r w:rsidRPr="00FE6C09">
        <w:rPr>
          <w:b/>
          <w:sz w:val="20"/>
          <w:szCs w:val="20"/>
        </w:rPr>
        <w:tab/>
      </w:r>
      <w:r w:rsidRPr="00FE6C09">
        <w:rPr>
          <w:b/>
          <w:sz w:val="20"/>
          <w:szCs w:val="20"/>
        </w:rPr>
        <w:tab/>
      </w:r>
      <w:r w:rsidRPr="00FE6C09">
        <w:rPr>
          <w:b/>
          <w:sz w:val="20"/>
          <w:szCs w:val="20"/>
        </w:rPr>
        <w:tab/>
      </w:r>
      <w:r w:rsidR="004576F2">
        <w:rPr>
          <w:b/>
          <w:sz w:val="20"/>
          <w:szCs w:val="20"/>
        </w:rPr>
        <w:t xml:space="preserve">   </w:t>
      </w:r>
      <w:r w:rsidRPr="00FE6C09">
        <w:rPr>
          <w:b/>
          <w:bCs/>
          <w:sz w:val="20"/>
          <w:szCs w:val="20"/>
        </w:rPr>
        <w:t>«____» ________________ 20</w:t>
      </w:r>
      <w:r>
        <w:rPr>
          <w:b/>
          <w:bCs/>
          <w:sz w:val="20"/>
          <w:szCs w:val="20"/>
        </w:rPr>
        <w:t>2</w:t>
      </w:r>
      <w:r w:rsidR="00D32624">
        <w:rPr>
          <w:b/>
          <w:bCs/>
          <w:sz w:val="20"/>
          <w:szCs w:val="20"/>
        </w:rPr>
        <w:t>__</w:t>
      </w:r>
      <w:r w:rsidRPr="00FE6C09">
        <w:rPr>
          <w:b/>
          <w:bCs/>
          <w:sz w:val="20"/>
          <w:szCs w:val="20"/>
        </w:rPr>
        <w:t>г</w:t>
      </w:r>
      <w:r w:rsidR="00D32624">
        <w:rPr>
          <w:b/>
          <w:bCs/>
          <w:sz w:val="20"/>
          <w:szCs w:val="20"/>
        </w:rPr>
        <w:t>.</w:t>
      </w:r>
    </w:p>
    <w:p w14:paraId="7152984C" w14:textId="77777777" w:rsidR="00EC50DD" w:rsidRDefault="00EC50DD" w:rsidP="00D82CF8">
      <w:pPr>
        <w:ind w:left="-284"/>
        <w:jc w:val="center"/>
        <w:rPr>
          <w:b/>
          <w:sz w:val="20"/>
          <w:szCs w:val="20"/>
        </w:rPr>
      </w:pPr>
    </w:p>
    <w:p w14:paraId="08A9A063" w14:textId="77777777" w:rsidR="00EC50DD" w:rsidRDefault="00EC50DD" w:rsidP="00D82CF8">
      <w:pPr>
        <w:ind w:left="-284"/>
        <w:jc w:val="center"/>
        <w:rPr>
          <w:b/>
          <w:sz w:val="20"/>
          <w:szCs w:val="20"/>
        </w:rPr>
      </w:pPr>
    </w:p>
    <w:p w14:paraId="6E7AA458" w14:textId="692CCB5E" w:rsidR="00EC50DD" w:rsidRPr="0095106E" w:rsidRDefault="001E71B4" w:rsidP="00EC50DD">
      <w:pPr>
        <w:jc w:val="both"/>
      </w:pPr>
      <w:r>
        <w:rPr>
          <w:sz w:val="20"/>
          <w:szCs w:val="20"/>
        </w:rPr>
        <w:t>_______________________________________</w:t>
      </w:r>
      <w:r w:rsidR="00EC50DD" w:rsidRPr="00FE6C09">
        <w:rPr>
          <w:sz w:val="20"/>
          <w:szCs w:val="20"/>
        </w:rPr>
        <w:t>, именуемое в дальнейшем «</w:t>
      </w:r>
      <w:r w:rsidR="00EC50DD" w:rsidRPr="007B2AD3">
        <w:rPr>
          <w:b/>
          <w:sz w:val="20"/>
          <w:szCs w:val="20"/>
        </w:rPr>
        <w:t>Банк</w:t>
      </w:r>
      <w:r w:rsidR="00EC50DD" w:rsidRPr="00FE6C09">
        <w:rPr>
          <w:b/>
          <w:bCs/>
          <w:sz w:val="20"/>
          <w:szCs w:val="20"/>
        </w:rPr>
        <w:t>»</w:t>
      </w:r>
      <w:r w:rsidR="00EC50DD" w:rsidRPr="00FE6C09">
        <w:rPr>
          <w:sz w:val="20"/>
          <w:szCs w:val="20"/>
        </w:rPr>
        <w:t xml:space="preserve">, в лице </w:t>
      </w:r>
      <w:r w:rsidR="004576F2">
        <w:rPr>
          <w:sz w:val="20"/>
        </w:rPr>
        <w:t>_______________________________________</w:t>
      </w:r>
      <w:r w:rsidR="00EC50DD" w:rsidRPr="00F273E9">
        <w:rPr>
          <w:sz w:val="20"/>
        </w:rPr>
        <w:t>, действующе</w:t>
      </w:r>
      <w:r w:rsidR="000E5D17">
        <w:rPr>
          <w:sz w:val="20"/>
        </w:rPr>
        <w:t>е</w:t>
      </w:r>
      <w:r w:rsidR="004576F2">
        <w:rPr>
          <w:sz w:val="20"/>
        </w:rPr>
        <w:t>__</w:t>
      </w:r>
      <w:r w:rsidR="00EC50DD" w:rsidRPr="00F273E9">
        <w:rPr>
          <w:sz w:val="20"/>
        </w:rPr>
        <w:t xml:space="preserve"> на основании </w:t>
      </w:r>
      <w:r w:rsidR="004576F2">
        <w:rPr>
          <w:sz w:val="20"/>
        </w:rPr>
        <w:t>_____________________________</w:t>
      </w:r>
      <w:r w:rsidR="00EC50DD" w:rsidRPr="00FE6C09">
        <w:rPr>
          <w:sz w:val="20"/>
          <w:szCs w:val="20"/>
        </w:rPr>
        <w:t xml:space="preserve"> с одной стороны, и </w:t>
      </w:r>
      <w:r w:rsidR="00EC50DD" w:rsidRPr="004115C1">
        <w:rPr>
          <w:sz w:val="20"/>
          <w:szCs w:val="20"/>
        </w:rPr>
        <w:t>________________________________________________, именуем___ в дальнейшем</w:t>
      </w:r>
      <w:r w:rsidR="00EC50DD" w:rsidRPr="004115C1">
        <w:rPr>
          <w:b/>
          <w:bCs/>
          <w:sz w:val="20"/>
          <w:szCs w:val="20"/>
        </w:rPr>
        <w:t xml:space="preserve"> «</w:t>
      </w:r>
      <w:r w:rsidR="00EC50DD" w:rsidRPr="007B2AD3">
        <w:rPr>
          <w:b/>
          <w:sz w:val="20"/>
          <w:szCs w:val="20"/>
        </w:rPr>
        <w:t>Предприятие</w:t>
      </w:r>
      <w:r w:rsidR="00EC50DD" w:rsidRPr="004115C1">
        <w:rPr>
          <w:b/>
          <w:bCs/>
          <w:sz w:val="20"/>
          <w:szCs w:val="20"/>
        </w:rPr>
        <w:t>»</w:t>
      </w:r>
      <w:r w:rsidR="00EC50DD" w:rsidRPr="004115C1">
        <w:rPr>
          <w:sz w:val="20"/>
          <w:szCs w:val="20"/>
        </w:rPr>
        <w:t>, в лице _____________________________________, действующ</w:t>
      </w:r>
      <w:r w:rsidR="004576F2" w:rsidRPr="004115C1">
        <w:rPr>
          <w:sz w:val="20"/>
          <w:szCs w:val="20"/>
        </w:rPr>
        <w:t>е</w:t>
      </w:r>
      <w:r w:rsidR="00EC50DD" w:rsidRPr="004115C1">
        <w:rPr>
          <w:sz w:val="20"/>
          <w:szCs w:val="20"/>
        </w:rPr>
        <w:t xml:space="preserve">___ на основании ______________________________________, с другой стороны, вместе именуемые «Стороны», заключили настоящий </w:t>
      </w:r>
      <w:r w:rsidR="0078060E">
        <w:rPr>
          <w:sz w:val="20"/>
          <w:szCs w:val="20"/>
        </w:rPr>
        <w:t>д</w:t>
      </w:r>
      <w:r w:rsidR="0078060E" w:rsidRPr="004115C1">
        <w:rPr>
          <w:sz w:val="20"/>
          <w:szCs w:val="20"/>
        </w:rPr>
        <w:t>оговор</w:t>
      </w:r>
      <w:r w:rsidR="0078060E">
        <w:rPr>
          <w:sz w:val="20"/>
          <w:szCs w:val="20"/>
        </w:rPr>
        <w:t xml:space="preserve"> (далее – «</w:t>
      </w:r>
      <w:r w:rsidR="0078060E" w:rsidRPr="00C86B7D">
        <w:rPr>
          <w:b/>
          <w:sz w:val="20"/>
          <w:szCs w:val="20"/>
        </w:rPr>
        <w:t>Договор</w:t>
      </w:r>
      <w:r w:rsidR="0078060E">
        <w:rPr>
          <w:b/>
          <w:sz w:val="20"/>
          <w:szCs w:val="20"/>
        </w:rPr>
        <w:t>»</w:t>
      </w:r>
      <w:r w:rsidR="0078060E">
        <w:rPr>
          <w:sz w:val="20"/>
          <w:szCs w:val="20"/>
        </w:rPr>
        <w:t>)</w:t>
      </w:r>
      <w:r w:rsidR="0078060E" w:rsidRPr="004115C1">
        <w:rPr>
          <w:sz w:val="20"/>
          <w:szCs w:val="20"/>
        </w:rPr>
        <w:t xml:space="preserve"> </w:t>
      </w:r>
      <w:r w:rsidR="00EC50DD" w:rsidRPr="004115C1">
        <w:rPr>
          <w:sz w:val="20"/>
          <w:szCs w:val="20"/>
        </w:rPr>
        <w:t>о нижеследующем.</w:t>
      </w:r>
    </w:p>
    <w:p w14:paraId="71FFAE84" w14:textId="77777777" w:rsidR="00EC50DD" w:rsidRPr="00EC50DD" w:rsidRDefault="00EC50DD" w:rsidP="000D60C1">
      <w:pPr>
        <w:ind w:left="-284"/>
        <w:jc w:val="both"/>
        <w:rPr>
          <w:b/>
          <w:sz w:val="20"/>
          <w:szCs w:val="20"/>
        </w:rPr>
      </w:pPr>
    </w:p>
    <w:p w14:paraId="78D6E32E" w14:textId="77777777" w:rsidR="00EC50DD" w:rsidRPr="00D97A52" w:rsidRDefault="00D82CF8" w:rsidP="00D97A52">
      <w:pPr>
        <w:pStyle w:val="afff9"/>
        <w:numPr>
          <w:ilvl w:val="0"/>
          <w:numId w:val="37"/>
        </w:numPr>
        <w:tabs>
          <w:tab w:val="left" w:pos="567"/>
        </w:tabs>
        <w:spacing w:line="360" w:lineRule="auto"/>
        <w:ind w:left="0" w:firstLine="0"/>
        <w:jc w:val="both"/>
        <w:rPr>
          <w:b/>
        </w:rPr>
      </w:pPr>
      <w:r w:rsidRPr="00D97A52">
        <w:rPr>
          <w:b/>
        </w:rPr>
        <w:t xml:space="preserve">ОСНОВНЫЕ ТЕРМИНЫ </w:t>
      </w:r>
    </w:p>
    <w:p w14:paraId="66D644D5" w14:textId="77777777" w:rsidR="00EC50DD" w:rsidRPr="00030FFE" w:rsidRDefault="00D82CF8" w:rsidP="000D60C1">
      <w:pPr>
        <w:pStyle w:val="afff9"/>
        <w:numPr>
          <w:ilvl w:val="1"/>
          <w:numId w:val="9"/>
        </w:numPr>
        <w:tabs>
          <w:tab w:val="left" w:pos="567"/>
        </w:tabs>
        <w:ind w:left="0" w:firstLine="0"/>
        <w:jc w:val="both"/>
      </w:pPr>
      <w:r w:rsidRPr="00032F28">
        <w:rPr>
          <w:b/>
        </w:rPr>
        <w:t>АО «НСПК» (НСПК</w:t>
      </w:r>
      <w:r w:rsidR="009433D2">
        <w:rPr>
          <w:b/>
        </w:rPr>
        <w:t>, ОПКЦ СБП</w:t>
      </w:r>
      <w:r w:rsidRPr="00032F28">
        <w:rPr>
          <w:b/>
        </w:rPr>
        <w:t>)</w:t>
      </w:r>
      <w:r w:rsidR="00EC50DD" w:rsidRPr="00030FFE">
        <w:t xml:space="preserve"> – </w:t>
      </w:r>
      <w:r w:rsidRPr="00030FFE">
        <w:t>операционный</w:t>
      </w:r>
      <w:r w:rsidR="00EC50DD" w:rsidRPr="00030FFE">
        <w:t xml:space="preserve"> </w:t>
      </w:r>
      <w:r w:rsidRPr="00030FFE">
        <w:t xml:space="preserve">и платежный клиринговый центр, оказывающий услуги ОПКЦ СБП на основании договора о взаимодействии платежных систем, заключенного между Банком России и НСПК. </w:t>
      </w:r>
    </w:p>
    <w:p w14:paraId="4EDFF325" w14:textId="6A4BB62D" w:rsidR="00EC50DD" w:rsidRPr="00030FFE" w:rsidRDefault="00D82CF8" w:rsidP="000D60C1">
      <w:pPr>
        <w:pStyle w:val="afff9"/>
        <w:numPr>
          <w:ilvl w:val="1"/>
          <w:numId w:val="9"/>
        </w:numPr>
        <w:tabs>
          <w:tab w:val="left" w:pos="567"/>
        </w:tabs>
        <w:ind w:left="0" w:firstLine="0"/>
        <w:jc w:val="both"/>
      </w:pPr>
      <w:r w:rsidRPr="00032F28">
        <w:rPr>
          <w:b/>
        </w:rPr>
        <w:t xml:space="preserve">Банк </w:t>
      </w:r>
      <w:r w:rsidR="006F6EA0">
        <w:rPr>
          <w:b/>
        </w:rPr>
        <w:t>о</w:t>
      </w:r>
      <w:r w:rsidRPr="00032F28">
        <w:rPr>
          <w:b/>
        </w:rPr>
        <w:t>тправителя</w:t>
      </w:r>
      <w:r w:rsidRPr="00030FFE">
        <w:t xml:space="preserve"> – кредитная организация, в том числе Банк, являющаяся участником СБП, и осуществляющая Операцию по поручению </w:t>
      </w:r>
      <w:r w:rsidR="006F6EA0">
        <w:t>Покупателя</w:t>
      </w:r>
      <w:r w:rsidRPr="00030FFE">
        <w:t xml:space="preserve">. </w:t>
      </w:r>
    </w:p>
    <w:p w14:paraId="007FC29D" w14:textId="77777777" w:rsidR="00EC50DD" w:rsidRPr="00030FFE" w:rsidRDefault="00D82CF8" w:rsidP="000D60C1">
      <w:pPr>
        <w:pStyle w:val="afff9"/>
        <w:numPr>
          <w:ilvl w:val="1"/>
          <w:numId w:val="9"/>
        </w:numPr>
        <w:tabs>
          <w:tab w:val="left" w:pos="567"/>
        </w:tabs>
        <w:ind w:left="0" w:firstLine="0"/>
        <w:jc w:val="both"/>
      </w:pPr>
      <w:r w:rsidRPr="00032F28">
        <w:rPr>
          <w:b/>
        </w:rPr>
        <w:t>Банк получателя</w:t>
      </w:r>
      <w:r w:rsidR="00030FFE">
        <w:t xml:space="preserve"> </w:t>
      </w:r>
      <w:r w:rsidRPr="00030FFE">
        <w:t xml:space="preserve">– кредитная организация, в том числе Банк, являющаяся участником СБП, и осуществляющая зачисление денежных средств по Операции на счет </w:t>
      </w:r>
      <w:r w:rsidR="00A227FC">
        <w:t>Предприятия</w:t>
      </w:r>
      <w:r w:rsidRPr="00030FFE">
        <w:t xml:space="preserve">. </w:t>
      </w:r>
    </w:p>
    <w:p w14:paraId="4D7140E5" w14:textId="77777777" w:rsidR="00EC50DD" w:rsidRPr="00030FFE" w:rsidRDefault="00D82CF8" w:rsidP="000D60C1">
      <w:pPr>
        <w:pStyle w:val="afff9"/>
        <w:numPr>
          <w:ilvl w:val="1"/>
          <w:numId w:val="9"/>
        </w:numPr>
        <w:tabs>
          <w:tab w:val="left" w:pos="567"/>
        </w:tabs>
        <w:ind w:left="0" w:firstLine="0"/>
        <w:jc w:val="both"/>
      </w:pPr>
      <w:r w:rsidRPr="00030FFE">
        <w:rPr>
          <w:b/>
        </w:rPr>
        <w:t>Контрольно-кассовая техника (ККТ)</w:t>
      </w:r>
      <w:r w:rsidRPr="00030FFE">
        <w:t xml:space="preserve"> – программно-технические средства и их комплексы, обеспечивающие запись и хранение фискальных данных в фискальных накопителях, формирующие фискальные документы, обеспечивающие передачу фискальных документов в налоговые органы через оператора фискальных данных и печать фискальных документов на бумажных носителях в соответствии с правилами, установленными законодательством Российской Федерации о применении контрольно-кассовой техники. </w:t>
      </w:r>
    </w:p>
    <w:p w14:paraId="11F025F9" w14:textId="0273745E" w:rsidR="001F14E3" w:rsidRDefault="00D82CF8" w:rsidP="001F14E3">
      <w:pPr>
        <w:pStyle w:val="afff9"/>
        <w:numPr>
          <w:ilvl w:val="1"/>
          <w:numId w:val="9"/>
        </w:numPr>
        <w:tabs>
          <w:tab w:val="left" w:pos="567"/>
        </w:tabs>
        <w:ind w:left="0" w:firstLine="0"/>
        <w:jc w:val="both"/>
      </w:pPr>
      <w:r w:rsidRPr="00E31D85">
        <w:rPr>
          <w:b/>
        </w:rPr>
        <w:t>Операция</w:t>
      </w:r>
      <w:r w:rsidRPr="00030FFE">
        <w:t xml:space="preserve"> – действие по переводу денежных средств за приобретаемые Товары/услуги, осуществляемое </w:t>
      </w:r>
      <w:r w:rsidR="006F6EA0">
        <w:t>Покупателем</w:t>
      </w:r>
      <w:r w:rsidRPr="00030FFE">
        <w:t xml:space="preserve"> в ТСТ/Ресурсе посредством СБП с использованием QR</w:t>
      </w:r>
      <w:r w:rsidR="00417F5C">
        <w:t>-кода</w:t>
      </w:r>
      <w:r w:rsidR="0091491C">
        <w:t xml:space="preserve"> </w:t>
      </w:r>
      <w:r w:rsidR="00417F5C">
        <w:t>«</w:t>
      </w:r>
      <w:r w:rsidR="0091491C">
        <w:t>СБП</w:t>
      </w:r>
      <w:r w:rsidR="00417F5C">
        <w:t>+ЦР»</w:t>
      </w:r>
      <w:r w:rsidRPr="00030FFE">
        <w:t xml:space="preserve">. </w:t>
      </w:r>
    </w:p>
    <w:p w14:paraId="19FCEABD" w14:textId="77777777" w:rsidR="008C773D" w:rsidRDefault="001F14E3" w:rsidP="008C773D">
      <w:pPr>
        <w:pStyle w:val="afff9"/>
        <w:numPr>
          <w:ilvl w:val="1"/>
          <w:numId w:val="9"/>
        </w:numPr>
        <w:tabs>
          <w:tab w:val="left" w:pos="567"/>
        </w:tabs>
        <w:ind w:left="0" w:firstLine="0"/>
        <w:jc w:val="both"/>
      </w:pPr>
      <w:r w:rsidRPr="00F770DE">
        <w:rPr>
          <w:b/>
        </w:rPr>
        <w:t xml:space="preserve"> </w:t>
      </w:r>
      <w:r w:rsidR="008C773D" w:rsidRPr="00E31D85">
        <w:rPr>
          <w:b/>
        </w:rPr>
        <w:t>Операция возврата</w:t>
      </w:r>
      <w:r w:rsidR="008C773D" w:rsidRPr="00030FFE">
        <w:t xml:space="preserve"> – операция по возврату </w:t>
      </w:r>
      <w:r w:rsidR="008C773D">
        <w:t>Предприятием</w:t>
      </w:r>
      <w:r w:rsidR="008C773D" w:rsidRPr="00030FFE">
        <w:t xml:space="preserve"> денежных средств </w:t>
      </w:r>
      <w:r w:rsidR="008C773D">
        <w:t>Покупателю</w:t>
      </w:r>
      <w:r w:rsidR="008C773D" w:rsidRPr="00030FFE">
        <w:t xml:space="preserve">, осуществляемая при возврате/отказе </w:t>
      </w:r>
      <w:r w:rsidR="008C773D">
        <w:t>Покупателем</w:t>
      </w:r>
      <w:r w:rsidR="008C773D" w:rsidRPr="00030FFE">
        <w:t xml:space="preserve"> от Товаров/услуг, оплаченных ранее в рамках Операции. </w:t>
      </w:r>
    </w:p>
    <w:p w14:paraId="16C60C09" w14:textId="77777777" w:rsidR="008C773D" w:rsidRPr="004D6388" w:rsidRDefault="008C773D" w:rsidP="008C773D">
      <w:pPr>
        <w:pStyle w:val="afff9"/>
        <w:numPr>
          <w:ilvl w:val="1"/>
          <w:numId w:val="9"/>
        </w:numPr>
        <w:tabs>
          <w:tab w:val="left" w:pos="567"/>
        </w:tabs>
        <w:ind w:left="0" w:firstLine="0"/>
        <w:jc w:val="both"/>
      </w:pPr>
      <w:r>
        <w:rPr>
          <w:b/>
        </w:rPr>
        <w:t xml:space="preserve">Операция возврата ЦР </w:t>
      </w:r>
      <w:r w:rsidRPr="00030FFE">
        <w:t>–</w:t>
      </w:r>
      <w:r>
        <w:t xml:space="preserve"> </w:t>
      </w:r>
      <w:r w:rsidRPr="00030FFE">
        <w:t xml:space="preserve">операция по возврату </w:t>
      </w:r>
      <w:r>
        <w:t>Предприятием цифровых рублей на счет цифрового рубля</w:t>
      </w:r>
      <w:r w:rsidRPr="00030FFE">
        <w:t xml:space="preserve"> </w:t>
      </w:r>
      <w:r>
        <w:t>Покупателю</w:t>
      </w:r>
      <w:r w:rsidRPr="00030FFE">
        <w:t xml:space="preserve">, осуществляемая при возврате/отказе </w:t>
      </w:r>
      <w:r>
        <w:t>Покупателем</w:t>
      </w:r>
      <w:r w:rsidRPr="00030FFE">
        <w:t xml:space="preserve"> от Товаров/услуг, оплаченных ранее в рамках Операции</w:t>
      </w:r>
      <w:r>
        <w:t xml:space="preserve"> </w:t>
      </w:r>
      <w:r w:rsidRPr="00F770DE">
        <w:t>оплаты ЦР</w:t>
      </w:r>
      <w:r>
        <w:t>. Операция возврата</w:t>
      </w:r>
      <w:r w:rsidRPr="00824638">
        <w:t xml:space="preserve"> </w:t>
      </w:r>
      <w:r>
        <w:t>совершается на Платформе ЦР.</w:t>
      </w:r>
    </w:p>
    <w:p w14:paraId="4E963EFE" w14:textId="2243F4E5" w:rsidR="001F14E3" w:rsidRPr="00030FFE" w:rsidRDefault="001F14E3" w:rsidP="001F14E3">
      <w:pPr>
        <w:pStyle w:val="afff9"/>
        <w:numPr>
          <w:ilvl w:val="1"/>
          <w:numId w:val="9"/>
        </w:numPr>
        <w:tabs>
          <w:tab w:val="left" w:pos="567"/>
        </w:tabs>
        <w:ind w:left="0" w:firstLine="0"/>
        <w:jc w:val="both"/>
      </w:pPr>
      <w:r>
        <w:rPr>
          <w:b/>
        </w:rPr>
        <w:t>Операция</w:t>
      </w:r>
      <w:r w:rsidRPr="00F770DE">
        <w:rPr>
          <w:b/>
        </w:rPr>
        <w:t xml:space="preserve"> </w:t>
      </w:r>
      <w:r>
        <w:rPr>
          <w:b/>
        </w:rPr>
        <w:t xml:space="preserve">оплаты ЦР </w:t>
      </w:r>
      <w:r w:rsidRPr="00030FFE">
        <w:t>–</w:t>
      </w:r>
      <w:r w:rsidRPr="001F14E3">
        <w:t xml:space="preserve"> </w:t>
      </w:r>
      <w:r w:rsidRPr="00030FFE">
        <w:t xml:space="preserve">действие по переводу </w:t>
      </w:r>
      <w:r>
        <w:t>цифровых рублей</w:t>
      </w:r>
      <w:r w:rsidRPr="00030FFE">
        <w:t xml:space="preserve"> за приобретаемые Товары/услуги, осуществляемое </w:t>
      </w:r>
      <w:r>
        <w:t>Покупателем в ТСТ/Ресурсе</w:t>
      </w:r>
      <w:r w:rsidRPr="00030FFE">
        <w:t xml:space="preserve"> с использованием </w:t>
      </w:r>
      <w:r w:rsidR="00417F5C" w:rsidRPr="00030FFE">
        <w:t>QR</w:t>
      </w:r>
      <w:r w:rsidR="00417F5C">
        <w:t>-кода «СБП+ЦР»</w:t>
      </w:r>
      <w:r w:rsidR="007C561C">
        <w:t>.</w:t>
      </w:r>
      <w:r w:rsidR="00824638">
        <w:t xml:space="preserve"> Операция оплаты ЦР совершаетс</w:t>
      </w:r>
      <w:r w:rsidR="00E47C8D">
        <w:t>я на Платформе ЦР</w:t>
      </w:r>
      <w:r w:rsidR="00824638">
        <w:t>.</w:t>
      </w:r>
    </w:p>
    <w:p w14:paraId="294E3B1E" w14:textId="07107039" w:rsidR="00334905" w:rsidRPr="00560184" w:rsidRDefault="00FD105C" w:rsidP="00FD105C">
      <w:pPr>
        <w:pStyle w:val="afff9"/>
        <w:numPr>
          <w:ilvl w:val="1"/>
          <w:numId w:val="9"/>
        </w:numPr>
        <w:tabs>
          <w:tab w:val="left" w:pos="567"/>
        </w:tabs>
        <w:ind w:left="0" w:firstLine="0"/>
        <w:jc w:val="both"/>
      </w:pPr>
      <w:r w:rsidRPr="00E31D85">
        <w:rPr>
          <w:b/>
        </w:rPr>
        <w:t>Официальный сайт Банка</w:t>
      </w:r>
      <w:r w:rsidRPr="00030FFE">
        <w:t xml:space="preserve"> – </w:t>
      </w:r>
      <w:r w:rsidRPr="00560184">
        <w:t xml:space="preserve">официальный сайт Банка </w:t>
      </w:r>
      <w:r w:rsidR="00BD5A46" w:rsidRPr="00560184">
        <w:t>https:</w:t>
      </w:r>
      <w:r w:rsidR="00560184" w:rsidRPr="00560184">
        <w:t xml:space="preserve"> </w:t>
      </w:r>
      <w:r w:rsidR="00560184">
        <w:t>___________.</w:t>
      </w:r>
    </w:p>
    <w:p w14:paraId="22A705AF" w14:textId="77777777" w:rsidR="005D38E4" w:rsidRDefault="005D38E4" w:rsidP="005D38E4">
      <w:pPr>
        <w:pStyle w:val="afff9"/>
        <w:numPr>
          <w:ilvl w:val="1"/>
          <w:numId w:val="9"/>
        </w:numPr>
        <w:tabs>
          <w:tab w:val="left" w:pos="567"/>
        </w:tabs>
        <w:ind w:left="0" w:firstLine="0"/>
        <w:jc w:val="both"/>
      </w:pPr>
      <w:r w:rsidRPr="00F770DE">
        <w:rPr>
          <w:b/>
        </w:rPr>
        <w:t>Платформа цифрового рубл</w:t>
      </w:r>
      <w:r w:rsidRPr="00105F4B">
        <w:rPr>
          <w:b/>
        </w:rPr>
        <w:t>я (</w:t>
      </w:r>
      <w:r>
        <w:rPr>
          <w:b/>
        </w:rPr>
        <w:t xml:space="preserve">Платформа </w:t>
      </w:r>
      <w:r w:rsidRPr="00F770DE">
        <w:rPr>
          <w:b/>
        </w:rPr>
        <w:t>ЦР)</w:t>
      </w:r>
      <w:r w:rsidRPr="006876F7">
        <w:rPr>
          <w:b/>
          <w:sz w:val="24"/>
          <w:szCs w:val="24"/>
        </w:rPr>
        <w:t xml:space="preserve"> </w:t>
      </w:r>
      <w:r w:rsidRPr="006876F7">
        <w:rPr>
          <w:sz w:val="24"/>
          <w:szCs w:val="24"/>
        </w:rPr>
        <w:t xml:space="preserve">– </w:t>
      </w:r>
      <w:r w:rsidRPr="00F770DE">
        <w:t>программно-информационная платформа, предназначенная для взаимодействия Банка России, Банка и Клиента в целях совершения операций с цифровыми рублями</w:t>
      </w:r>
      <w:r>
        <w:t>.</w:t>
      </w:r>
    </w:p>
    <w:p w14:paraId="58075402" w14:textId="65FDA69C" w:rsidR="006F6EA0" w:rsidRPr="00030FFE" w:rsidRDefault="006F6EA0" w:rsidP="00366D25">
      <w:pPr>
        <w:pStyle w:val="afff9"/>
        <w:numPr>
          <w:ilvl w:val="1"/>
          <w:numId w:val="9"/>
        </w:numPr>
        <w:tabs>
          <w:tab w:val="left" w:pos="567"/>
        </w:tabs>
        <w:ind w:left="0" w:firstLine="0"/>
        <w:jc w:val="both"/>
      </w:pPr>
      <w:r>
        <w:rPr>
          <w:b/>
        </w:rPr>
        <w:t>Покупатель</w:t>
      </w:r>
      <w:r w:rsidRPr="00030FFE">
        <w:t xml:space="preserve"> – физическое лицо, осуществляющее Операции в целях приобретения им Товара/услуги или Операции возвр</w:t>
      </w:r>
      <w:r>
        <w:t>ата, со счета которого в Банке о</w:t>
      </w:r>
      <w:r w:rsidRPr="00030FFE">
        <w:t>тправителя списываются денежные средства с использованием СБП</w:t>
      </w:r>
    </w:p>
    <w:p w14:paraId="2D1B1123" w14:textId="77777777" w:rsidR="00EC50DD" w:rsidRDefault="00D82CF8" w:rsidP="000D60C1">
      <w:pPr>
        <w:pStyle w:val="afff9"/>
        <w:numPr>
          <w:ilvl w:val="1"/>
          <w:numId w:val="9"/>
        </w:numPr>
        <w:tabs>
          <w:tab w:val="left" w:pos="567"/>
        </w:tabs>
        <w:ind w:left="0" w:firstLine="0"/>
        <w:jc w:val="both"/>
      </w:pPr>
      <w:r w:rsidRPr="00E31D85">
        <w:rPr>
          <w:b/>
        </w:rPr>
        <w:t>Правила и Стандарты СБП</w:t>
      </w:r>
      <w:r w:rsidRPr="00030FFE">
        <w:t xml:space="preserve"> </w:t>
      </w:r>
      <w:r w:rsidR="00E31D85">
        <w:t>–</w:t>
      </w:r>
      <w:r w:rsidRPr="00030FFE">
        <w:t xml:space="preserve"> Правила</w:t>
      </w:r>
      <w:r w:rsidR="00E31D85">
        <w:t xml:space="preserve"> </w:t>
      </w:r>
      <w:r w:rsidRPr="00030FFE">
        <w:t>платежной системы Банка России и Стандарты ОПКЦ СБП, регулирующие порядок взаимодействия Участников СБП и осуществления Операций</w:t>
      </w:r>
      <w:r w:rsidR="00D21FDE">
        <w:t xml:space="preserve"> с использованием СБП.</w:t>
      </w:r>
    </w:p>
    <w:p w14:paraId="026D4170" w14:textId="4EEDA655" w:rsidR="00AB2A74" w:rsidRDefault="00AB2A74" w:rsidP="000D60C1">
      <w:pPr>
        <w:pStyle w:val="afff9"/>
        <w:numPr>
          <w:ilvl w:val="1"/>
          <w:numId w:val="9"/>
        </w:numPr>
        <w:tabs>
          <w:tab w:val="left" w:pos="567"/>
        </w:tabs>
        <w:ind w:left="0" w:firstLine="0"/>
        <w:jc w:val="both"/>
      </w:pPr>
      <w:r>
        <w:rPr>
          <w:b/>
        </w:rPr>
        <w:t>Предприятие</w:t>
      </w:r>
      <w:r w:rsidRPr="00030FFE">
        <w:t xml:space="preserve"> – юридическое лицо/индивидуальный предприниматель, включая его ТСТ,</w:t>
      </w:r>
      <w:r w:rsidR="00285866">
        <w:t xml:space="preserve"> в соответствии с Приложением </w:t>
      </w:r>
      <w:r w:rsidR="00C9434B">
        <w:t xml:space="preserve">№ </w:t>
      </w:r>
      <w:r w:rsidR="00285866">
        <w:t>1</w:t>
      </w:r>
      <w:r w:rsidRPr="00030FFE">
        <w:t xml:space="preserve"> </w:t>
      </w:r>
      <w:r w:rsidR="00C9434B">
        <w:t xml:space="preserve">к настоящему Договору </w:t>
      </w:r>
      <w:r w:rsidRPr="00030FFE">
        <w:t>зарегистрированное в СБП в целях использования СБП для расчетов за реализуемые Товары/услуги на основании условий настоящего Договора</w:t>
      </w:r>
      <w:r w:rsidR="00295480">
        <w:t>.</w:t>
      </w:r>
    </w:p>
    <w:p w14:paraId="3474115F" w14:textId="36854368" w:rsidR="00EC50DD" w:rsidRPr="00030FFE" w:rsidRDefault="00D82CF8" w:rsidP="000D60C1">
      <w:pPr>
        <w:pStyle w:val="afff9"/>
        <w:numPr>
          <w:ilvl w:val="1"/>
          <w:numId w:val="9"/>
        </w:numPr>
        <w:tabs>
          <w:tab w:val="left" w:pos="567"/>
        </w:tabs>
        <w:ind w:left="0" w:firstLine="0"/>
        <w:jc w:val="both"/>
      </w:pPr>
      <w:r w:rsidRPr="00E31D85">
        <w:rPr>
          <w:b/>
        </w:rPr>
        <w:t>Ресурс</w:t>
      </w:r>
      <w:r w:rsidRPr="00030FFE">
        <w:t xml:space="preserve"> </w:t>
      </w:r>
      <w:r w:rsidR="00E31D85">
        <w:t>–</w:t>
      </w:r>
      <w:r w:rsidRPr="00030FFE">
        <w:t xml:space="preserve"> сайт</w:t>
      </w:r>
      <w:r w:rsidR="00E31D85">
        <w:t xml:space="preserve"> </w:t>
      </w:r>
      <w:r w:rsidRPr="00030FFE">
        <w:t xml:space="preserve">в сети </w:t>
      </w:r>
      <w:r w:rsidR="00F63420">
        <w:t>И</w:t>
      </w:r>
      <w:r w:rsidR="00F63420" w:rsidRPr="00030FFE">
        <w:t>нтернет</w:t>
      </w:r>
      <w:r w:rsidRPr="00030FFE">
        <w:t xml:space="preserve">, мобильное приложение или иное информационно-технологическое решение (в том числе мессенджеры и социальные сети), позволяющие с помощью программно-аппаратных средств, осуществлять реализацию Товаров/услуг. </w:t>
      </w:r>
    </w:p>
    <w:p w14:paraId="63CB3F61" w14:textId="3177B397" w:rsidR="00EC50DD" w:rsidRPr="00030FFE" w:rsidRDefault="00D82CF8" w:rsidP="000D60C1">
      <w:pPr>
        <w:pStyle w:val="afff9"/>
        <w:numPr>
          <w:ilvl w:val="1"/>
          <w:numId w:val="9"/>
        </w:numPr>
        <w:tabs>
          <w:tab w:val="left" w:pos="567"/>
        </w:tabs>
        <w:ind w:left="0" w:firstLine="0"/>
        <w:jc w:val="both"/>
      </w:pPr>
      <w:r w:rsidRPr="00F94113">
        <w:rPr>
          <w:b/>
        </w:rPr>
        <w:t>Система быстрых платежей (СБП)</w:t>
      </w:r>
      <w:r w:rsidRPr="00030FFE">
        <w:t xml:space="preserve"> </w:t>
      </w:r>
      <w:r w:rsidR="00F94113">
        <w:t>–</w:t>
      </w:r>
      <w:r w:rsidRPr="00030FFE">
        <w:t xml:space="preserve"> сервис</w:t>
      </w:r>
      <w:r w:rsidR="00F94113">
        <w:t xml:space="preserve"> </w:t>
      </w:r>
      <w:r w:rsidRPr="00030FFE">
        <w:t xml:space="preserve">быстрых платежей платежной системы Банка России, предоставляющий возможность выполнения моментальных переводов денежных средств </w:t>
      </w:r>
      <w:r w:rsidR="006F6EA0">
        <w:t>Покупателем</w:t>
      </w:r>
      <w:r w:rsidRPr="00030FFE">
        <w:t xml:space="preserve"> для оплаты Товаров/услуг в ТСТ/Ресурсе </w:t>
      </w:r>
      <w:r w:rsidR="00653E6B">
        <w:t>Предприятия</w:t>
      </w:r>
      <w:r w:rsidRPr="00030FFE">
        <w:t xml:space="preserve">. </w:t>
      </w:r>
    </w:p>
    <w:p w14:paraId="722A6CA1" w14:textId="111E683E" w:rsidR="00EC50DD" w:rsidRPr="00030FFE" w:rsidRDefault="00D82CF8" w:rsidP="000D60C1">
      <w:pPr>
        <w:pStyle w:val="afff9"/>
        <w:numPr>
          <w:ilvl w:val="1"/>
          <w:numId w:val="9"/>
        </w:numPr>
        <w:tabs>
          <w:tab w:val="left" w:pos="567"/>
        </w:tabs>
        <w:ind w:left="0" w:firstLine="0"/>
        <w:jc w:val="both"/>
      </w:pPr>
      <w:r w:rsidRPr="00F94113">
        <w:rPr>
          <w:b/>
        </w:rPr>
        <w:t>Счет</w:t>
      </w:r>
      <w:r w:rsidRPr="00030FFE">
        <w:t xml:space="preserve"> – расчетный счет, открытый </w:t>
      </w:r>
      <w:r w:rsidR="00653E6B">
        <w:t>Предприятию</w:t>
      </w:r>
      <w:r w:rsidRPr="00030FFE">
        <w:t xml:space="preserve"> в Банке на основании договора банковского счета и указанный в Заявлении</w:t>
      </w:r>
      <w:r w:rsidR="00B74943">
        <w:t xml:space="preserve"> предприятия на проведение расчетов по операциям с использованием СБП по форме Приложения № 1 к Договору</w:t>
      </w:r>
      <w:r w:rsidR="00045785" w:rsidRPr="00152FEB">
        <w:t xml:space="preserve"> </w:t>
      </w:r>
      <w:r w:rsidR="00B74943">
        <w:t>(далее</w:t>
      </w:r>
      <w:r w:rsidR="00045785">
        <w:t xml:space="preserve"> </w:t>
      </w:r>
      <w:r w:rsidR="00045785" w:rsidRPr="001152A1">
        <w:rPr>
          <w:color w:val="000000" w:themeColor="text1"/>
        </w:rPr>
        <w:t>–</w:t>
      </w:r>
      <w:r w:rsidR="00045785">
        <w:rPr>
          <w:color w:val="000000" w:themeColor="text1"/>
        </w:rPr>
        <w:t xml:space="preserve"> </w:t>
      </w:r>
      <w:r w:rsidR="00B74943">
        <w:t>Заявление)</w:t>
      </w:r>
      <w:r w:rsidRPr="00030FFE">
        <w:t xml:space="preserve">. </w:t>
      </w:r>
    </w:p>
    <w:p w14:paraId="60963E0B" w14:textId="65CB6569" w:rsidR="00030FFE" w:rsidRPr="00030FFE" w:rsidRDefault="00D82CF8" w:rsidP="000D60C1">
      <w:pPr>
        <w:pStyle w:val="afff9"/>
        <w:numPr>
          <w:ilvl w:val="1"/>
          <w:numId w:val="9"/>
        </w:numPr>
        <w:tabs>
          <w:tab w:val="left" w:pos="567"/>
        </w:tabs>
        <w:ind w:left="0" w:firstLine="0"/>
        <w:jc w:val="both"/>
      </w:pPr>
      <w:r w:rsidRPr="00F94113">
        <w:rPr>
          <w:b/>
        </w:rPr>
        <w:t>Тарифы</w:t>
      </w:r>
      <w:r w:rsidRPr="00030FFE">
        <w:t xml:space="preserve"> – стоимость услуг Банка за выполнение расчетов с </w:t>
      </w:r>
      <w:r w:rsidR="00653E6B">
        <w:t>Предприятием</w:t>
      </w:r>
      <w:r w:rsidRPr="00030FFE">
        <w:t xml:space="preserve"> по Операциям в виде процент</w:t>
      </w:r>
      <w:r w:rsidR="0052661B">
        <w:t>ов</w:t>
      </w:r>
      <w:r w:rsidRPr="00030FFE">
        <w:t xml:space="preserve"> от суммы каждой Операции. </w:t>
      </w:r>
    </w:p>
    <w:p w14:paraId="7ED71903" w14:textId="139A519F" w:rsidR="00030FFE" w:rsidRPr="00030FFE" w:rsidRDefault="00D82CF8" w:rsidP="000D60C1">
      <w:pPr>
        <w:pStyle w:val="afff9"/>
        <w:numPr>
          <w:ilvl w:val="1"/>
          <w:numId w:val="9"/>
        </w:numPr>
        <w:tabs>
          <w:tab w:val="left" w:pos="567"/>
        </w:tabs>
        <w:ind w:left="0" w:firstLine="0"/>
        <w:jc w:val="both"/>
      </w:pPr>
      <w:r w:rsidRPr="00F94113">
        <w:rPr>
          <w:b/>
        </w:rPr>
        <w:t>Товар/услуга</w:t>
      </w:r>
      <w:r w:rsidRPr="00030FFE">
        <w:t xml:space="preserve"> – товар, работа, услуга, результат интеллектуальной деятельности, реализуемые </w:t>
      </w:r>
      <w:r w:rsidR="00653E6B">
        <w:t>Предприятием</w:t>
      </w:r>
      <w:r w:rsidRPr="00030FFE">
        <w:t xml:space="preserve"> в ТСТ/на Ресурсе. </w:t>
      </w:r>
    </w:p>
    <w:p w14:paraId="1CE7934F" w14:textId="42DC72DD" w:rsidR="00030FFE" w:rsidRPr="00030FFE" w:rsidRDefault="00D82CF8" w:rsidP="000D60C1">
      <w:pPr>
        <w:pStyle w:val="afff9"/>
        <w:numPr>
          <w:ilvl w:val="1"/>
          <w:numId w:val="9"/>
        </w:numPr>
        <w:tabs>
          <w:tab w:val="left" w:pos="567"/>
        </w:tabs>
        <w:ind w:left="0" w:firstLine="0"/>
        <w:jc w:val="both"/>
      </w:pPr>
      <w:r w:rsidRPr="00F94113">
        <w:rPr>
          <w:b/>
        </w:rPr>
        <w:lastRenderedPageBreak/>
        <w:t>Торгово-сервисная точка (ТСТ)</w:t>
      </w:r>
      <w:r w:rsidRPr="00030FFE">
        <w:t xml:space="preserve"> – подразделение </w:t>
      </w:r>
      <w:r w:rsidR="00653E6B">
        <w:t>Предприятия</w:t>
      </w:r>
      <w:r w:rsidRPr="00030FFE">
        <w:t xml:space="preserve">, </w:t>
      </w:r>
      <w:r w:rsidR="00C9434B" w:rsidRPr="00030FFE">
        <w:t xml:space="preserve">в котором осуществляется реализация Товаров/услуг </w:t>
      </w:r>
      <w:r w:rsidR="006F6EA0">
        <w:t>Покупателям</w:t>
      </w:r>
      <w:r w:rsidR="00C9434B">
        <w:t>,</w:t>
      </w:r>
      <w:r w:rsidR="00C9434B" w:rsidRPr="00030FFE">
        <w:t xml:space="preserve"> </w:t>
      </w:r>
      <w:r w:rsidRPr="00030FFE">
        <w:t>зарегистрированное Банком на основании Информации о ТСТ</w:t>
      </w:r>
      <w:r w:rsidR="00285866">
        <w:t xml:space="preserve"> </w:t>
      </w:r>
      <w:r w:rsidR="00285866" w:rsidRPr="00FE6C09">
        <w:rPr>
          <w:bCs/>
          <w:color w:val="000000"/>
        </w:rPr>
        <w:t>в соответствии с Приложением № 1.1 к настоящему Договору</w:t>
      </w:r>
      <w:r w:rsidR="00B74943">
        <w:rPr>
          <w:bCs/>
          <w:color w:val="000000"/>
        </w:rPr>
        <w:t xml:space="preserve"> (далее</w:t>
      </w:r>
      <w:r w:rsidR="0078060E">
        <w:rPr>
          <w:bCs/>
          <w:color w:val="000000"/>
        </w:rPr>
        <w:t xml:space="preserve"> – </w:t>
      </w:r>
      <w:r w:rsidR="00B74943">
        <w:rPr>
          <w:bCs/>
          <w:color w:val="000000"/>
        </w:rPr>
        <w:t>Информация о ТСТ)</w:t>
      </w:r>
      <w:r w:rsidRPr="00030FFE">
        <w:t xml:space="preserve">. </w:t>
      </w:r>
    </w:p>
    <w:p w14:paraId="2C432918" w14:textId="41857F87" w:rsidR="005A53B3" w:rsidRPr="002C0781" w:rsidRDefault="004E1AE2" w:rsidP="00124BB0">
      <w:pPr>
        <w:pStyle w:val="afff9"/>
        <w:numPr>
          <w:ilvl w:val="1"/>
          <w:numId w:val="9"/>
        </w:numPr>
        <w:tabs>
          <w:tab w:val="left" w:pos="567"/>
        </w:tabs>
        <w:ind w:left="0" w:firstLine="0"/>
        <w:jc w:val="both"/>
      </w:pPr>
      <w:r>
        <w:rPr>
          <w:b/>
          <w:lang w:val="en-US"/>
        </w:rPr>
        <w:t>QR</w:t>
      </w:r>
      <w:r>
        <w:rPr>
          <w:b/>
        </w:rPr>
        <w:t>-код «СБП+ЦР»</w:t>
      </w:r>
      <w:r w:rsidRPr="00F770DE">
        <w:rPr>
          <w:b/>
        </w:rPr>
        <w:t xml:space="preserve"> </w:t>
      </w:r>
      <w:r w:rsidR="003E5B4F" w:rsidRPr="00030FFE">
        <w:t>–</w:t>
      </w:r>
      <w:r w:rsidR="00124BB0">
        <w:t xml:space="preserve"> </w:t>
      </w:r>
      <w:r w:rsidR="007178AB">
        <w:t>платежный код</w:t>
      </w:r>
      <w:r w:rsidR="00124BB0">
        <w:t xml:space="preserve"> </w:t>
      </w:r>
      <w:r>
        <w:t>(п</w:t>
      </w:r>
      <w:r w:rsidR="00EE3C37" w:rsidRPr="00147AAE">
        <w:t>латежная ссылка</w:t>
      </w:r>
      <w:r>
        <w:t>)</w:t>
      </w:r>
      <w:r w:rsidR="00EE3C37">
        <w:t>, в том числе</w:t>
      </w:r>
      <w:r w:rsidR="00EE3C37" w:rsidRPr="00147AAE">
        <w:t xml:space="preserve"> </w:t>
      </w:r>
      <w:r>
        <w:t xml:space="preserve">представленный </w:t>
      </w:r>
      <w:r w:rsidR="00EE3C37" w:rsidRPr="00147AAE">
        <w:t>в виде</w:t>
      </w:r>
      <w:r w:rsidR="00F63420">
        <w:t xml:space="preserve"> </w:t>
      </w:r>
      <w:r w:rsidR="00EE3C37" w:rsidRPr="00147AAE">
        <w:t>двухмерного QR-кода в соответствии с ISO/IEC 18004-2015</w:t>
      </w:r>
      <w:r w:rsidR="00EE3C37" w:rsidRPr="00930153">
        <w:rPr>
          <w:vertAlign w:val="superscript"/>
        </w:rPr>
        <w:footnoteReference w:id="1"/>
      </w:r>
      <w:r w:rsidR="00124BB0">
        <w:t xml:space="preserve"> и</w:t>
      </w:r>
      <w:r w:rsidR="00EE3C37" w:rsidRPr="00147AAE">
        <w:t xml:space="preserve"> </w:t>
      </w:r>
      <w:r w:rsidR="005A53B3" w:rsidRPr="00147AAE">
        <w:t>зарегистрирова</w:t>
      </w:r>
      <w:r w:rsidR="005A53B3">
        <w:t xml:space="preserve">нный </w:t>
      </w:r>
      <w:r w:rsidR="00EE3C37">
        <w:t>Банком по поручению Предприятия</w:t>
      </w:r>
      <w:r w:rsidR="00EE3C37" w:rsidRPr="00147AAE">
        <w:t xml:space="preserve"> в ОПКЦ СБП</w:t>
      </w:r>
      <w:r w:rsidR="00F22B85">
        <w:t xml:space="preserve">, </w:t>
      </w:r>
      <w:r w:rsidR="00124BB0">
        <w:t>который позволяет</w:t>
      </w:r>
      <w:r w:rsidR="005A53B3">
        <w:t xml:space="preserve"> </w:t>
      </w:r>
      <w:r w:rsidR="00F22B85">
        <w:t>осуществить Операции и</w:t>
      </w:r>
      <w:r w:rsidR="00F22B85" w:rsidRPr="00F770DE">
        <w:t>/</w:t>
      </w:r>
      <w:r w:rsidR="00F22B85">
        <w:t>или Операции оплаты ЦР.</w:t>
      </w:r>
      <w:r w:rsidR="005A53B3">
        <w:t xml:space="preserve"> </w:t>
      </w:r>
      <w:r w:rsidR="005A53B3" w:rsidRPr="00124BB0">
        <w:rPr>
          <w:bCs/>
        </w:rPr>
        <w:t>Код</w:t>
      </w:r>
      <w:r w:rsidR="005A53B3" w:rsidRPr="00124BB0">
        <w:rPr>
          <w:b/>
          <w:bCs/>
        </w:rPr>
        <w:t xml:space="preserve"> </w:t>
      </w:r>
      <w:r w:rsidR="005A53B3" w:rsidRPr="00124BB0">
        <w:rPr>
          <w:bCs/>
        </w:rPr>
        <w:t>формируется ОПКЦ СБП по запросу Банка и содержит в своих параметрах информацию, необходимую для выполнения Операции/Операции оплаты ЦР.</w:t>
      </w:r>
      <w:r w:rsidR="005A53B3" w:rsidRPr="00124BB0">
        <w:rPr>
          <w:b/>
          <w:bCs/>
        </w:rPr>
        <w:t xml:space="preserve">  </w:t>
      </w:r>
    </w:p>
    <w:p w14:paraId="278C44FA" w14:textId="25121A32" w:rsidR="005A53B3" w:rsidRPr="00D92503" w:rsidRDefault="005A53B3" w:rsidP="00C86B7D">
      <w:pPr>
        <w:autoSpaceDE w:val="0"/>
        <w:autoSpaceDN w:val="0"/>
        <w:jc w:val="both"/>
        <w:outlineLvl w:val="1"/>
        <w:rPr>
          <w:bCs/>
          <w:sz w:val="20"/>
          <w:szCs w:val="20"/>
        </w:rPr>
      </w:pPr>
      <w:r>
        <w:rPr>
          <w:bCs/>
          <w:sz w:val="20"/>
          <w:szCs w:val="20"/>
        </w:rPr>
        <w:t>Коды</w:t>
      </w:r>
      <w:r w:rsidRPr="00D92503">
        <w:rPr>
          <w:bCs/>
          <w:sz w:val="20"/>
          <w:szCs w:val="20"/>
        </w:rPr>
        <w:t xml:space="preserve"> могут быть двух типов: </w:t>
      </w:r>
    </w:p>
    <w:p w14:paraId="4B3EFAB2" w14:textId="6841E501" w:rsidR="005A53B3" w:rsidRPr="00D92503" w:rsidRDefault="005A53B3" w:rsidP="00722D6B">
      <w:pPr>
        <w:pStyle w:val="afff9"/>
        <w:numPr>
          <w:ilvl w:val="0"/>
          <w:numId w:val="50"/>
        </w:numPr>
        <w:autoSpaceDE w:val="0"/>
        <w:autoSpaceDN w:val="0"/>
        <w:ind w:left="426" w:hanging="426"/>
        <w:jc w:val="both"/>
        <w:outlineLvl w:val="1"/>
        <w:rPr>
          <w:bCs/>
        </w:rPr>
      </w:pPr>
      <w:r w:rsidRPr="00D92503">
        <w:rPr>
          <w:bCs/>
        </w:rPr>
        <w:t>од</w:t>
      </w:r>
      <w:r>
        <w:rPr>
          <w:bCs/>
        </w:rPr>
        <w:t xml:space="preserve">норазовые – </w:t>
      </w:r>
      <w:r w:rsidRPr="00D92503">
        <w:rPr>
          <w:bCs/>
        </w:rPr>
        <w:t xml:space="preserve">сформированные для однократного использования </w:t>
      </w:r>
      <w:r>
        <w:rPr>
          <w:bCs/>
        </w:rPr>
        <w:t>в целях</w:t>
      </w:r>
      <w:r w:rsidRPr="00D92503">
        <w:rPr>
          <w:bCs/>
        </w:rPr>
        <w:t xml:space="preserve"> оплаты Товаров/услуг в ТСТ</w:t>
      </w:r>
      <w:r w:rsidR="0004517B" w:rsidRPr="00722D6B">
        <w:rPr>
          <w:bCs/>
        </w:rPr>
        <w:t>/</w:t>
      </w:r>
      <w:r w:rsidR="00B673B5">
        <w:rPr>
          <w:bCs/>
        </w:rPr>
        <w:t>на Ресурсе</w:t>
      </w:r>
      <w:r w:rsidRPr="00D92503">
        <w:rPr>
          <w:bCs/>
        </w:rPr>
        <w:t xml:space="preserve">, повторное использование одноразовых </w:t>
      </w:r>
      <w:r>
        <w:rPr>
          <w:bCs/>
        </w:rPr>
        <w:t>кодов</w:t>
      </w:r>
      <w:r w:rsidRPr="00D92503">
        <w:rPr>
          <w:bCs/>
        </w:rPr>
        <w:t xml:space="preserve"> не допускается;</w:t>
      </w:r>
    </w:p>
    <w:p w14:paraId="4A244A44" w14:textId="12F51445" w:rsidR="005A53B3" w:rsidRPr="00334905" w:rsidRDefault="005A53B3" w:rsidP="00722D6B">
      <w:pPr>
        <w:pStyle w:val="afff9"/>
        <w:numPr>
          <w:ilvl w:val="0"/>
          <w:numId w:val="50"/>
        </w:numPr>
        <w:autoSpaceDE w:val="0"/>
        <w:autoSpaceDN w:val="0"/>
        <w:ind w:left="426" w:hanging="426"/>
        <w:jc w:val="both"/>
        <w:outlineLvl w:val="1"/>
        <w:rPr>
          <w:bCs/>
        </w:rPr>
      </w:pPr>
      <w:r w:rsidRPr="00D92503">
        <w:rPr>
          <w:bCs/>
        </w:rPr>
        <w:t>мно</w:t>
      </w:r>
      <w:r>
        <w:rPr>
          <w:bCs/>
        </w:rPr>
        <w:t>горазовые –</w:t>
      </w:r>
      <w:r w:rsidRPr="00D92503">
        <w:rPr>
          <w:bCs/>
        </w:rPr>
        <w:t xml:space="preserve">сформированные для многократного использования </w:t>
      </w:r>
      <w:r>
        <w:rPr>
          <w:bCs/>
        </w:rPr>
        <w:t>в целях</w:t>
      </w:r>
      <w:r w:rsidRPr="00D92503">
        <w:rPr>
          <w:bCs/>
        </w:rPr>
        <w:t xml:space="preserve"> оплаты Товаров/услуг в ТСТ</w:t>
      </w:r>
      <w:r w:rsidR="00B673B5" w:rsidRPr="00722D6B">
        <w:rPr>
          <w:bCs/>
        </w:rPr>
        <w:t>/</w:t>
      </w:r>
      <w:r w:rsidR="00B673B5">
        <w:rPr>
          <w:bCs/>
        </w:rPr>
        <w:t>на Ресурсе</w:t>
      </w:r>
      <w:r w:rsidRPr="00D92503">
        <w:rPr>
          <w:bCs/>
        </w:rPr>
        <w:t>.</w:t>
      </w:r>
      <w:r w:rsidRPr="00030FFE">
        <w:t xml:space="preserve"> </w:t>
      </w:r>
    </w:p>
    <w:p w14:paraId="753B0B3E" w14:textId="355C88D2" w:rsidR="00030FFE" w:rsidRPr="00E12EE3" w:rsidRDefault="00030FFE" w:rsidP="000D60C1">
      <w:pPr>
        <w:ind w:left="-284"/>
        <w:jc w:val="both"/>
        <w:rPr>
          <w:sz w:val="20"/>
          <w:szCs w:val="20"/>
        </w:rPr>
      </w:pPr>
    </w:p>
    <w:p w14:paraId="752B42AE" w14:textId="77777777" w:rsidR="00030FFE" w:rsidRPr="00D97A52" w:rsidRDefault="00D82CF8" w:rsidP="00D97A52">
      <w:pPr>
        <w:pStyle w:val="afff9"/>
        <w:numPr>
          <w:ilvl w:val="0"/>
          <w:numId w:val="37"/>
        </w:numPr>
        <w:tabs>
          <w:tab w:val="left" w:pos="567"/>
        </w:tabs>
        <w:spacing w:line="360" w:lineRule="auto"/>
        <w:ind w:left="0" w:firstLine="0"/>
        <w:jc w:val="both"/>
        <w:rPr>
          <w:b/>
        </w:rPr>
      </w:pPr>
      <w:r w:rsidRPr="00D97A52">
        <w:rPr>
          <w:b/>
        </w:rPr>
        <w:t xml:space="preserve">ОБЩИЕ ПОЛОЖЕНИЯ </w:t>
      </w:r>
    </w:p>
    <w:p w14:paraId="17AA027A" w14:textId="77777777" w:rsidR="00FC1D4A" w:rsidRPr="00FC1D4A" w:rsidRDefault="00FC1D4A" w:rsidP="000D60C1">
      <w:pPr>
        <w:pStyle w:val="afff9"/>
        <w:numPr>
          <w:ilvl w:val="0"/>
          <w:numId w:val="10"/>
        </w:numPr>
        <w:spacing w:line="360" w:lineRule="auto"/>
        <w:jc w:val="both"/>
        <w:rPr>
          <w:vanish/>
        </w:rPr>
      </w:pPr>
    </w:p>
    <w:p w14:paraId="702DC022" w14:textId="77777777" w:rsidR="00FC1D4A" w:rsidRPr="00FC1D4A" w:rsidRDefault="00FC1D4A" w:rsidP="000D60C1">
      <w:pPr>
        <w:pStyle w:val="afff9"/>
        <w:numPr>
          <w:ilvl w:val="0"/>
          <w:numId w:val="10"/>
        </w:numPr>
        <w:spacing w:line="360" w:lineRule="auto"/>
        <w:jc w:val="both"/>
        <w:rPr>
          <w:vanish/>
        </w:rPr>
      </w:pPr>
    </w:p>
    <w:p w14:paraId="2630D2F0" w14:textId="58317448" w:rsidR="00FC1D4A" w:rsidRDefault="004101D7" w:rsidP="000D60C1">
      <w:pPr>
        <w:pStyle w:val="afff9"/>
        <w:numPr>
          <w:ilvl w:val="1"/>
          <w:numId w:val="10"/>
        </w:numPr>
        <w:tabs>
          <w:tab w:val="left" w:pos="567"/>
        </w:tabs>
        <w:ind w:left="0" w:firstLine="0"/>
        <w:jc w:val="both"/>
      </w:pPr>
      <w:r>
        <w:t>Настоящий</w:t>
      </w:r>
      <w:r w:rsidR="00D82CF8" w:rsidRPr="00FC1D4A">
        <w:t xml:space="preserve"> </w:t>
      </w:r>
      <w:r>
        <w:t>Договор регулируе</w:t>
      </w:r>
      <w:r w:rsidR="00D82CF8" w:rsidRPr="00FC1D4A">
        <w:t xml:space="preserve">т отношения Сторон, связанные с предоставлением Банком </w:t>
      </w:r>
      <w:r w:rsidR="001D27F0">
        <w:t>Предприятию</w:t>
      </w:r>
      <w:r w:rsidR="00D82CF8" w:rsidRPr="00FC1D4A">
        <w:t xml:space="preserve"> возможности использовать СБП для безналичной оплаты </w:t>
      </w:r>
      <w:r w:rsidR="006F6EA0">
        <w:t>Покупателем</w:t>
      </w:r>
      <w:r w:rsidR="00D82CF8" w:rsidRPr="00FC1D4A">
        <w:t xml:space="preserve"> Товаров/услуг с использованием QR</w:t>
      </w:r>
      <w:r w:rsidR="00124BB0" w:rsidRPr="00C86B7D">
        <w:t>-</w:t>
      </w:r>
      <w:r w:rsidR="00124BB0">
        <w:t>кода</w:t>
      </w:r>
      <w:r w:rsidR="00FD105C" w:rsidRPr="00C17288">
        <w:rPr>
          <w:color w:val="000000" w:themeColor="text1"/>
        </w:rPr>
        <w:t xml:space="preserve"> </w:t>
      </w:r>
      <w:r w:rsidR="00124BB0">
        <w:rPr>
          <w:color w:val="000000" w:themeColor="text1"/>
        </w:rPr>
        <w:t>«</w:t>
      </w:r>
      <w:r w:rsidR="00FD105C">
        <w:rPr>
          <w:color w:val="000000" w:themeColor="text1"/>
        </w:rPr>
        <w:t>СБП</w:t>
      </w:r>
      <w:r w:rsidR="00124BB0">
        <w:rPr>
          <w:color w:val="000000" w:themeColor="text1"/>
        </w:rPr>
        <w:t>+ЦР». Договор предусматривает порядок проведения</w:t>
      </w:r>
      <w:r w:rsidR="00124BB0" w:rsidRPr="00FC1D4A">
        <w:t xml:space="preserve"> расчетов по Операциям в соответствии с Правилами и Стандартами СБП и нормативными актами Банка России. </w:t>
      </w:r>
      <w:r w:rsidR="00124BB0">
        <w:rPr>
          <w:color w:val="000000" w:themeColor="text1"/>
        </w:rPr>
        <w:t>Договор также определяет порядок применения</w:t>
      </w:r>
      <w:r w:rsidR="00124BB0" w:rsidRPr="00C86B7D">
        <w:rPr>
          <w:color w:val="000000" w:themeColor="text1"/>
        </w:rPr>
        <w:t xml:space="preserve"> </w:t>
      </w:r>
      <w:r w:rsidR="00124BB0" w:rsidRPr="00FC1D4A">
        <w:t>QR</w:t>
      </w:r>
      <w:r w:rsidR="00124BB0" w:rsidRPr="00310979">
        <w:t>-</w:t>
      </w:r>
      <w:r w:rsidR="00124BB0">
        <w:t>кода</w:t>
      </w:r>
      <w:r w:rsidR="00124BB0" w:rsidRPr="00C17288">
        <w:rPr>
          <w:color w:val="000000" w:themeColor="text1"/>
        </w:rPr>
        <w:t xml:space="preserve"> </w:t>
      </w:r>
      <w:r w:rsidR="00124BB0">
        <w:rPr>
          <w:color w:val="000000" w:themeColor="text1"/>
        </w:rPr>
        <w:t xml:space="preserve">«СБП+ЦР» </w:t>
      </w:r>
      <w:r w:rsidR="00E627CF">
        <w:rPr>
          <w:color w:val="000000" w:themeColor="text1"/>
        </w:rPr>
        <w:t xml:space="preserve">для осуществления </w:t>
      </w:r>
      <w:r w:rsidR="00124BB0">
        <w:rPr>
          <w:color w:val="000000" w:themeColor="text1"/>
        </w:rPr>
        <w:t>Операций оплаты ЦР</w:t>
      </w:r>
      <w:r w:rsidR="00124BB0">
        <w:t>.</w:t>
      </w:r>
      <w:r w:rsidR="00E627CF">
        <w:rPr>
          <w:color w:val="000000" w:themeColor="text1"/>
        </w:rPr>
        <w:t xml:space="preserve"> </w:t>
      </w:r>
    </w:p>
    <w:p w14:paraId="517C2143" w14:textId="1EFD013F" w:rsidR="00BA42A6" w:rsidRPr="00014DF7" w:rsidRDefault="00124BB0" w:rsidP="000D60C1">
      <w:pPr>
        <w:pStyle w:val="afff9"/>
        <w:numPr>
          <w:ilvl w:val="1"/>
          <w:numId w:val="10"/>
        </w:numPr>
        <w:tabs>
          <w:tab w:val="left" w:pos="567"/>
        </w:tabs>
        <w:ind w:left="0" w:firstLine="0"/>
        <w:jc w:val="both"/>
      </w:pPr>
      <w:r>
        <w:t>Предоставление Предприятию</w:t>
      </w:r>
      <w:r w:rsidR="00BA42A6">
        <w:t xml:space="preserve"> </w:t>
      </w:r>
      <w:r w:rsidRPr="00FC1D4A">
        <w:t>QR</w:t>
      </w:r>
      <w:r w:rsidRPr="00310979">
        <w:t>-</w:t>
      </w:r>
      <w:r>
        <w:t>кода</w:t>
      </w:r>
      <w:r w:rsidRPr="00C17288">
        <w:rPr>
          <w:color w:val="000000" w:themeColor="text1"/>
        </w:rPr>
        <w:t xml:space="preserve"> </w:t>
      </w:r>
      <w:r>
        <w:rPr>
          <w:color w:val="000000" w:themeColor="text1"/>
        </w:rPr>
        <w:t xml:space="preserve">«СБП+ЦР» </w:t>
      </w:r>
      <w:r w:rsidR="00BA42A6">
        <w:t>осуществляется Банком при одновременном соблюдении</w:t>
      </w:r>
      <w:r w:rsidR="00BA42A6" w:rsidRPr="00F770DE">
        <w:t xml:space="preserve"> </w:t>
      </w:r>
      <w:r w:rsidR="00BA42A6">
        <w:t xml:space="preserve">следующих </w:t>
      </w:r>
      <w:r w:rsidR="00BA42A6" w:rsidRPr="00014DF7">
        <w:t>условий:</w:t>
      </w:r>
    </w:p>
    <w:p w14:paraId="08D06A39" w14:textId="77777777" w:rsidR="00D27DC8" w:rsidRPr="00014DF7" w:rsidRDefault="00D27DC8" w:rsidP="00D27DC8">
      <w:pPr>
        <w:pStyle w:val="afff9"/>
        <w:numPr>
          <w:ilvl w:val="0"/>
          <w:numId w:val="51"/>
        </w:numPr>
        <w:tabs>
          <w:tab w:val="left" w:pos="567"/>
        </w:tabs>
        <w:ind w:left="567" w:hanging="567"/>
        <w:jc w:val="both"/>
      </w:pPr>
      <w:r w:rsidRPr="00014DF7">
        <w:t>наличие у Предприятия заключенного с Банком договора предоставления услуг с использованием системы дистанционного банковского обслуживания</w:t>
      </w:r>
      <w:r w:rsidRPr="00014DF7">
        <w:rPr>
          <w:rStyle w:val="af1"/>
        </w:rPr>
        <w:footnoteReference w:id="2"/>
      </w:r>
      <w:r w:rsidRPr="00014DF7">
        <w:t xml:space="preserve">; </w:t>
      </w:r>
    </w:p>
    <w:p w14:paraId="0B6CF17E" w14:textId="1CA1095C" w:rsidR="00BA42A6" w:rsidRPr="00014DF7" w:rsidRDefault="00124BB0" w:rsidP="00C86B7D">
      <w:pPr>
        <w:pStyle w:val="afff9"/>
        <w:numPr>
          <w:ilvl w:val="0"/>
          <w:numId w:val="51"/>
        </w:numPr>
        <w:tabs>
          <w:tab w:val="left" w:pos="567"/>
        </w:tabs>
        <w:ind w:left="567" w:hanging="567"/>
        <w:jc w:val="both"/>
      </w:pPr>
      <w:r w:rsidRPr="00014DF7">
        <w:t xml:space="preserve">наличие у Предприятия </w:t>
      </w:r>
      <w:r w:rsidR="00061681" w:rsidRPr="00014DF7">
        <w:t xml:space="preserve">счета цифрового рубля </w:t>
      </w:r>
      <w:r w:rsidR="00105F4B" w:rsidRPr="00014DF7">
        <w:t>на П</w:t>
      </w:r>
      <w:r w:rsidR="00C60719" w:rsidRPr="00014DF7">
        <w:t>латформе ЦР</w:t>
      </w:r>
      <w:r w:rsidR="00061681" w:rsidRPr="00014DF7">
        <w:t xml:space="preserve"> открытого не позднее 01.09.2026 года</w:t>
      </w:r>
      <w:r w:rsidR="00BA42A6" w:rsidRPr="00014DF7">
        <w:t>;</w:t>
      </w:r>
    </w:p>
    <w:p w14:paraId="57468BBA" w14:textId="4C556B7F" w:rsidR="00295480" w:rsidRPr="00014DF7" w:rsidRDefault="00C60719" w:rsidP="00C86B7D">
      <w:pPr>
        <w:pStyle w:val="afff9"/>
        <w:numPr>
          <w:ilvl w:val="0"/>
          <w:numId w:val="51"/>
        </w:numPr>
        <w:tabs>
          <w:tab w:val="left" w:pos="567"/>
        </w:tabs>
        <w:ind w:left="567" w:hanging="567"/>
        <w:jc w:val="both"/>
      </w:pPr>
      <w:r w:rsidRPr="00014DF7">
        <w:t>соответствие Предприятия требованиям, установленным законодательством РФ и Банком России для пользоват</w:t>
      </w:r>
      <w:r w:rsidR="00432DCD" w:rsidRPr="00014DF7">
        <w:t>елей</w:t>
      </w:r>
      <w:r w:rsidR="00FD4C82" w:rsidRPr="00014DF7">
        <w:t xml:space="preserve"> Платформы ЦР</w:t>
      </w:r>
      <w:r w:rsidR="00432DCD" w:rsidRPr="00014DF7">
        <w:t xml:space="preserve"> (далее</w:t>
      </w:r>
      <w:r w:rsidR="00631E5B" w:rsidRPr="00014DF7">
        <w:t xml:space="preserve"> – </w:t>
      </w:r>
      <w:r w:rsidR="00432DCD" w:rsidRPr="00014DF7">
        <w:t>Правила</w:t>
      </w:r>
      <w:r w:rsidR="00105F4B" w:rsidRPr="00014DF7">
        <w:t xml:space="preserve"> ПлЦР</w:t>
      </w:r>
      <w:r w:rsidR="00432DCD" w:rsidRPr="00014DF7">
        <w:t>)</w:t>
      </w:r>
      <w:r w:rsidR="00295480" w:rsidRPr="00014DF7">
        <w:t>;</w:t>
      </w:r>
    </w:p>
    <w:p w14:paraId="2BAAA63D" w14:textId="44C6AC9A" w:rsidR="00BA42A6" w:rsidRPr="00014DF7" w:rsidRDefault="00295480" w:rsidP="00C86B7D">
      <w:pPr>
        <w:pStyle w:val="afff9"/>
        <w:numPr>
          <w:ilvl w:val="0"/>
          <w:numId w:val="51"/>
        </w:numPr>
        <w:tabs>
          <w:tab w:val="left" w:pos="567"/>
        </w:tabs>
        <w:ind w:left="567" w:hanging="567"/>
        <w:jc w:val="both"/>
      </w:pPr>
      <w:r w:rsidRPr="00014DF7">
        <w:t>Предприятие является участником пилотного проекта Банка России по тестированию операций с цифровыми рублями</w:t>
      </w:r>
      <w:r w:rsidR="00F63420" w:rsidRPr="00014DF7">
        <w:rPr>
          <w:rStyle w:val="af1"/>
        </w:rPr>
        <w:footnoteReference w:id="3"/>
      </w:r>
      <w:r w:rsidR="00F63420" w:rsidRPr="00014DF7">
        <w:t xml:space="preserve"> (далее – Пилотный проект Банка России)</w:t>
      </w:r>
      <w:r w:rsidRPr="00014DF7">
        <w:t>.</w:t>
      </w:r>
    </w:p>
    <w:p w14:paraId="3A18FAF5" w14:textId="082866DF" w:rsidR="00FC1D4A" w:rsidRPr="00014DF7" w:rsidRDefault="00D82CF8" w:rsidP="00C86B7D">
      <w:pPr>
        <w:pStyle w:val="afff9"/>
        <w:numPr>
          <w:ilvl w:val="1"/>
          <w:numId w:val="10"/>
        </w:numPr>
        <w:tabs>
          <w:tab w:val="left" w:pos="567"/>
        </w:tabs>
        <w:ind w:left="567" w:hanging="567"/>
        <w:jc w:val="both"/>
      </w:pPr>
      <w:r w:rsidRPr="00014DF7">
        <w:t>Документы, ссыл</w:t>
      </w:r>
      <w:r w:rsidR="004101D7" w:rsidRPr="00014DF7">
        <w:t xml:space="preserve">ки на которые </w:t>
      </w:r>
      <w:r w:rsidR="00124BB0" w:rsidRPr="00014DF7">
        <w:t xml:space="preserve">представлены </w:t>
      </w:r>
      <w:r w:rsidR="004101D7" w:rsidRPr="00014DF7">
        <w:t>в настоящем</w:t>
      </w:r>
      <w:r w:rsidRPr="00014DF7">
        <w:t xml:space="preserve"> </w:t>
      </w:r>
      <w:r w:rsidR="004101D7" w:rsidRPr="00014DF7">
        <w:t>Договоре</w:t>
      </w:r>
      <w:r w:rsidRPr="00014DF7">
        <w:t xml:space="preserve">, являются неотъемлемой частью Договора. </w:t>
      </w:r>
    </w:p>
    <w:p w14:paraId="6B606490" w14:textId="44E33B67" w:rsidR="00FC1D4A" w:rsidRDefault="00D82CF8" w:rsidP="000D60C1">
      <w:pPr>
        <w:pStyle w:val="afff9"/>
        <w:numPr>
          <w:ilvl w:val="1"/>
          <w:numId w:val="10"/>
        </w:numPr>
        <w:tabs>
          <w:tab w:val="left" w:pos="567"/>
        </w:tabs>
        <w:ind w:left="0" w:firstLine="0"/>
        <w:jc w:val="both"/>
      </w:pPr>
      <w:r w:rsidRPr="00014DF7">
        <w:t>При регистрации новой</w:t>
      </w:r>
      <w:r w:rsidR="00EC0E5B" w:rsidRPr="00014DF7">
        <w:t xml:space="preserve"> ТСТ</w:t>
      </w:r>
      <w:r w:rsidR="00FD15D7" w:rsidRPr="00014DF7">
        <w:t xml:space="preserve">/при изменении информации о ТСТ </w:t>
      </w:r>
      <w:r w:rsidR="001D27F0" w:rsidRPr="00014DF7">
        <w:t>Предприятие</w:t>
      </w:r>
      <w:r w:rsidRPr="00014DF7">
        <w:t xml:space="preserve"> предоставляет в Банк</w:t>
      </w:r>
      <w:r w:rsidRPr="00E318C9">
        <w:t xml:space="preserve"> </w:t>
      </w:r>
      <w:r w:rsidR="000C2550">
        <w:t xml:space="preserve"> Информацию о ТСТ</w:t>
      </w:r>
      <w:r w:rsidR="00E318C9" w:rsidRPr="00E318C9">
        <w:t xml:space="preserve"> по форме Приложения № 1.1 к Договору</w:t>
      </w:r>
      <w:r w:rsidRPr="00E318C9">
        <w:t>, оформленн</w:t>
      </w:r>
      <w:r w:rsidR="008F7995">
        <w:t>ые</w:t>
      </w:r>
      <w:r w:rsidRPr="00E318C9">
        <w:t xml:space="preserve"> на бумажном носителе</w:t>
      </w:r>
      <w:r w:rsidR="00FD15D7">
        <w:t xml:space="preserve"> или в электронном виде</w:t>
      </w:r>
      <w:r w:rsidR="00FD15D7">
        <w:rPr>
          <w:rStyle w:val="af1"/>
        </w:rPr>
        <w:footnoteReference w:id="4"/>
      </w:r>
      <w:r w:rsidRPr="00E318C9">
        <w:t>, подписанн</w:t>
      </w:r>
      <w:r w:rsidR="008F7995">
        <w:t>ые</w:t>
      </w:r>
      <w:r w:rsidRPr="00E318C9">
        <w:t xml:space="preserve"> уполномоченным представителем </w:t>
      </w:r>
      <w:r w:rsidR="00D83FF8" w:rsidRPr="00E318C9">
        <w:t>Предприятия</w:t>
      </w:r>
      <w:r w:rsidRPr="00E318C9">
        <w:t xml:space="preserve">. </w:t>
      </w:r>
    </w:p>
    <w:p w14:paraId="6BFEE72A" w14:textId="77777777" w:rsidR="00FC1D4A" w:rsidRDefault="00D82CF8" w:rsidP="000D60C1">
      <w:pPr>
        <w:pStyle w:val="afff9"/>
        <w:numPr>
          <w:ilvl w:val="1"/>
          <w:numId w:val="10"/>
        </w:numPr>
        <w:tabs>
          <w:tab w:val="left" w:pos="567"/>
        </w:tabs>
        <w:ind w:left="0" w:firstLine="0"/>
        <w:jc w:val="both"/>
      </w:pPr>
      <w:r w:rsidRPr="00FC1D4A">
        <w:t xml:space="preserve">Банк и </w:t>
      </w:r>
      <w:r w:rsidR="001D27F0">
        <w:t>Предприятие</w:t>
      </w:r>
      <w:r w:rsidRPr="00FC1D4A">
        <w:t xml:space="preserve"> в рамках настоящего Договора обмениваются информацией и документами одним из следующих способов, выбираемых стороной, направляющей информацию/документ по своему усмотрению, если иное не предусмотрено </w:t>
      </w:r>
      <w:r w:rsidR="004101D7">
        <w:t>Договором</w:t>
      </w:r>
      <w:r w:rsidRPr="00FC1D4A">
        <w:t xml:space="preserve">: </w:t>
      </w:r>
    </w:p>
    <w:p w14:paraId="2CF72407" w14:textId="344AD914" w:rsidR="00FC1D4A" w:rsidRDefault="00D82CF8" w:rsidP="00D05AB8">
      <w:pPr>
        <w:pStyle w:val="afff9"/>
        <w:numPr>
          <w:ilvl w:val="2"/>
          <w:numId w:val="10"/>
        </w:numPr>
        <w:tabs>
          <w:tab w:val="left" w:pos="567"/>
        </w:tabs>
        <w:ind w:left="0" w:firstLine="567"/>
        <w:jc w:val="both"/>
      </w:pPr>
      <w:r w:rsidRPr="00FC1D4A">
        <w:t xml:space="preserve">посредством системы </w:t>
      </w:r>
      <w:r w:rsidR="009129A7">
        <w:t xml:space="preserve">банковского обслуживания </w:t>
      </w:r>
      <w:r w:rsidRPr="00FC1D4A">
        <w:t xml:space="preserve">или аналогичных систем Банка; </w:t>
      </w:r>
    </w:p>
    <w:p w14:paraId="202DFE6E" w14:textId="5D2A8348" w:rsidR="00FC1D4A" w:rsidRDefault="00D82CF8" w:rsidP="00D05AB8">
      <w:pPr>
        <w:pStyle w:val="afff9"/>
        <w:numPr>
          <w:ilvl w:val="2"/>
          <w:numId w:val="10"/>
        </w:numPr>
        <w:tabs>
          <w:tab w:val="left" w:pos="567"/>
        </w:tabs>
        <w:ind w:left="0" w:firstLine="567"/>
        <w:jc w:val="both"/>
      </w:pPr>
      <w:r w:rsidRPr="00FC1D4A">
        <w:t>с использованием электронных каналов связи путем направления информации/документа в электронном виде с адресов и по адресам электронной почты, предоставленных в З</w:t>
      </w:r>
      <w:r w:rsidR="00FC1D4A" w:rsidRPr="00FC1D4A">
        <w:t>аявлении</w:t>
      </w:r>
      <w:r w:rsidR="001D1245" w:rsidRPr="00FC1D4A">
        <w:t>.</w:t>
      </w:r>
      <w:r w:rsidRPr="00FC1D4A">
        <w:t xml:space="preserve"> В случае если иное не предусмотрено в </w:t>
      </w:r>
      <w:r w:rsidR="004101D7">
        <w:t>Договоре</w:t>
      </w:r>
      <w:r w:rsidRPr="00FC1D4A">
        <w:t xml:space="preserve">, информация/документы, направляемые по адресам электронной почты, имеют полную юридическую силу и могут быть использованы в суде в качестве доказательств; </w:t>
      </w:r>
    </w:p>
    <w:p w14:paraId="1F868C4B" w14:textId="21B3DEA7" w:rsidR="00FC1D4A" w:rsidRDefault="00D82CF8" w:rsidP="00D05AB8">
      <w:pPr>
        <w:pStyle w:val="afff9"/>
        <w:numPr>
          <w:ilvl w:val="2"/>
          <w:numId w:val="10"/>
        </w:numPr>
        <w:tabs>
          <w:tab w:val="left" w:pos="567"/>
        </w:tabs>
        <w:ind w:left="0" w:firstLine="567"/>
        <w:jc w:val="both"/>
      </w:pPr>
      <w:r w:rsidRPr="00FC1D4A">
        <w:t xml:space="preserve">путем направления письма с доставкой нарочным или курьерской почтой по почтовому адресу, указанному в </w:t>
      </w:r>
      <w:r w:rsidR="00D35E85" w:rsidRPr="00FC1D4A">
        <w:t xml:space="preserve">Заявлении </w:t>
      </w:r>
      <w:r w:rsidRPr="00FC1D4A">
        <w:t>/Информации о ТСТ</w:t>
      </w:r>
      <w:r w:rsidR="00B74943">
        <w:t xml:space="preserve"> </w:t>
      </w:r>
      <w:r w:rsidRPr="00FC1D4A">
        <w:t xml:space="preserve">получающей стороны; </w:t>
      </w:r>
    </w:p>
    <w:p w14:paraId="07C0D3EB" w14:textId="7089482F" w:rsidR="00FC1D4A" w:rsidRDefault="00D82CF8" w:rsidP="00D05AB8">
      <w:pPr>
        <w:pStyle w:val="afff9"/>
        <w:numPr>
          <w:ilvl w:val="2"/>
          <w:numId w:val="10"/>
        </w:numPr>
        <w:tabs>
          <w:tab w:val="left" w:pos="567"/>
        </w:tabs>
        <w:ind w:left="0" w:firstLine="567"/>
        <w:jc w:val="both"/>
      </w:pPr>
      <w:r w:rsidRPr="00FC1D4A">
        <w:t xml:space="preserve">путем направления почтового отправления (заказного письма) по почтовому адресу, указанному в </w:t>
      </w:r>
      <w:r w:rsidR="00D35E85" w:rsidRPr="00FC1D4A">
        <w:t xml:space="preserve">Заявлении </w:t>
      </w:r>
      <w:r w:rsidRPr="00FC1D4A">
        <w:t>/Информации о ТСТ получающей стороны</w:t>
      </w:r>
      <w:r w:rsidR="00657ADF">
        <w:t>;</w:t>
      </w:r>
      <w:r w:rsidRPr="00FC1D4A">
        <w:t xml:space="preserve"> </w:t>
      </w:r>
    </w:p>
    <w:p w14:paraId="7B8E7211" w14:textId="54774D16" w:rsidR="006F6EA0" w:rsidRPr="008D1838" w:rsidRDefault="006F6EA0" w:rsidP="006F6EA0">
      <w:pPr>
        <w:numPr>
          <w:ilvl w:val="2"/>
          <w:numId w:val="10"/>
        </w:numPr>
        <w:tabs>
          <w:tab w:val="num" w:pos="1071"/>
        </w:tabs>
        <w:spacing w:before="120" w:after="120"/>
        <w:ind w:firstLine="415"/>
        <w:jc w:val="both"/>
        <w:rPr>
          <w:bCs/>
          <w:sz w:val="20"/>
          <w:szCs w:val="20"/>
        </w:rPr>
      </w:pPr>
      <w:r w:rsidRPr="00954DDB">
        <w:rPr>
          <w:bCs/>
          <w:sz w:val="20"/>
          <w:szCs w:val="20"/>
        </w:rPr>
        <w:t xml:space="preserve">через контактные данные службы поддержки Банка (24/7), указанные на Официальном сайте </w:t>
      </w:r>
      <w:r w:rsidRPr="009C5EE5">
        <w:rPr>
          <w:bCs/>
          <w:sz w:val="20"/>
          <w:szCs w:val="20"/>
        </w:rPr>
        <w:t>Банка</w:t>
      </w:r>
      <w:r>
        <w:rPr>
          <w:bCs/>
          <w:sz w:val="20"/>
          <w:szCs w:val="20"/>
        </w:rPr>
        <w:t>.</w:t>
      </w:r>
      <w:r w:rsidR="008D1838">
        <w:rPr>
          <w:bCs/>
          <w:sz w:val="20"/>
          <w:szCs w:val="20"/>
        </w:rPr>
        <w:t xml:space="preserve"> </w:t>
      </w:r>
      <w:r w:rsidRPr="008D1838">
        <w:rPr>
          <w:bCs/>
          <w:sz w:val="20"/>
          <w:szCs w:val="20"/>
        </w:rPr>
        <w:t xml:space="preserve">Сторона считается получившей информацию/документ в случае направления способом, указанным в: </w:t>
      </w:r>
    </w:p>
    <w:p w14:paraId="22BAF2DC" w14:textId="4581E8B6" w:rsidR="006F6EA0" w:rsidRPr="00954DDB" w:rsidRDefault="00F770DE" w:rsidP="006F6EA0">
      <w:pPr>
        <w:spacing w:before="120" w:after="120"/>
        <w:ind w:left="567"/>
        <w:jc w:val="both"/>
        <w:rPr>
          <w:bCs/>
          <w:sz w:val="20"/>
          <w:szCs w:val="20"/>
        </w:rPr>
      </w:pPr>
      <w:r>
        <w:rPr>
          <w:bCs/>
          <w:sz w:val="20"/>
          <w:szCs w:val="20"/>
        </w:rPr>
        <w:t>•</w:t>
      </w:r>
      <w:r>
        <w:rPr>
          <w:bCs/>
          <w:sz w:val="20"/>
          <w:szCs w:val="20"/>
        </w:rPr>
        <w:tab/>
        <w:t>п. 2.5.1, п. 2.5</w:t>
      </w:r>
      <w:r w:rsidR="006F6EA0" w:rsidRPr="00954DDB">
        <w:rPr>
          <w:bCs/>
          <w:sz w:val="20"/>
          <w:szCs w:val="20"/>
        </w:rPr>
        <w:t>.2 Условий – в дату направления информации/документа;</w:t>
      </w:r>
    </w:p>
    <w:p w14:paraId="79039EFC" w14:textId="492767E4" w:rsidR="006F6EA0" w:rsidRPr="00014DF7" w:rsidRDefault="00F770DE" w:rsidP="006F6EA0">
      <w:pPr>
        <w:spacing w:before="120" w:after="120"/>
        <w:ind w:left="567"/>
        <w:jc w:val="both"/>
        <w:rPr>
          <w:bCs/>
          <w:sz w:val="20"/>
          <w:szCs w:val="20"/>
        </w:rPr>
      </w:pPr>
      <w:r>
        <w:rPr>
          <w:bCs/>
          <w:sz w:val="20"/>
          <w:szCs w:val="20"/>
        </w:rPr>
        <w:t>•</w:t>
      </w:r>
      <w:r>
        <w:rPr>
          <w:bCs/>
          <w:sz w:val="20"/>
          <w:szCs w:val="20"/>
        </w:rPr>
        <w:tab/>
        <w:t>п.2.5.3, п.2.5</w:t>
      </w:r>
      <w:r w:rsidR="006F6EA0" w:rsidRPr="00954DDB">
        <w:rPr>
          <w:bCs/>
          <w:sz w:val="20"/>
          <w:szCs w:val="20"/>
        </w:rPr>
        <w:t xml:space="preserve">.4 Условий – в дату доставки получающей стороне письма/почтового отправления (заказного </w:t>
      </w:r>
      <w:r w:rsidR="006F6EA0" w:rsidRPr="00014DF7">
        <w:rPr>
          <w:bCs/>
          <w:sz w:val="20"/>
          <w:szCs w:val="20"/>
        </w:rPr>
        <w:t>письма);</w:t>
      </w:r>
    </w:p>
    <w:p w14:paraId="1A289013" w14:textId="560F7B7A" w:rsidR="006F6EA0" w:rsidRPr="00014DF7" w:rsidRDefault="00F770DE" w:rsidP="00D05AB8">
      <w:pPr>
        <w:spacing w:before="120" w:after="120"/>
        <w:ind w:firstLine="567"/>
        <w:jc w:val="both"/>
        <w:rPr>
          <w:bCs/>
          <w:sz w:val="20"/>
          <w:szCs w:val="20"/>
        </w:rPr>
      </w:pPr>
      <w:r w:rsidRPr="00014DF7">
        <w:rPr>
          <w:bCs/>
          <w:sz w:val="20"/>
          <w:szCs w:val="20"/>
        </w:rPr>
        <w:lastRenderedPageBreak/>
        <w:t>•</w:t>
      </w:r>
      <w:r w:rsidRPr="00014DF7">
        <w:rPr>
          <w:bCs/>
          <w:sz w:val="20"/>
          <w:szCs w:val="20"/>
        </w:rPr>
        <w:tab/>
        <w:t>п.2.5</w:t>
      </w:r>
      <w:r w:rsidR="006F6EA0" w:rsidRPr="00014DF7">
        <w:rPr>
          <w:bCs/>
          <w:sz w:val="20"/>
          <w:szCs w:val="20"/>
        </w:rPr>
        <w:t>.5. Условий – в дату обращения в службу поддержки Банка.</w:t>
      </w:r>
    </w:p>
    <w:p w14:paraId="0B8E9A78" w14:textId="5C729C3D" w:rsidR="00FC1D4A" w:rsidRPr="00014DF7" w:rsidRDefault="00D82CF8" w:rsidP="000D60C1">
      <w:pPr>
        <w:pStyle w:val="afff9"/>
        <w:numPr>
          <w:ilvl w:val="1"/>
          <w:numId w:val="10"/>
        </w:numPr>
        <w:tabs>
          <w:tab w:val="left" w:pos="567"/>
        </w:tabs>
        <w:ind w:left="0" w:firstLine="0"/>
        <w:jc w:val="both"/>
      </w:pPr>
      <w:r w:rsidRPr="00014DF7">
        <w:t xml:space="preserve">Расчеты с </w:t>
      </w:r>
      <w:r w:rsidR="001D27F0" w:rsidRPr="00014DF7">
        <w:t>Предприятием</w:t>
      </w:r>
      <w:r w:rsidRPr="00014DF7">
        <w:t xml:space="preserve"> по Операциям осуществляются в рублях Российской Федерации и в соответствии с Правилами и Стандартами СБП и нормативными актами Банка России. </w:t>
      </w:r>
    </w:p>
    <w:p w14:paraId="33E0A4FB" w14:textId="16C7784D" w:rsidR="00F22B85" w:rsidRPr="00014DF7" w:rsidRDefault="00F22B85" w:rsidP="000D60C1">
      <w:pPr>
        <w:pStyle w:val="afff9"/>
        <w:numPr>
          <w:ilvl w:val="1"/>
          <w:numId w:val="10"/>
        </w:numPr>
        <w:tabs>
          <w:tab w:val="left" w:pos="567"/>
        </w:tabs>
        <w:ind w:left="0" w:firstLine="0"/>
        <w:jc w:val="both"/>
      </w:pPr>
      <w:r w:rsidRPr="00014DF7">
        <w:t>Расчеты по Операциям</w:t>
      </w:r>
      <w:r w:rsidR="00FD4C82" w:rsidRPr="00014DF7">
        <w:t xml:space="preserve"> оплаты ЦР/</w:t>
      </w:r>
      <w:r w:rsidR="00634D00" w:rsidRPr="00014DF7">
        <w:t>Операция</w:t>
      </w:r>
      <w:r w:rsidR="00FD4C82" w:rsidRPr="00014DF7">
        <w:t>м</w:t>
      </w:r>
      <w:r w:rsidR="00634D00" w:rsidRPr="00014DF7">
        <w:t xml:space="preserve"> возврата ЦР</w:t>
      </w:r>
      <w:r w:rsidRPr="00014DF7">
        <w:t xml:space="preserve"> осуществляются </w:t>
      </w:r>
      <w:r w:rsidR="00FD4C82" w:rsidRPr="00014DF7">
        <w:t>на П</w:t>
      </w:r>
      <w:r w:rsidR="00BA42A6" w:rsidRPr="00014DF7">
        <w:t xml:space="preserve">латформе </w:t>
      </w:r>
      <w:r w:rsidR="00FD4C82" w:rsidRPr="00014DF7">
        <w:t>ЦР</w:t>
      </w:r>
      <w:r w:rsidR="00BA42A6" w:rsidRPr="00014DF7">
        <w:t xml:space="preserve"> в соответствии </w:t>
      </w:r>
      <w:r w:rsidR="00535C57" w:rsidRPr="00014DF7">
        <w:t>П</w:t>
      </w:r>
      <w:r w:rsidR="00BA42A6" w:rsidRPr="00014DF7">
        <w:t>равилами</w:t>
      </w:r>
      <w:r w:rsidR="00B15D81" w:rsidRPr="00014DF7">
        <w:t xml:space="preserve"> ПлЦР</w:t>
      </w:r>
      <w:r w:rsidR="00BA42A6" w:rsidRPr="00014DF7">
        <w:t>.</w:t>
      </w:r>
    </w:p>
    <w:p w14:paraId="78C894A1" w14:textId="4AEDC9C6" w:rsidR="00FC1D4A" w:rsidRDefault="001D27F0" w:rsidP="000D60C1">
      <w:pPr>
        <w:pStyle w:val="afff9"/>
        <w:numPr>
          <w:ilvl w:val="1"/>
          <w:numId w:val="10"/>
        </w:numPr>
        <w:tabs>
          <w:tab w:val="left" w:pos="567"/>
        </w:tabs>
        <w:ind w:left="0" w:firstLine="0"/>
        <w:jc w:val="both"/>
      </w:pPr>
      <w:r>
        <w:t>Предприятие</w:t>
      </w:r>
      <w:r w:rsidR="00D82CF8" w:rsidRPr="00FC1D4A">
        <w:t xml:space="preserve"> оплачивает услуги Банка в соо</w:t>
      </w:r>
      <w:r w:rsidR="001B3589">
        <w:t>тветствии с разделом 6 настоящего</w:t>
      </w:r>
      <w:r w:rsidR="00D82CF8" w:rsidRPr="00FC1D4A">
        <w:t xml:space="preserve"> </w:t>
      </w:r>
      <w:r w:rsidR="001B3589">
        <w:t>Договора</w:t>
      </w:r>
      <w:r w:rsidR="00D82CF8" w:rsidRPr="00FC1D4A">
        <w:t xml:space="preserve">. </w:t>
      </w:r>
    </w:p>
    <w:p w14:paraId="6B7861E7" w14:textId="3676B287" w:rsidR="00F770DE" w:rsidRPr="00F770DE" w:rsidRDefault="00D82CF8" w:rsidP="00F770DE">
      <w:pPr>
        <w:pStyle w:val="afff9"/>
        <w:numPr>
          <w:ilvl w:val="1"/>
          <w:numId w:val="10"/>
        </w:numPr>
        <w:tabs>
          <w:tab w:val="left" w:pos="567"/>
        </w:tabs>
        <w:ind w:left="0" w:firstLine="0"/>
        <w:jc w:val="both"/>
      </w:pPr>
      <w:r w:rsidRPr="00F770DE">
        <w:t xml:space="preserve">Сведения об успешных Операциях, Операциях возврата, осуществленных посредством СБП и на основании которых Банком зачислены денежные средства на Счет или списаны со Счета </w:t>
      </w:r>
      <w:r w:rsidR="001D27F0" w:rsidRPr="00F770DE">
        <w:t>Предприятия</w:t>
      </w:r>
      <w:r w:rsidRPr="00F770DE">
        <w:t xml:space="preserve">, отражаются в выписке по Счету, предоставляемой Банком </w:t>
      </w:r>
      <w:r w:rsidR="001D27F0" w:rsidRPr="00F770DE">
        <w:t>Предприятию</w:t>
      </w:r>
      <w:r w:rsidRPr="00F770DE">
        <w:t xml:space="preserve"> в соответствии с договором, на основании которого открыт </w:t>
      </w:r>
      <w:r w:rsidR="00FC1D4A" w:rsidRPr="00F770DE">
        <w:t>Счет</w:t>
      </w:r>
      <w:r w:rsidR="00E145C3" w:rsidRPr="00F770DE">
        <w:t>.</w:t>
      </w:r>
      <w:r w:rsidR="00FC1D4A" w:rsidRPr="00F770DE">
        <w:t xml:space="preserve"> </w:t>
      </w:r>
    </w:p>
    <w:p w14:paraId="250F7A7D" w14:textId="77777777" w:rsidR="00F770DE" w:rsidRPr="00F770DE" w:rsidRDefault="00F770DE" w:rsidP="00F770DE">
      <w:pPr>
        <w:tabs>
          <w:tab w:val="left" w:pos="567"/>
        </w:tabs>
        <w:jc w:val="both"/>
        <w:rPr>
          <w:sz w:val="20"/>
          <w:szCs w:val="20"/>
          <w:lang w:eastAsia="en-US"/>
        </w:rPr>
      </w:pPr>
    </w:p>
    <w:p w14:paraId="312EC95D" w14:textId="77777777" w:rsidR="00FC1D4A" w:rsidRPr="00D97A52" w:rsidRDefault="00D82CF8" w:rsidP="00D97A52">
      <w:pPr>
        <w:pStyle w:val="afff9"/>
        <w:numPr>
          <w:ilvl w:val="0"/>
          <w:numId w:val="37"/>
        </w:numPr>
        <w:tabs>
          <w:tab w:val="left" w:pos="567"/>
        </w:tabs>
        <w:spacing w:line="360" w:lineRule="auto"/>
        <w:ind w:left="0" w:firstLine="0"/>
        <w:jc w:val="both"/>
        <w:rPr>
          <w:b/>
        </w:rPr>
      </w:pPr>
      <w:r w:rsidRPr="00D97A52">
        <w:rPr>
          <w:b/>
        </w:rPr>
        <w:t xml:space="preserve">ПРЕДМЕТ ДОГОВОРА </w:t>
      </w:r>
    </w:p>
    <w:p w14:paraId="6AEFD0A5" w14:textId="7C46D27B" w:rsidR="00032F28" w:rsidRPr="008E37B5" w:rsidRDefault="008F73AD" w:rsidP="000D60C1">
      <w:pPr>
        <w:pStyle w:val="afff9"/>
        <w:numPr>
          <w:ilvl w:val="1"/>
          <w:numId w:val="11"/>
        </w:numPr>
        <w:tabs>
          <w:tab w:val="left" w:pos="567"/>
        </w:tabs>
        <w:ind w:left="0" w:firstLine="0"/>
        <w:jc w:val="both"/>
      </w:pPr>
      <w:r w:rsidRPr="0044790D">
        <w:t>Предприятие</w:t>
      </w:r>
      <w:r w:rsidR="00D82CF8" w:rsidRPr="0044790D">
        <w:t xml:space="preserve"> организует прием оплаты Товаров/услуг </w:t>
      </w:r>
      <w:r w:rsidR="00295480" w:rsidRPr="0044790D">
        <w:t>при с</w:t>
      </w:r>
      <w:r w:rsidR="0044790D" w:rsidRPr="0044790D">
        <w:t xml:space="preserve">овершении Покупателями Операций, </w:t>
      </w:r>
      <w:r w:rsidR="00295480" w:rsidRPr="0044790D">
        <w:t>Операций оплаты ЦР</w:t>
      </w:r>
      <w:r w:rsidR="00FD15D7" w:rsidRPr="008556AC">
        <w:t xml:space="preserve"> </w:t>
      </w:r>
      <w:r w:rsidR="00295480" w:rsidRPr="008556AC">
        <w:t>с использованием QR-кода</w:t>
      </w:r>
      <w:r w:rsidR="00295480" w:rsidRPr="008556AC">
        <w:rPr>
          <w:color w:val="000000" w:themeColor="text1"/>
        </w:rPr>
        <w:t xml:space="preserve"> «СБП+ЦР» </w:t>
      </w:r>
      <w:r w:rsidR="00180808" w:rsidRPr="008556AC">
        <w:t>в</w:t>
      </w:r>
      <w:r w:rsidRPr="008556AC">
        <w:t xml:space="preserve"> порядке, предусмотр</w:t>
      </w:r>
      <w:r w:rsidR="00D82CF8" w:rsidRPr="008E37B5">
        <w:t xml:space="preserve">енном Договором. </w:t>
      </w:r>
    </w:p>
    <w:p w14:paraId="3F758DC5" w14:textId="61DEA542" w:rsidR="00E627CF" w:rsidRPr="008E37B5" w:rsidRDefault="00D82CF8" w:rsidP="000D60C1">
      <w:pPr>
        <w:pStyle w:val="afff9"/>
        <w:numPr>
          <w:ilvl w:val="1"/>
          <w:numId w:val="11"/>
        </w:numPr>
        <w:tabs>
          <w:tab w:val="left" w:pos="567"/>
        </w:tabs>
        <w:ind w:left="0" w:firstLine="0"/>
        <w:jc w:val="both"/>
      </w:pPr>
      <w:r w:rsidRPr="008E37B5">
        <w:t xml:space="preserve">Для обеспечения расчетов по Договору Банк оказывает </w:t>
      </w:r>
      <w:r w:rsidR="008F73AD" w:rsidRPr="008E37B5">
        <w:t>Предприятию</w:t>
      </w:r>
      <w:r w:rsidRPr="008E37B5">
        <w:t xml:space="preserve"> услуги по регистрации </w:t>
      </w:r>
      <w:r w:rsidR="008F73AD" w:rsidRPr="008E37B5">
        <w:t>Предприятия</w:t>
      </w:r>
      <w:r w:rsidRPr="008E37B5">
        <w:t xml:space="preserve"> </w:t>
      </w:r>
      <w:r w:rsidR="00295480" w:rsidRPr="008E37B5">
        <w:t xml:space="preserve">в </w:t>
      </w:r>
      <w:r w:rsidRPr="008E37B5">
        <w:t xml:space="preserve">ОПКЦ СБП, а также </w:t>
      </w:r>
      <w:r w:rsidR="00180808" w:rsidRPr="008E37B5">
        <w:t>выполня</w:t>
      </w:r>
      <w:r w:rsidR="000E3E41" w:rsidRPr="008E37B5">
        <w:t>е</w:t>
      </w:r>
      <w:r w:rsidR="00180808" w:rsidRPr="008E37B5">
        <w:t>т</w:t>
      </w:r>
      <w:r w:rsidRPr="008E37B5">
        <w:t xml:space="preserve"> в СБП ины</w:t>
      </w:r>
      <w:r w:rsidR="00241D1F" w:rsidRPr="008E37B5">
        <w:t>е</w:t>
      </w:r>
      <w:r w:rsidRPr="008E37B5">
        <w:t xml:space="preserve"> действий в соответствии с Правилами и Стандартами СБП. </w:t>
      </w:r>
    </w:p>
    <w:p w14:paraId="79BFE97A" w14:textId="77777777" w:rsidR="00295480" w:rsidRPr="008E37B5" w:rsidRDefault="00D82CF8" w:rsidP="00C86B7D">
      <w:pPr>
        <w:pStyle w:val="afff9"/>
        <w:numPr>
          <w:ilvl w:val="1"/>
          <w:numId w:val="11"/>
        </w:numPr>
        <w:tabs>
          <w:tab w:val="left" w:pos="567"/>
        </w:tabs>
        <w:ind w:left="0" w:firstLine="0"/>
        <w:jc w:val="both"/>
      </w:pPr>
      <w:r w:rsidRPr="008E37B5">
        <w:t xml:space="preserve">Банк в соответствии с Договором перечисляет на Счет </w:t>
      </w:r>
      <w:r w:rsidR="00B81125" w:rsidRPr="008E37B5">
        <w:t>Предприятия</w:t>
      </w:r>
      <w:r w:rsidRPr="008E37B5">
        <w:t xml:space="preserve"> суммы Операций, совершенных в ТСТ/Ресурсе с использованием СБП. Комиссия за выполнение Банком расчетов оплачивается в </w:t>
      </w:r>
      <w:r w:rsidR="00B81125" w:rsidRPr="008E37B5">
        <w:t xml:space="preserve">соответствии с разделом 6 </w:t>
      </w:r>
      <w:r w:rsidR="001B3589" w:rsidRPr="008E37B5">
        <w:t xml:space="preserve">настоящего </w:t>
      </w:r>
      <w:r w:rsidR="00B81125" w:rsidRPr="008E37B5">
        <w:t>Договора</w:t>
      </w:r>
      <w:r w:rsidRPr="008E37B5">
        <w:t>.</w:t>
      </w:r>
    </w:p>
    <w:p w14:paraId="48B84099" w14:textId="26722074" w:rsidR="00295480" w:rsidRPr="008E37B5" w:rsidRDefault="00295480" w:rsidP="0044790D">
      <w:pPr>
        <w:pStyle w:val="afff9"/>
        <w:numPr>
          <w:ilvl w:val="1"/>
          <w:numId w:val="11"/>
        </w:numPr>
        <w:tabs>
          <w:tab w:val="left" w:pos="567"/>
        </w:tabs>
        <w:ind w:left="0" w:firstLine="0"/>
        <w:jc w:val="both"/>
      </w:pPr>
      <w:r w:rsidRPr="008E37B5">
        <w:t xml:space="preserve">В рамках проведения </w:t>
      </w:r>
      <w:r w:rsidR="00F63420">
        <w:t>Пилотного проекта Банка России</w:t>
      </w:r>
      <w:r w:rsidRPr="0044790D">
        <w:t xml:space="preserve">, Банк обеспечивает предоставление Предприятию </w:t>
      </w:r>
      <w:r w:rsidRPr="008E37B5">
        <w:t>QR-кода</w:t>
      </w:r>
      <w:r w:rsidRPr="008E37B5">
        <w:rPr>
          <w:color w:val="000000" w:themeColor="text1"/>
        </w:rPr>
        <w:t xml:space="preserve"> «СБП+ЦР» для ос</w:t>
      </w:r>
      <w:r w:rsidR="0044790D" w:rsidRPr="008E37B5">
        <w:rPr>
          <w:color w:val="000000" w:themeColor="text1"/>
        </w:rPr>
        <w:t>уществления Операций оплаты ЦР.</w:t>
      </w:r>
    </w:p>
    <w:p w14:paraId="6D389A11" w14:textId="77777777" w:rsidR="00032F28" w:rsidRDefault="00032F28" w:rsidP="000D60C1">
      <w:pPr>
        <w:ind w:left="-284"/>
        <w:jc w:val="both"/>
        <w:rPr>
          <w:sz w:val="20"/>
          <w:szCs w:val="20"/>
        </w:rPr>
      </w:pPr>
    </w:p>
    <w:p w14:paraId="2F7B802D" w14:textId="77777777" w:rsidR="00032F28" w:rsidRPr="00D97A52" w:rsidRDefault="00D82CF8" w:rsidP="00D97A52">
      <w:pPr>
        <w:pStyle w:val="afff9"/>
        <w:numPr>
          <w:ilvl w:val="0"/>
          <w:numId w:val="37"/>
        </w:numPr>
        <w:tabs>
          <w:tab w:val="left" w:pos="567"/>
        </w:tabs>
        <w:spacing w:line="360" w:lineRule="auto"/>
        <w:ind w:left="0" w:firstLine="0"/>
        <w:jc w:val="both"/>
        <w:rPr>
          <w:b/>
        </w:rPr>
      </w:pPr>
      <w:r w:rsidRPr="00D97A52">
        <w:rPr>
          <w:b/>
        </w:rPr>
        <w:t xml:space="preserve">ПРАВА И ОБЯЗАННОСТИ </w:t>
      </w:r>
      <w:r w:rsidR="00942A3C" w:rsidRPr="00D97A52">
        <w:rPr>
          <w:b/>
        </w:rPr>
        <w:t>ПРЕДПРИЯТИЯ</w:t>
      </w:r>
      <w:r w:rsidRPr="00D97A52">
        <w:rPr>
          <w:b/>
        </w:rPr>
        <w:t xml:space="preserve"> </w:t>
      </w:r>
    </w:p>
    <w:p w14:paraId="2FF11DE2" w14:textId="77777777" w:rsidR="00165339" w:rsidRPr="00165339" w:rsidRDefault="00165339" w:rsidP="000D60C1">
      <w:pPr>
        <w:pStyle w:val="afff9"/>
        <w:numPr>
          <w:ilvl w:val="0"/>
          <w:numId w:val="11"/>
        </w:numPr>
        <w:tabs>
          <w:tab w:val="left" w:pos="567"/>
        </w:tabs>
        <w:jc w:val="both"/>
        <w:rPr>
          <w:vanish/>
        </w:rPr>
      </w:pPr>
    </w:p>
    <w:p w14:paraId="50143148" w14:textId="77777777" w:rsidR="00165339" w:rsidRPr="00165339" w:rsidRDefault="00165339" w:rsidP="000D60C1">
      <w:pPr>
        <w:pStyle w:val="afff9"/>
        <w:numPr>
          <w:ilvl w:val="0"/>
          <w:numId w:val="11"/>
        </w:numPr>
        <w:tabs>
          <w:tab w:val="left" w:pos="567"/>
        </w:tabs>
        <w:jc w:val="both"/>
        <w:rPr>
          <w:vanish/>
        </w:rPr>
      </w:pPr>
    </w:p>
    <w:p w14:paraId="31B36A41" w14:textId="77777777" w:rsidR="00165339" w:rsidRPr="00165339" w:rsidRDefault="00165339" w:rsidP="000D60C1">
      <w:pPr>
        <w:pStyle w:val="afff9"/>
        <w:numPr>
          <w:ilvl w:val="0"/>
          <w:numId w:val="11"/>
        </w:numPr>
        <w:tabs>
          <w:tab w:val="left" w:pos="567"/>
        </w:tabs>
        <w:jc w:val="both"/>
        <w:rPr>
          <w:vanish/>
        </w:rPr>
      </w:pPr>
    </w:p>
    <w:p w14:paraId="4B0003F3" w14:textId="77777777" w:rsidR="00165339" w:rsidRPr="00165339" w:rsidRDefault="00165339" w:rsidP="000D60C1">
      <w:pPr>
        <w:pStyle w:val="afff9"/>
        <w:numPr>
          <w:ilvl w:val="0"/>
          <w:numId w:val="13"/>
        </w:numPr>
        <w:tabs>
          <w:tab w:val="left" w:pos="567"/>
        </w:tabs>
        <w:jc w:val="both"/>
        <w:rPr>
          <w:vanish/>
        </w:rPr>
      </w:pPr>
    </w:p>
    <w:p w14:paraId="5AA44DED" w14:textId="77777777" w:rsidR="00DB5A06" w:rsidRPr="00942A3C" w:rsidRDefault="00942A3C" w:rsidP="000D60C1">
      <w:pPr>
        <w:pStyle w:val="afff9"/>
        <w:numPr>
          <w:ilvl w:val="1"/>
          <w:numId w:val="13"/>
        </w:numPr>
        <w:tabs>
          <w:tab w:val="left" w:pos="567"/>
        </w:tabs>
        <w:jc w:val="both"/>
        <w:rPr>
          <w:b/>
        </w:rPr>
      </w:pPr>
      <w:r w:rsidRPr="00942A3C">
        <w:rPr>
          <w:b/>
        </w:rPr>
        <w:t>Предприятие</w:t>
      </w:r>
      <w:r w:rsidR="00D82CF8" w:rsidRPr="00942A3C">
        <w:rPr>
          <w:b/>
        </w:rPr>
        <w:t xml:space="preserve"> имеет право: </w:t>
      </w:r>
    </w:p>
    <w:p w14:paraId="6C4E7654" w14:textId="77777777" w:rsidR="00DB5A06" w:rsidRPr="00DB5A06" w:rsidRDefault="00D82CF8" w:rsidP="000D60C1">
      <w:pPr>
        <w:pStyle w:val="afff9"/>
        <w:numPr>
          <w:ilvl w:val="2"/>
          <w:numId w:val="13"/>
        </w:numPr>
        <w:tabs>
          <w:tab w:val="left" w:pos="567"/>
        </w:tabs>
        <w:ind w:left="0" w:firstLine="0"/>
        <w:jc w:val="both"/>
      </w:pPr>
      <w:r w:rsidRPr="00DB5A06">
        <w:t xml:space="preserve">Получать консультацию в Банке по вопросам совершения Операций в рамках Договора. </w:t>
      </w:r>
    </w:p>
    <w:p w14:paraId="191E70AD" w14:textId="0E52CC0E" w:rsidR="00DB5A06" w:rsidRDefault="00D82CF8" w:rsidP="000D60C1">
      <w:pPr>
        <w:pStyle w:val="afff9"/>
        <w:numPr>
          <w:ilvl w:val="2"/>
          <w:numId w:val="13"/>
        </w:numPr>
        <w:tabs>
          <w:tab w:val="left" w:pos="567"/>
        </w:tabs>
        <w:ind w:left="0" w:firstLine="0"/>
        <w:jc w:val="both"/>
      </w:pPr>
      <w:r w:rsidRPr="00DB5A06">
        <w:t>Получить от Банка и использовать</w:t>
      </w:r>
      <w:r w:rsidR="008556AC">
        <w:t xml:space="preserve"> в целях совершения Покупателями Операций / Операций оплаты ЦР </w:t>
      </w:r>
      <w:r w:rsidR="0044790D" w:rsidRPr="00310979">
        <w:t>QR-</w:t>
      </w:r>
      <w:r w:rsidR="0044790D">
        <w:t>код</w:t>
      </w:r>
      <w:r w:rsidR="0044790D" w:rsidRPr="00310979">
        <w:rPr>
          <w:color w:val="000000" w:themeColor="text1"/>
        </w:rPr>
        <w:t xml:space="preserve"> «СБП+ЦР»</w:t>
      </w:r>
      <w:r w:rsidR="008556AC">
        <w:rPr>
          <w:color w:val="000000" w:themeColor="text1"/>
        </w:rPr>
        <w:t>.</w:t>
      </w:r>
      <w:r w:rsidR="0044790D" w:rsidRPr="00310979">
        <w:rPr>
          <w:color w:val="000000" w:themeColor="text1"/>
        </w:rPr>
        <w:t xml:space="preserve"> </w:t>
      </w:r>
      <w:r w:rsidRPr="00D82CF8">
        <w:t xml:space="preserve">  </w:t>
      </w:r>
    </w:p>
    <w:p w14:paraId="22321CE5" w14:textId="196ADEAC" w:rsidR="00BF6162" w:rsidRDefault="008556AC" w:rsidP="000B5E83">
      <w:pPr>
        <w:pStyle w:val="afff9"/>
        <w:numPr>
          <w:ilvl w:val="2"/>
          <w:numId w:val="13"/>
        </w:numPr>
        <w:tabs>
          <w:tab w:val="left" w:pos="567"/>
        </w:tabs>
        <w:ind w:left="0" w:firstLine="0"/>
        <w:jc w:val="both"/>
      </w:pPr>
      <w:r>
        <w:t>Совершать</w:t>
      </w:r>
      <w:r w:rsidRPr="00D82CF8">
        <w:t xml:space="preserve"> </w:t>
      </w:r>
      <w:r w:rsidR="00D82CF8" w:rsidRPr="00D82CF8">
        <w:t>Операции</w:t>
      </w:r>
      <w:r>
        <w:t xml:space="preserve"> возврата</w:t>
      </w:r>
      <w:r w:rsidR="00D82CF8" w:rsidRPr="00D82CF8">
        <w:t>/Операции возврата</w:t>
      </w:r>
      <w:r>
        <w:t xml:space="preserve"> ЦР</w:t>
      </w:r>
      <w:r w:rsidR="00D82CF8" w:rsidRPr="00D82CF8">
        <w:t xml:space="preserve"> в соответствии с Правилами и Стандартами СБП. </w:t>
      </w:r>
    </w:p>
    <w:p w14:paraId="33868345" w14:textId="02ABABDB" w:rsidR="00DB5A06" w:rsidRDefault="00D82CF8" w:rsidP="00F770DE">
      <w:pPr>
        <w:pStyle w:val="afff9"/>
        <w:numPr>
          <w:ilvl w:val="2"/>
          <w:numId w:val="13"/>
        </w:numPr>
        <w:tabs>
          <w:tab w:val="left" w:pos="567"/>
        </w:tabs>
        <w:ind w:left="0" w:firstLine="0"/>
        <w:jc w:val="both"/>
      </w:pPr>
      <w:r w:rsidRPr="00D82CF8">
        <w:t xml:space="preserve">При </w:t>
      </w:r>
      <w:r w:rsidR="00942A3C">
        <w:t>осуществлении Операции возврата</w:t>
      </w:r>
      <w:r w:rsidR="00634D00" w:rsidRPr="00F770DE">
        <w:t>/</w:t>
      </w:r>
      <w:r w:rsidR="00634D00" w:rsidRPr="00634D00">
        <w:rPr>
          <w:b/>
        </w:rPr>
        <w:t xml:space="preserve"> </w:t>
      </w:r>
      <w:r w:rsidR="00634D00" w:rsidRPr="00F770DE">
        <w:t>Операции возврата ЦР</w:t>
      </w:r>
      <w:r w:rsidR="00634D00">
        <w:t xml:space="preserve"> Предприятие</w:t>
      </w:r>
      <w:r w:rsidR="00634D00" w:rsidRPr="00D82CF8">
        <w:t xml:space="preserve"> инициирует </w:t>
      </w:r>
      <w:r w:rsidR="00634D00">
        <w:t>Операцию</w:t>
      </w:r>
      <w:r w:rsidR="00634D00" w:rsidRPr="00D82CF8">
        <w:t xml:space="preserve"> возврата</w:t>
      </w:r>
      <w:r w:rsidR="00E160FE" w:rsidRPr="00C86B7D">
        <w:t>/</w:t>
      </w:r>
      <w:r w:rsidR="00E160FE" w:rsidRPr="00D82CF8">
        <w:t>Операции возврата</w:t>
      </w:r>
      <w:r w:rsidR="00E160FE">
        <w:t xml:space="preserve"> ЦР</w:t>
      </w:r>
      <w:r w:rsidR="00F770DE">
        <w:t>.</w:t>
      </w:r>
    </w:p>
    <w:p w14:paraId="628612AB" w14:textId="655EAAF5" w:rsidR="00DB5A06" w:rsidRPr="00014DF7" w:rsidRDefault="00D82CF8" w:rsidP="000D60C1">
      <w:pPr>
        <w:pStyle w:val="afff9"/>
        <w:numPr>
          <w:ilvl w:val="2"/>
          <w:numId w:val="13"/>
        </w:numPr>
        <w:tabs>
          <w:tab w:val="left" w:pos="567"/>
        </w:tabs>
        <w:ind w:left="0" w:firstLine="0"/>
        <w:jc w:val="both"/>
      </w:pPr>
      <w:r w:rsidRPr="00D82CF8">
        <w:t xml:space="preserve">При возврате Товара </w:t>
      </w:r>
      <w:r w:rsidR="00C055C5">
        <w:t>Покупателем</w:t>
      </w:r>
      <w:r w:rsidRPr="00D82CF8">
        <w:t xml:space="preserve"> </w:t>
      </w:r>
      <w:r w:rsidR="00942A3C">
        <w:t>Предприятию</w:t>
      </w:r>
      <w:r w:rsidR="00EC1D82">
        <w:t>,</w:t>
      </w:r>
      <w:r w:rsidRPr="00D82CF8">
        <w:t xml:space="preserve"> </w:t>
      </w:r>
      <w:r w:rsidR="00942A3C">
        <w:t>Предприятие</w:t>
      </w:r>
      <w:r w:rsidRPr="00D82CF8">
        <w:t xml:space="preserve"> вправе вернуть сумму стоимости (часть суммы) Товара любым </w:t>
      </w:r>
      <w:r w:rsidRPr="00014DF7">
        <w:t>разрешенным законодательством Российской Федерации способом</w:t>
      </w:r>
      <w:r w:rsidR="00C055C5" w:rsidRPr="00014DF7">
        <w:t>.</w:t>
      </w:r>
      <w:r w:rsidRPr="00014DF7">
        <w:t xml:space="preserve"> </w:t>
      </w:r>
    </w:p>
    <w:p w14:paraId="4C871F02" w14:textId="77777777" w:rsidR="00DB5A06" w:rsidRPr="00014DF7" w:rsidRDefault="00942A3C" w:rsidP="000D60C1">
      <w:pPr>
        <w:pStyle w:val="afff9"/>
        <w:numPr>
          <w:ilvl w:val="1"/>
          <w:numId w:val="13"/>
        </w:numPr>
        <w:tabs>
          <w:tab w:val="left" w:pos="567"/>
        </w:tabs>
        <w:ind w:left="0" w:firstLine="0"/>
        <w:jc w:val="both"/>
        <w:rPr>
          <w:b/>
        </w:rPr>
      </w:pPr>
      <w:r w:rsidRPr="00014DF7">
        <w:rPr>
          <w:b/>
        </w:rPr>
        <w:t>Предприятие</w:t>
      </w:r>
      <w:r w:rsidR="00D82CF8" w:rsidRPr="00014DF7">
        <w:rPr>
          <w:b/>
        </w:rPr>
        <w:t xml:space="preserve"> обязуется: </w:t>
      </w:r>
    </w:p>
    <w:p w14:paraId="76BD7759" w14:textId="77777777" w:rsidR="00DB5A06" w:rsidRPr="00014DF7" w:rsidRDefault="00D82CF8" w:rsidP="000D60C1">
      <w:pPr>
        <w:pStyle w:val="afff9"/>
        <w:numPr>
          <w:ilvl w:val="2"/>
          <w:numId w:val="13"/>
        </w:numPr>
        <w:tabs>
          <w:tab w:val="left" w:pos="567"/>
        </w:tabs>
        <w:ind w:left="0" w:firstLine="0"/>
        <w:jc w:val="both"/>
      </w:pPr>
      <w:r w:rsidRPr="00014DF7">
        <w:t>Оплачивать услуги Банка по выполнению расчетов по Операциям в соответствии с Тарифами Банка</w:t>
      </w:r>
      <w:r w:rsidR="001B3589" w:rsidRPr="00014DF7">
        <w:t>, указанными в разделе 6 настоящего Договора</w:t>
      </w:r>
      <w:r w:rsidRPr="00014DF7">
        <w:t xml:space="preserve">. </w:t>
      </w:r>
    </w:p>
    <w:p w14:paraId="5D98998D" w14:textId="1B2D229A" w:rsidR="00DB5A06" w:rsidRPr="00014DF7" w:rsidRDefault="00D82CF8" w:rsidP="000D60C1">
      <w:pPr>
        <w:pStyle w:val="afff9"/>
        <w:numPr>
          <w:ilvl w:val="2"/>
          <w:numId w:val="13"/>
        </w:numPr>
        <w:tabs>
          <w:tab w:val="left" w:pos="567"/>
        </w:tabs>
        <w:ind w:left="0" w:firstLine="0"/>
        <w:jc w:val="both"/>
      </w:pPr>
      <w:r w:rsidRPr="00014DF7">
        <w:t xml:space="preserve">Соблюдать положения </w:t>
      </w:r>
      <w:r w:rsidR="001B3589" w:rsidRPr="00014DF7">
        <w:t xml:space="preserve">настоящего </w:t>
      </w:r>
      <w:r w:rsidRPr="00014DF7">
        <w:t>Договора</w:t>
      </w:r>
      <w:r w:rsidR="008556AC" w:rsidRPr="00014DF7">
        <w:t xml:space="preserve"> и условия проведения </w:t>
      </w:r>
      <w:r w:rsidR="00F63420" w:rsidRPr="00014DF7">
        <w:t>Пилотного проекта Банка России</w:t>
      </w:r>
      <w:r w:rsidR="008556AC" w:rsidRPr="00014DF7">
        <w:t xml:space="preserve">, в том числе требования Банка России, предъявляемые к участникам </w:t>
      </w:r>
      <w:r w:rsidR="00F63420" w:rsidRPr="00014DF7">
        <w:t>данного пилотного проекта</w:t>
      </w:r>
      <w:r w:rsidR="008556AC" w:rsidRPr="00014DF7">
        <w:t>.</w:t>
      </w:r>
    </w:p>
    <w:p w14:paraId="2D9532CE" w14:textId="5C696DB2" w:rsidR="00061681" w:rsidRPr="00014DF7" w:rsidRDefault="00061681" w:rsidP="000D60C1">
      <w:pPr>
        <w:pStyle w:val="afff9"/>
        <w:numPr>
          <w:ilvl w:val="2"/>
          <w:numId w:val="13"/>
        </w:numPr>
        <w:tabs>
          <w:tab w:val="left" w:pos="567"/>
        </w:tabs>
        <w:ind w:left="0" w:firstLine="0"/>
        <w:jc w:val="both"/>
      </w:pPr>
      <w:r w:rsidRPr="00014DF7">
        <w:t>Не позднее 01.09.2026 года открыть счет в цифровых рублях на Платформе ЦР</w:t>
      </w:r>
      <w:r w:rsidR="00F26AD3">
        <w:t>.</w:t>
      </w:r>
    </w:p>
    <w:p w14:paraId="424798C1" w14:textId="3DCA5729" w:rsidR="00DB5A06" w:rsidRPr="00014DF7" w:rsidRDefault="00D82CF8" w:rsidP="000D60C1">
      <w:pPr>
        <w:pStyle w:val="afff9"/>
        <w:numPr>
          <w:ilvl w:val="2"/>
          <w:numId w:val="13"/>
        </w:numPr>
        <w:tabs>
          <w:tab w:val="left" w:pos="567"/>
        </w:tabs>
        <w:ind w:left="0" w:firstLine="0"/>
        <w:jc w:val="both"/>
      </w:pPr>
      <w:r w:rsidRPr="00014DF7">
        <w:t xml:space="preserve">Самостоятельно и своевременно знакомиться с изменениями, внесенными в </w:t>
      </w:r>
      <w:r w:rsidR="004C5E0B" w:rsidRPr="00014DF7">
        <w:t>документы</w:t>
      </w:r>
      <w:r w:rsidRPr="00014DF7">
        <w:t xml:space="preserve">, </w:t>
      </w:r>
      <w:r w:rsidR="0029563B" w:rsidRPr="00014DF7">
        <w:t>р</w:t>
      </w:r>
      <w:r w:rsidR="004C5E0B" w:rsidRPr="00014DF7">
        <w:t>азмещенными</w:t>
      </w:r>
      <w:r w:rsidR="004C5E0B">
        <w:t xml:space="preserve"> </w:t>
      </w:r>
      <w:r w:rsidRPr="00D82CF8">
        <w:t xml:space="preserve">на Официальном </w:t>
      </w:r>
      <w:r w:rsidRPr="00014DF7">
        <w:t>сайте Банка</w:t>
      </w:r>
      <w:r w:rsidR="0041011D" w:rsidRPr="00014DF7">
        <w:t>,</w:t>
      </w:r>
      <w:r w:rsidR="00FE6CF6" w:rsidRPr="00014DF7">
        <w:t xml:space="preserve"> и </w:t>
      </w:r>
      <w:r w:rsidR="0029563B" w:rsidRPr="00014DF7">
        <w:t>ссылки на которые представлены в настоящем Договоре.</w:t>
      </w:r>
      <w:r w:rsidRPr="00014DF7">
        <w:t xml:space="preserve"> Несвоевременное ознакомление </w:t>
      </w:r>
      <w:r w:rsidR="004C5E0B" w:rsidRPr="00014DF7">
        <w:t>Предприятия</w:t>
      </w:r>
      <w:r w:rsidRPr="00014DF7">
        <w:t xml:space="preserve"> с изменениями, внесенными в </w:t>
      </w:r>
      <w:r w:rsidR="004C5E0B" w:rsidRPr="00014DF7">
        <w:t>вышеуказанные документы</w:t>
      </w:r>
      <w:r w:rsidRPr="00014DF7">
        <w:t xml:space="preserve">, не является основанием для их </w:t>
      </w:r>
      <w:r w:rsidR="00FE6CF6" w:rsidRPr="00014DF7">
        <w:t>неприменения Банком.</w:t>
      </w:r>
    </w:p>
    <w:p w14:paraId="53CE9714" w14:textId="77777777" w:rsidR="00650D06" w:rsidRPr="00014DF7" w:rsidRDefault="00650D06" w:rsidP="00650D06">
      <w:pPr>
        <w:pStyle w:val="afff9"/>
        <w:numPr>
          <w:ilvl w:val="0"/>
          <w:numId w:val="39"/>
        </w:numPr>
        <w:autoSpaceDE w:val="0"/>
        <w:autoSpaceDN w:val="0"/>
        <w:spacing w:after="60"/>
        <w:jc w:val="both"/>
        <w:outlineLvl w:val="1"/>
        <w:rPr>
          <w:vanish/>
          <w:lang w:eastAsia="ru-RU"/>
        </w:rPr>
      </w:pPr>
    </w:p>
    <w:p w14:paraId="447C0FB5" w14:textId="77777777" w:rsidR="00650D06" w:rsidRPr="00014DF7" w:rsidRDefault="00650D06" w:rsidP="00650D06">
      <w:pPr>
        <w:pStyle w:val="afff9"/>
        <w:numPr>
          <w:ilvl w:val="0"/>
          <w:numId w:val="39"/>
        </w:numPr>
        <w:autoSpaceDE w:val="0"/>
        <w:autoSpaceDN w:val="0"/>
        <w:spacing w:after="60"/>
        <w:jc w:val="both"/>
        <w:outlineLvl w:val="1"/>
        <w:rPr>
          <w:vanish/>
          <w:lang w:eastAsia="ru-RU"/>
        </w:rPr>
      </w:pPr>
    </w:p>
    <w:p w14:paraId="73FA61D2" w14:textId="77777777" w:rsidR="00650D06" w:rsidRPr="00014DF7" w:rsidRDefault="00650D06" w:rsidP="00650D06">
      <w:pPr>
        <w:pStyle w:val="afff9"/>
        <w:numPr>
          <w:ilvl w:val="1"/>
          <w:numId w:val="39"/>
        </w:numPr>
        <w:autoSpaceDE w:val="0"/>
        <w:autoSpaceDN w:val="0"/>
        <w:spacing w:after="60"/>
        <w:jc w:val="both"/>
        <w:outlineLvl w:val="1"/>
        <w:rPr>
          <w:vanish/>
          <w:lang w:eastAsia="ru-RU"/>
        </w:rPr>
      </w:pPr>
    </w:p>
    <w:p w14:paraId="5ABDC65E" w14:textId="77777777" w:rsidR="00650D06" w:rsidRPr="00014DF7" w:rsidRDefault="00650D06" w:rsidP="00650D06">
      <w:pPr>
        <w:pStyle w:val="afff9"/>
        <w:numPr>
          <w:ilvl w:val="1"/>
          <w:numId w:val="39"/>
        </w:numPr>
        <w:autoSpaceDE w:val="0"/>
        <w:autoSpaceDN w:val="0"/>
        <w:spacing w:after="60"/>
        <w:jc w:val="both"/>
        <w:outlineLvl w:val="1"/>
        <w:rPr>
          <w:vanish/>
          <w:lang w:eastAsia="ru-RU"/>
        </w:rPr>
      </w:pPr>
    </w:p>
    <w:p w14:paraId="079B64F9" w14:textId="77777777" w:rsidR="00650D06" w:rsidRPr="00014DF7" w:rsidRDefault="00650D06" w:rsidP="00650D06">
      <w:pPr>
        <w:pStyle w:val="afff9"/>
        <w:numPr>
          <w:ilvl w:val="2"/>
          <w:numId w:val="39"/>
        </w:numPr>
        <w:autoSpaceDE w:val="0"/>
        <w:autoSpaceDN w:val="0"/>
        <w:spacing w:after="60"/>
        <w:jc w:val="both"/>
        <w:outlineLvl w:val="1"/>
        <w:rPr>
          <w:vanish/>
          <w:lang w:eastAsia="ru-RU"/>
        </w:rPr>
      </w:pPr>
    </w:p>
    <w:p w14:paraId="386C48EF" w14:textId="77777777" w:rsidR="00650D06" w:rsidRPr="00014DF7" w:rsidRDefault="00650D06" w:rsidP="00650D06">
      <w:pPr>
        <w:pStyle w:val="afff9"/>
        <w:numPr>
          <w:ilvl w:val="2"/>
          <w:numId w:val="39"/>
        </w:numPr>
        <w:autoSpaceDE w:val="0"/>
        <w:autoSpaceDN w:val="0"/>
        <w:spacing w:after="60"/>
        <w:jc w:val="both"/>
        <w:outlineLvl w:val="1"/>
        <w:rPr>
          <w:vanish/>
          <w:lang w:eastAsia="ru-RU"/>
        </w:rPr>
      </w:pPr>
    </w:p>
    <w:p w14:paraId="2AB85B61" w14:textId="77777777" w:rsidR="00650D06" w:rsidRPr="00014DF7" w:rsidRDefault="00650D06" w:rsidP="00650D06">
      <w:pPr>
        <w:pStyle w:val="afff9"/>
        <w:numPr>
          <w:ilvl w:val="2"/>
          <w:numId w:val="39"/>
        </w:numPr>
        <w:autoSpaceDE w:val="0"/>
        <w:autoSpaceDN w:val="0"/>
        <w:spacing w:after="60"/>
        <w:jc w:val="both"/>
        <w:outlineLvl w:val="1"/>
        <w:rPr>
          <w:vanish/>
          <w:lang w:eastAsia="ru-RU"/>
        </w:rPr>
      </w:pPr>
    </w:p>
    <w:p w14:paraId="14163370" w14:textId="21376BF9" w:rsidR="00650D06" w:rsidRPr="00014DF7" w:rsidRDefault="00650D06" w:rsidP="00930153">
      <w:pPr>
        <w:numPr>
          <w:ilvl w:val="2"/>
          <w:numId w:val="39"/>
        </w:numPr>
        <w:tabs>
          <w:tab w:val="clear" w:pos="504"/>
          <w:tab w:val="num" w:pos="0"/>
        </w:tabs>
        <w:autoSpaceDE w:val="0"/>
        <w:autoSpaceDN w:val="0"/>
        <w:spacing w:after="60"/>
        <w:ind w:left="0" w:firstLine="0"/>
        <w:jc w:val="both"/>
        <w:outlineLvl w:val="1"/>
        <w:rPr>
          <w:sz w:val="20"/>
          <w:szCs w:val="20"/>
        </w:rPr>
      </w:pPr>
      <w:r w:rsidRPr="00014DF7">
        <w:rPr>
          <w:sz w:val="20"/>
          <w:szCs w:val="20"/>
        </w:rPr>
        <w:t>Обеспечить оформление Ресурс</w:t>
      </w:r>
      <w:r w:rsidR="008E37B5" w:rsidRPr="00014DF7">
        <w:rPr>
          <w:sz w:val="20"/>
          <w:szCs w:val="20"/>
        </w:rPr>
        <w:t>а</w:t>
      </w:r>
      <w:r w:rsidRPr="00014DF7">
        <w:rPr>
          <w:sz w:val="20"/>
          <w:szCs w:val="20"/>
        </w:rPr>
        <w:t xml:space="preserve"> в соответствии с макетами, установленными документом «Стандарт ОПКЦ СБП. Руководство по использованию констант фирменного стиля СБП», извещающее Покупателей о возможности оплаты Товаров/услуг с использованием СБП путем:</w:t>
      </w:r>
    </w:p>
    <w:p w14:paraId="7C168BA7" w14:textId="3A0E6F2C" w:rsidR="00650D06" w:rsidRPr="00014DF7" w:rsidRDefault="00650D06" w:rsidP="00722D6B">
      <w:pPr>
        <w:pStyle w:val="afff9"/>
        <w:numPr>
          <w:ilvl w:val="0"/>
          <w:numId w:val="47"/>
        </w:numPr>
        <w:tabs>
          <w:tab w:val="left" w:pos="851"/>
        </w:tabs>
        <w:autoSpaceDE w:val="0"/>
        <w:autoSpaceDN w:val="0"/>
        <w:spacing w:after="60"/>
        <w:ind w:left="284" w:hanging="284"/>
        <w:jc w:val="both"/>
        <w:outlineLvl w:val="1"/>
      </w:pPr>
      <w:r w:rsidRPr="00014DF7">
        <w:t>Размещение логотипа СБП на Ресурсе.</w:t>
      </w:r>
    </w:p>
    <w:p w14:paraId="30C5ECD3" w14:textId="77777777" w:rsidR="00D536B7" w:rsidRPr="00D536B7" w:rsidRDefault="00D536B7" w:rsidP="00D536B7">
      <w:pPr>
        <w:pStyle w:val="afff9"/>
        <w:numPr>
          <w:ilvl w:val="2"/>
          <w:numId w:val="13"/>
        </w:numPr>
        <w:tabs>
          <w:tab w:val="left" w:pos="567"/>
        </w:tabs>
        <w:jc w:val="both"/>
        <w:rPr>
          <w:vanish/>
        </w:rPr>
      </w:pPr>
    </w:p>
    <w:p w14:paraId="109E64F8" w14:textId="4405C134" w:rsidR="00DB5A06" w:rsidRDefault="00D82CF8" w:rsidP="00F770DE">
      <w:pPr>
        <w:pStyle w:val="afff9"/>
        <w:numPr>
          <w:ilvl w:val="2"/>
          <w:numId w:val="13"/>
        </w:numPr>
        <w:tabs>
          <w:tab w:val="left" w:pos="567"/>
        </w:tabs>
        <w:ind w:left="0" w:firstLine="0"/>
        <w:jc w:val="both"/>
      </w:pPr>
      <w:r w:rsidRPr="00D82CF8">
        <w:t xml:space="preserve">Принимать оплату </w:t>
      </w:r>
      <w:r w:rsidR="00976A31">
        <w:t xml:space="preserve">за </w:t>
      </w:r>
      <w:r w:rsidRPr="00D82CF8">
        <w:t>Товар</w:t>
      </w:r>
      <w:r w:rsidR="00976A31">
        <w:t>ы</w:t>
      </w:r>
      <w:r w:rsidRPr="00D82CF8">
        <w:t>/услуг</w:t>
      </w:r>
      <w:r w:rsidR="00976A31">
        <w:t>и</w:t>
      </w:r>
      <w:r w:rsidRPr="00D82CF8">
        <w:t xml:space="preserve"> </w:t>
      </w:r>
      <w:r w:rsidRPr="00180808">
        <w:t xml:space="preserve">с использованием </w:t>
      </w:r>
      <w:r w:rsidR="008E37B5" w:rsidRPr="00310979">
        <w:t>QR-</w:t>
      </w:r>
      <w:r w:rsidR="008E37B5">
        <w:t>кода</w:t>
      </w:r>
      <w:r w:rsidR="008E37B5" w:rsidRPr="00310979">
        <w:rPr>
          <w:color w:val="000000" w:themeColor="text1"/>
        </w:rPr>
        <w:t xml:space="preserve"> «СБП+ЦР»</w:t>
      </w:r>
      <w:r w:rsidR="008E37B5">
        <w:rPr>
          <w:color w:val="000000" w:themeColor="text1"/>
        </w:rPr>
        <w:t xml:space="preserve"> </w:t>
      </w:r>
      <w:r w:rsidRPr="00262D0A">
        <w:rPr>
          <w:color w:val="000000" w:themeColor="text1"/>
        </w:rPr>
        <w:t>в порядке</w:t>
      </w:r>
      <w:r w:rsidRPr="00180808">
        <w:t xml:space="preserve">, предусмотренном </w:t>
      </w:r>
      <w:r w:rsidR="001B3589" w:rsidRPr="00180808">
        <w:t xml:space="preserve">настоящим </w:t>
      </w:r>
      <w:r w:rsidRPr="00180808">
        <w:t xml:space="preserve">Договором. </w:t>
      </w:r>
    </w:p>
    <w:p w14:paraId="27942BBA" w14:textId="54D1C8AC" w:rsidR="00DB5A06" w:rsidRDefault="00D82CF8" w:rsidP="000D60C1">
      <w:pPr>
        <w:pStyle w:val="afff9"/>
        <w:numPr>
          <w:ilvl w:val="2"/>
          <w:numId w:val="13"/>
        </w:numPr>
        <w:tabs>
          <w:tab w:val="left" w:pos="567"/>
        </w:tabs>
        <w:ind w:left="0" w:firstLine="0"/>
        <w:jc w:val="both"/>
      </w:pPr>
      <w:r w:rsidRPr="00D82CF8">
        <w:t>Передавать в Банк по его обоснованному письменному запросу в течение 3 (Трех) рабочих дней с даты получения запроса копии документов, оформленных по какой-либо Операции / Операции возврата</w:t>
      </w:r>
      <w:r w:rsidR="008E37B5">
        <w:t>, Операции оплаты ЦР/Операции возврата ЦР</w:t>
      </w:r>
      <w:r w:rsidRPr="00D82CF8">
        <w:t xml:space="preserve">, письменное объяснение обстоятельств проведения </w:t>
      </w:r>
      <w:r w:rsidR="008E37B5">
        <w:t>данных операций</w:t>
      </w:r>
      <w:r w:rsidRPr="00D82CF8">
        <w:t xml:space="preserve">, а также иные документы и информацию, связанные с проведением </w:t>
      </w:r>
      <w:r w:rsidR="008E37B5">
        <w:t>данных операций</w:t>
      </w:r>
      <w:r w:rsidRPr="00D82CF8">
        <w:t xml:space="preserve">. Непредставление запрашиваемых Банком документов, письменного объяснения обстоятельств, а также иных документов и информации, связанных с проведением Операции в указанные сроки, является основанием для предъявления требования </w:t>
      </w:r>
      <w:r w:rsidR="00FC2FCE">
        <w:t>Предприятию</w:t>
      </w:r>
      <w:r w:rsidRPr="00D82CF8">
        <w:t xml:space="preserve"> о возврате денежных средств в сумме Операции, в отношении которой Банком был сделан запрос. </w:t>
      </w:r>
      <w:r w:rsidR="008E37B5">
        <w:t>Непредставление / несвоевременное предоставление запрашиваемой Банком информации в отношении иных операций может привести к невозможности удовлетворения требования Предприятия о получении денежных средств и возникновении убытков. Банк не несет ответственность перед Предприятием за причиненные убытки в связи с непредставлением / несвоевременным предоставлением Предприятием указанной выше информации.</w:t>
      </w:r>
    </w:p>
    <w:p w14:paraId="7B3A3F7F" w14:textId="77777777" w:rsidR="00255EFE" w:rsidRDefault="00D82CF8" w:rsidP="000D60C1">
      <w:pPr>
        <w:pStyle w:val="afff9"/>
        <w:numPr>
          <w:ilvl w:val="2"/>
          <w:numId w:val="13"/>
        </w:numPr>
        <w:tabs>
          <w:tab w:val="left" w:pos="567"/>
        </w:tabs>
        <w:ind w:left="0" w:firstLine="0"/>
        <w:jc w:val="both"/>
      </w:pPr>
      <w:r w:rsidRPr="00D82CF8">
        <w:t xml:space="preserve">Возместить Банку в полном объеме и безусловном порядке: </w:t>
      </w:r>
    </w:p>
    <w:p w14:paraId="7A5E49CC" w14:textId="5DA314EE" w:rsidR="00FC2FCE" w:rsidRDefault="00D82CF8" w:rsidP="0041011D">
      <w:pPr>
        <w:pStyle w:val="afff9"/>
        <w:numPr>
          <w:ilvl w:val="0"/>
          <w:numId w:val="42"/>
        </w:numPr>
        <w:tabs>
          <w:tab w:val="left" w:pos="567"/>
        </w:tabs>
        <w:ind w:left="567" w:hanging="567"/>
        <w:jc w:val="both"/>
      </w:pPr>
      <w:r w:rsidRPr="00D82CF8">
        <w:t>суммы штрафов, наложенных на Банк</w:t>
      </w:r>
      <w:r w:rsidR="00255EFE">
        <w:t xml:space="preserve"> НСПК, Банком России,</w:t>
      </w:r>
      <w:r w:rsidRPr="00D82CF8">
        <w:t xml:space="preserve"> </w:t>
      </w:r>
      <w:r w:rsidR="00255EFE" w:rsidRPr="00D82CF8">
        <w:t xml:space="preserve">Банком </w:t>
      </w:r>
      <w:r w:rsidR="00283624">
        <w:t>о</w:t>
      </w:r>
      <w:r w:rsidR="00255EFE" w:rsidRPr="00D82CF8">
        <w:t>тправителя или уполномоченными органами государственн</w:t>
      </w:r>
      <w:r w:rsidR="00E826A0">
        <w:t>ой</w:t>
      </w:r>
      <w:r w:rsidR="00255EFE" w:rsidRPr="00D82CF8">
        <w:t xml:space="preserve"> власти </w:t>
      </w:r>
      <w:r w:rsidRPr="00D82CF8">
        <w:t xml:space="preserve">в связи с неисполнением или ненадлежащим исполнением </w:t>
      </w:r>
      <w:r w:rsidR="00FC2FCE">
        <w:t>Предприятием</w:t>
      </w:r>
      <w:r w:rsidRPr="00D82CF8">
        <w:t xml:space="preserve"> </w:t>
      </w:r>
      <w:r w:rsidRPr="00D82CF8">
        <w:lastRenderedPageBreak/>
        <w:t>обязательств по Договору при условии предоставления Банком документального подтверждения наложения указ</w:t>
      </w:r>
      <w:r w:rsidR="00255EFE">
        <w:t>анных штрафов</w:t>
      </w:r>
      <w:r w:rsidR="00A50C8E">
        <w:t>;</w:t>
      </w:r>
    </w:p>
    <w:p w14:paraId="0E41FF0A" w14:textId="649E7111" w:rsidR="00FC2FCE" w:rsidRDefault="00D82CF8" w:rsidP="00C86B7D">
      <w:pPr>
        <w:pStyle w:val="afff9"/>
        <w:numPr>
          <w:ilvl w:val="0"/>
          <w:numId w:val="42"/>
        </w:numPr>
        <w:tabs>
          <w:tab w:val="left" w:pos="567"/>
        </w:tabs>
        <w:ind w:left="567" w:hanging="567"/>
        <w:jc w:val="both"/>
      </w:pPr>
      <w:r w:rsidRPr="00D82CF8">
        <w:t xml:space="preserve">суммы денежных средств, которые были списаны со счета Банка либо уплачены Банком в связи с рассмотрением споров и разногласий между </w:t>
      </w:r>
      <w:r w:rsidR="00283624">
        <w:t>Покупателем</w:t>
      </w:r>
      <w:r w:rsidRPr="00D82CF8">
        <w:t xml:space="preserve"> и </w:t>
      </w:r>
      <w:r w:rsidR="00FC2FCE">
        <w:t>Предприятием</w:t>
      </w:r>
      <w:r w:rsidRPr="00D82CF8">
        <w:t xml:space="preserve"> касательно Операций</w:t>
      </w:r>
      <w:r w:rsidR="008E37B5">
        <w:t>/Операций оплаты ЦР</w:t>
      </w:r>
      <w:r w:rsidRPr="00D82CF8">
        <w:t xml:space="preserve">, в том числе любые сборы, комиссии, платы и (или) иные расходы Банка, связанные с рассмотрением споров и разногласий по таким </w:t>
      </w:r>
      <w:r w:rsidR="008E37B5">
        <w:t>о</w:t>
      </w:r>
      <w:r w:rsidR="008E37B5" w:rsidRPr="00D82CF8">
        <w:t>перациям</w:t>
      </w:r>
      <w:r w:rsidRPr="00D82CF8">
        <w:t xml:space="preserve">; </w:t>
      </w:r>
    </w:p>
    <w:p w14:paraId="58D3EBF0" w14:textId="77777777" w:rsidR="00650D06" w:rsidRDefault="00D82CF8" w:rsidP="0041011D">
      <w:pPr>
        <w:pStyle w:val="afff9"/>
        <w:numPr>
          <w:ilvl w:val="0"/>
          <w:numId w:val="42"/>
        </w:numPr>
        <w:tabs>
          <w:tab w:val="left" w:pos="567"/>
        </w:tabs>
        <w:ind w:left="567" w:hanging="567"/>
        <w:jc w:val="both"/>
      </w:pPr>
      <w:r w:rsidRPr="00D82CF8">
        <w:t xml:space="preserve">суммы убытков, возникших у Банка в результате применения к нему штрафных санкций в соответствии с законодательством Российской Федерации и (или), а также привлечения Банка к гражданской или административной ответственности судебными органами или уполномоченными органами государственной власти вследствие неисполнения или ненадлежащего исполнения </w:t>
      </w:r>
      <w:r w:rsidR="00FC2FCE">
        <w:t>Предприятием</w:t>
      </w:r>
      <w:r w:rsidRPr="00D82CF8">
        <w:t xml:space="preserve"> обязательств по Договору.</w:t>
      </w:r>
    </w:p>
    <w:p w14:paraId="3683C5FC" w14:textId="77777777" w:rsidR="00DB5A06" w:rsidRDefault="00D82CF8" w:rsidP="000D60C1">
      <w:pPr>
        <w:pStyle w:val="afff9"/>
        <w:numPr>
          <w:ilvl w:val="2"/>
          <w:numId w:val="13"/>
        </w:numPr>
        <w:tabs>
          <w:tab w:val="left" w:pos="567"/>
        </w:tabs>
        <w:ind w:left="0" w:firstLine="0"/>
        <w:jc w:val="both"/>
      </w:pPr>
      <w:r w:rsidRPr="00D82CF8">
        <w:t xml:space="preserve">Предоставлять в Банк сведения и документы (самостоятельно или по запросу Банка), необходимые для исполнения Договора и регистрации </w:t>
      </w:r>
      <w:r w:rsidR="00FC2FCE">
        <w:t>Предприятия</w:t>
      </w:r>
      <w:r w:rsidR="002C002C">
        <w:rPr>
          <w:rStyle w:val="af1"/>
        </w:rPr>
        <w:footnoteReference w:id="5"/>
      </w:r>
      <w:r w:rsidRPr="00D82CF8">
        <w:t xml:space="preserve"> и реквизитов Счета в программно-аппаратных комплексах НСПК и Банка, а также информировать Банк в письменном виде в течение 3 (Трех) рабочих дней с момента их изменения. </w:t>
      </w:r>
    </w:p>
    <w:p w14:paraId="784F185B" w14:textId="23953F3F" w:rsidR="00DB5A06" w:rsidRDefault="00D82CF8" w:rsidP="000D60C1">
      <w:pPr>
        <w:pStyle w:val="afff9"/>
        <w:numPr>
          <w:ilvl w:val="2"/>
          <w:numId w:val="13"/>
        </w:numPr>
        <w:tabs>
          <w:tab w:val="left" w:pos="567"/>
        </w:tabs>
        <w:ind w:left="0" w:firstLine="0"/>
        <w:jc w:val="both"/>
      </w:pPr>
      <w:r w:rsidRPr="00D82CF8">
        <w:t xml:space="preserve">В случае реорганизации, внесения изменений и дополнений в документы, представленные </w:t>
      </w:r>
      <w:r w:rsidR="00D93959">
        <w:t>Предприятием</w:t>
      </w:r>
      <w:r w:rsidRPr="00D82CF8">
        <w:t xml:space="preserve"> при заключении </w:t>
      </w:r>
      <w:r w:rsidR="00455165">
        <w:t xml:space="preserve">настоящего </w:t>
      </w:r>
      <w:r w:rsidRPr="00D82CF8">
        <w:t xml:space="preserve">Договора, при открытии в отношении </w:t>
      </w:r>
      <w:r w:rsidR="00455165">
        <w:t>Предприятия</w:t>
      </w:r>
      <w:r w:rsidRPr="00D82CF8">
        <w:t xml:space="preserve">/смены стадии процедуры банкротства, а также при смене руководства </w:t>
      </w:r>
      <w:r w:rsidR="00455165">
        <w:t>Предприятия</w:t>
      </w:r>
      <w:r w:rsidRPr="00D82CF8">
        <w:t xml:space="preserve">, изменении адреса местонахождения </w:t>
      </w:r>
      <w:r w:rsidR="00455165">
        <w:t>Предприятия</w:t>
      </w:r>
      <w:r w:rsidRPr="00D82CF8">
        <w:t xml:space="preserve">/ТСТ, внесенного в ЕГРЮЛ, реквизитов </w:t>
      </w:r>
      <w:r w:rsidR="00455165">
        <w:t>Предприятия</w:t>
      </w:r>
      <w:r w:rsidRPr="00D82CF8">
        <w:t>/ТСТ обязуется информировать Банк и передать (по месту заключения Договора) надлежащим образом заверенные и оформленные документы, подтверждающие внесение изменений и дополнений одним</w:t>
      </w:r>
      <w:r w:rsidR="000B5E83">
        <w:t xml:space="preserve"> из способов, указанных в п. 2.5</w:t>
      </w:r>
      <w:r w:rsidRPr="00D82CF8">
        <w:t xml:space="preserve"> </w:t>
      </w:r>
      <w:r w:rsidR="00455165">
        <w:t>настоящего Договора</w:t>
      </w:r>
      <w:r w:rsidRPr="00D82CF8">
        <w:t>, не позднее 3 (трех) рабочих дней с даты дополнений/изменений и (или) получения запроса</w:t>
      </w:r>
      <w:r w:rsidR="008049F4">
        <w:t>.</w:t>
      </w:r>
    </w:p>
    <w:p w14:paraId="0D6643A9" w14:textId="77777777" w:rsidR="00DB5A06" w:rsidRDefault="00D82CF8" w:rsidP="000D60C1">
      <w:pPr>
        <w:pStyle w:val="afff9"/>
        <w:numPr>
          <w:ilvl w:val="2"/>
          <w:numId w:val="13"/>
        </w:numPr>
        <w:tabs>
          <w:tab w:val="left" w:pos="567"/>
        </w:tabs>
        <w:ind w:left="0" w:firstLine="0"/>
        <w:jc w:val="both"/>
      </w:pPr>
      <w:r w:rsidRPr="00D82CF8">
        <w:t xml:space="preserve">Предоставлять в Банк достоверные документы и сведения, необходимые Банку для исполнения требований, предусмотренных действующим законодательством Российской Федерации, в том числе, но не исключительно: не реже одного раза в год, а также по отдельному запросу Банка в течение 7 (семи) рабочих дней со дня получения запроса обновлять сведения и документы, представленные Банку при заключении настоящего Договора, включая сведения о целях финансово-хозяйственной деятельности, финансовом положении и деловой репутации </w:t>
      </w:r>
      <w:r w:rsidR="00EA07D6">
        <w:t>Предприятия</w:t>
      </w:r>
      <w:r w:rsidRPr="00D82CF8">
        <w:t xml:space="preserve">, а также сведения о своих представителях, выгодоприобретателях и бенефициарных владельцах (при наличии). </w:t>
      </w:r>
    </w:p>
    <w:p w14:paraId="273E73C0" w14:textId="515E7D23" w:rsidR="00DB5A06" w:rsidRDefault="00D82CF8" w:rsidP="000D60C1">
      <w:pPr>
        <w:pStyle w:val="afff9"/>
        <w:numPr>
          <w:ilvl w:val="2"/>
          <w:numId w:val="13"/>
        </w:numPr>
        <w:tabs>
          <w:tab w:val="left" w:pos="567"/>
        </w:tabs>
        <w:ind w:left="0" w:firstLine="0"/>
        <w:jc w:val="both"/>
      </w:pPr>
      <w:r w:rsidRPr="00D82CF8">
        <w:t xml:space="preserve">В рамках </w:t>
      </w:r>
      <w:r w:rsidR="00EA07D6">
        <w:t xml:space="preserve">настоящего </w:t>
      </w:r>
      <w:r w:rsidRPr="00D82CF8">
        <w:t xml:space="preserve">Договора </w:t>
      </w:r>
      <w:r w:rsidR="00EA07D6">
        <w:t>Предприятие</w:t>
      </w:r>
      <w:r w:rsidRPr="00D82CF8">
        <w:t xml:space="preserve"> передает в Банк персональные данные (далее – ПДн) руководителя </w:t>
      </w:r>
      <w:r w:rsidR="00EA07D6">
        <w:t xml:space="preserve">Предприятия </w:t>
      </w:r>
      <w:r w:rsidRPr="00D82CF8">
        <w:t xml:space="preserve">/ физического лица, осуществляющего предпринимательскую деятельность/Информации о ТСТ, состав которых включает: ФИО, адрес, паспортные данные. </w:t>
      </w:r>
      <w:r w:rsidR="00EA07D6">
        <w:t>Предприятие</w:t>
      </w:r>
      <w:r w:rsidRPr="00D82CF8">
        <w:t xml:space="preserve"> гарантирует наличие правовых оснований на передачу в </w:t>
      </w:r>
      <w:r w:rsidRPr="004E5DB5">
        <w:t xml:space="preserve">Банк </w:t>
      </w:r>
      <w:r w:rsidR="00B74943" w:rsidRPr="00262D0A">
        <w:t>ПДн</w:t>
      </w:r>
      <w:r w:rsidRPr="00262D0A">
        <w:t xml:space="preserve"> </w:t>
      </w:r>
      <w:r w:rsidRPr="00D82CF8">
        <w:t>руководителя</w:t>
      </w:r>
      <w:r w:rsidR="006F7FA1" w:rsidRPr="006F7FA1">
        <w:t>/</w:t>
      </w:r>
      <w:r w:rsidR="006F7FA1">
        <w:t>сотрудников</w:t>
      </w:r>
      <w:r w:rsidRPr="00D82CF8">
        <w:t xml:space="preserve"> </w:t>
      </w:r>
      <w:r w:rsidR="00EA07D6">
        <w:t>Предприятия</w:t>
      </w:r>
      <w:r w:rsidRPr="00D82CF8">
        <w:t>/физического лица, осуществляющего предпринимательскую деятельность, в том числе на передачу в ОПКЦ СБП в целях, указанных в п.</w:t>
      </w:r>
      <w:r w:rsidR="00A041BF">
        <w:t xml:space="preserve"> </w:t>
      </w:r>
      <w:r w:rsidRPr="00D82CF8">
        <w:t>5.1.</w:t>
      </w:r>
      <w:r w:rsidR="00B55C69">
        <w:t>8</w:t>
      </w:r>
      <w:r w:rsidRPr="00D82CF8">
        <w:t xml:space="preserve"> </w:t>
      </w:r>
      <w:r w:rsidR="00EA07D6">
        <w:t>настоящего Договора</w:t>
      </w:r>
      <w:r w:rsidRPr="00D82CF8">
        <w:t>. По письменному запросу Банка, не позднее</w:t>
      </w:r>
      <w:r w:rsidR="00EA07D6">
        <w:t>,</w:t>
      </w:r>
      <w:r w:rsidRPr="00D82CF8">
        <w:t xml:space="preserve"> чем по истечении 3 (трех) рабочих дней с даты получения соответствующего запроса, </w:t>
      </w:r>
      <w:r w:rsidR="00EA07D6">
        <w:t>Предприятие</w:t>
      </w:r>
      <w:r w:rsidRPr="00D82CF8">
        <w:t xml:space="preserve"> обязуется предоставить подтверждение правомерности передачи ПДн. В случае если </w:t>
      </w:r>
      <w:r w:rsidR="00EA07D6">
        <w:t>Предприятие</w:t>
      </w:r>
      <w:r w:rsidRPr="00D82CF8">
        <w:t xml:space="preserve"> не предоставит подтверждение наличия таких оснований, </w:t>
      </w:r>
      <w:r w:rsidR="00EA07D6">
        <w:t>Предприятие</w:t>
      </w:r>
      <w:r w:rsidRPr="00D82CF8">
        <w:t xml:space="preserve"> обязуется оказать Банку содействие в защите его интересов, а также возместить Банку любые убытки и расходы, понесенные Банком в результате не предоставления подтверждения правомерности передачи ПДн Банку. </w:t>
      </w:r>
      <w:r w:rsidR="00EA07D6">
        <w:t>Предприятие</w:t>
      </w:r>
      <w:r w:rsidRPr="00D82CF8">
        <w:t xml:space="preserve"> обязан</w:t>
      </w:r>
      <w:r w:rsidR="00EA07D6">
        <w:t>о</w:t>
      </w:r>
      <w:r w:rsidRPr="00D82CF8">
        <w:t xml:space="preserve"> уведомить Банк об отзыве согласия руководителя </w:t>
      </w:r>
      <w:r w:rsidR="00EA07D6">
        <w:t>Предприятия</w:t>
      </w:r>
      <w:r w:rsidRPr="00D82CF8">
        <w:t>/физического лица, осуществляющего предпринимательскую деятельность/ на переда</w:t>
      </w:r>
      <w:r w:rsidR="000B5E83">
        <w:t>чу данных, указанных в п. 4.2.8</w:t>
      </w:r>
      <w:r w:rsidRPr="00D82CF8">
        <w:t xml:space="preserve"> </w:t>
      </w:r>
      <w:r w:rsidR="00EA07D6">
        <w:t>настоящего Договора</w:t>
      </w:r>
      <w:r w:rsidRPr="00D82CF8">
        <w:t xml:space="preserve">. </w:t>
      </w:r>
    </w:p>
    <w:p w14:paraId="21EB5FEC" w14:textId="19E2B4C3" w:rsidR="00DB5A06" w:rsidRDefault="00D82CF8" w:rsidP="000D60C1">
      <w:pPr>
        <w:pStyle w:val="afff9"/>
        <w:numPr>
          <w:ilvl w:val="2"/>
          <w:numId w:val="13"/>
        </w:numPr>
        <w:tabs>
          <w:tab w:val="left" w:pos="567"/>
        </w:tabs>
        <w:ind w:left="0" w:firstLine="0"/>
        <w:jc w:val="both"/>
      </w:pPr>
      <w:r w:rsidRPr="00D82CF8">
        <w:t>Прекратить</w:t>
      </w:r>
      <w:r w:rsidR="008E37B5">
        <w:t xml:space="preserve"> использование</w:t>
      </w:r>
      <w:r w:rsidRPr="00D82CF8">
        <w:t xml:space="preserve"> </w:t>
      </w:r>
      <w:r w:rsidR="008E37B5">
        <w:rPr>
          <w:lang w:val="en-US"/>
        </w:rPr>
        <w:t>QR</w:t>
      </w:r>
      <w:r w:rsidR="008E37B5">
        <w:t>-кода</w:t>
      </w:r>
      <w:r w:rsidR="008E37B5" w:rsidRPr="00A50C8E">
        <w:t xml:space="preserve"> </w:t>
      </w:r>
      <w:r w:rsidR="008E37B5">
        <w:t>«</w:t>
      </w:r>
      <w:r w:rsidR="008E37B5" w:rsidRPr="00D82CF8">
        <w:t>СБП</w:t>
      </w:r>
      <w:r w:rsidR="008E37B5">
        <w:t>+ЦР»</w:t>
      </w:r>
      <w:r w:rsidR="008E37B5" w:rsidRPr="00D82CF8">
        <w:t xml:space="preserve"> </w:t>
      </w:r>
      <w:r w:rsidR="008E37B5">
        <w:t>для совершения</w:t>
      </w:r>
      <w:r w:rsidR="008E37B5" w:rsidRPr="00D82CF8">
        <w:t xml:space="preserve"> </w:t>
      </w:r>
      <w:r w:rsidRPr="00D82CF8">
        <w:t>Операций</w:t>
      </w:r>
      <w:r w:rsidR="008E37B5">
        <w:t xml:space="preserve"> / Операций оплаты ЦР</w:t>
      </w:r>
      <w:r w:rsidRPr="00D82CF8">
        <w:t xml:space="preserve"> в соответствии с </w:t>
      </w:r>
      <w:r w:rsidR="00EA07D6">
        <w:t>настоящим Договором</w:t>
      </w:r>
      <w:r w:rsidRPr="00D82CF8">
        <w:t xml:space="preserve"> с даты расторжения</w:t>
      </w:r>
      <w:r w:rsidR="00AD1B42">
        <w:t xml:space="preserve"> / прекращения</w:t>
      </w:r>
      <w:r w:rsidRPr="00D82CF8">
        <w:t xml:space="preserve"> Договора. </w:t>
      </w:r>
    </w:p>
    <w:p w14:paraId="5DCBAC09" w14:textId="07684D38" w:rsidR="00DB5A06" w:rsidRDefault="00D82CF8" w:rsidP="00930153">
      <w:pPr>
        <w:pStyle w:val="afff9"/>
        <w:numPr>
          <w:ilvl w:val="2"/>
          <w:numId w:val="13"/>
        </w:numPr>
        <w:tabs>
          <w:tab w:val="left" w:pos="567"/>
        </w:tabs>
        <w:ind w:left="0" w:firstLine="0"/>
        <w:jc w:val="both"/>
      </w:pPr>
      <w:r w:rsidRPr="00D82CF8">
        <w:t xml:space="preserve">Не принимать мер противодействия Банку в проведении проверки </w:t>
      </w:r>
      <w:r w:rsidR="00EA07D6">
        <w:t>Предприятия</w:t>
      </w:r>
      <w:r w:rsidRPr="00D82CF8">
        <w:t>/ТСТ/Ресурса на предмет выявления мошеннических Операций</w:t>
      </w:r>
      <w:r w:rsidR="008E37B5">
        <w:t xml:space="preserve"> / Операций оплаты ЦР</w:t>
      </w:r>
      <w:r w:rsidR="00E826A0">
        <w:t>,</w:t>
      </w:r>
      <w:r w:rsidR="00E7137C" w:rsidRPr="00930153">
        <w:t xml:space="preserve"> </w:t>
      </w:r>
      <w:r w:rsidR="00E7137C">
        <w:t>в том числе</w:t>
      </w:r>
      <w:r w:rsidR="00E826A0">
        <w:t xml:space="preserve"> </w:t>
      </w:r>
      <w:r w:rsidR="008E37B5">
        <w:t>о</w:t>
      </w:r>
      <w:r w:rsidR="008E37B5" w:rsidRPr="00E826A0">
        <w:t>пераций</w:t>
      </w:r>
      <w:r w:rsidR="00E826A0">
        <w:t>, совершенных</w:t>
      </w:r>
      <w:r w:rsidR="00E826A0" w:rsidRPr="00E826A0">
        <w:t xml:space="preserve"> без согласия клиента</w:t>
      </w:r>
      <w:r w:rsidR="00E826A0">
        <w:t>,</w:t>
      </w:r>
      <w:r w:rsidRPr="00D82CF8">
        <w:t xml:space="preserve"> и/или предоставления </w:t>
      </w:r>
      <w:r w:rsidR="00283624">
        <w:t>Покупателем</w:t>
      </w:r>
      <w:r w:rsidRPr="00D82CF8">
        <w:t xml:space="preserve"> Товаров/услуг, не соответствующих роду деятельности </w:t>
      </w:r>
      <w:r w:rsidR="00EA07D6">
        <w:t>Предприятия</w:t>
      </w:r>
      <w:r w:rsidRPr="00D82CF8">
        <w:t xml:space="preserve">/ТСТ, указанному в </w:t>
      </w:r>
      <w:r w:rsidR="00966484" w:rsidRPr="00FC1D4A">
        <w:t xml:space="preserve">Заявлении </w:t>
      </w:r>
      <w:r w:rsidRPr="00D82CF8">
        <w:t xml:space="preserve">/Информации о ТСТ, а также оказывать содействие Банку в проведении разбирательства по факту совершения подозрительных </w:t>
      </w:r>
      <w:r w:rsidR="008E37B5">
        <w:t>о</w:t>
      </w:r>
      <w:r w:rsidR="008E37B5" w:rsidRPr="00D82CF8">
        <w:t>пераций</w:t>
      </w:r>
      <w:r w:rsidRPr="00D82CF8">
        <w:t xml:space="preserve">. </w:t>
      </w:r>
    </w:p>
    <w:p w14:paraId="09C8E70A" w14:textId="6E96EFEC" w:rsidR="000054AA" w:rsidRDefault="00D32CB3" w:rsidP="000054AA">
      <w:pPr>
        <w:pStyle w:val="afff9"/>
        <w:tabs>
          <w:tab w:val="left" w:pos="142"/>
        </w:tabs>
        <w:spacing w:before="120"/>
        <w:ind w:left="0"/>
        <w:contextualSpacing/>
        <w:jc w:val="both"/>
      </w:pPr>
      <w:r>
        <w:t xml:space="preserve">4.2.18. </w:t>
      </w:r>
      <w:r w:rsidRPr="00D32CB3">
        <w:t>Не предлагать товары (работы, услуги) для оплаты только с использованием СБП, исключая возможность оплаты другими способами (наличными средствами, банковскими картами).</w:t>
      </w:r>
    </w:p>
    <w:p w14:paraId="6993C429" w14:textId="77777777" w:rsidR="00DB5A06" w:rsidRDefault="00DB5A06" w:rsidP="002B4C1F">
      <w:pPr>
        <w:pStyle w:val="afff9"/>
        <w:tabs>
          <w:tab w:val="left" w:pos="567"/>
        </w:tabs>
        <w:autoSpaceDE w:val="0"/>
        <w:autoSpaceDN w:val="0"/>
        <w:spacing w:after="60"/>
        <w:ind w:left="567"/>
        <w:contextualSpacing/>
        <w:jc w:val="both"/>
        <w:outlineLvl w:val="1"/>
      </w:pPr>
    </w:p>
    <w:p w14:paraId="64D95280" w14:textId="77777777" w:rsidR="00DB5A06" w:rsidRPr="00D97A52" w:rsidRDefault="00D82CF8" w:rsidP="00D97A52">
      <w:pPr>
        <w:pStyle w:val="afff9"/>
        <w:numPr>
          <w:ilvl w:val="0"/>
          <w:numId w:val="37"/>
        </w:numPr>
        <w:tabs>
          <w:tab w:val="left" w:pos="567"/>
        </w:tabs>
        <w:spacing w:line="360" w:lineRule="auto"/>
        <w:ind w:left="0" w:firstLine="0"/>
        <w:jc w:val="both"/>
        <w:rPr>
          <w:b/>
        </w:rPr>
      </w:pPr>
      <w:r w:rsidRPr="00D97A52">
        <w:rPr>
          <w:b/>
        </w:rPr>
        <w:t xml:space="preserve">ПРАВА И ОБЯЗАННОСТИ БАНКА </w:t>
      </w:r>
    </w:p>
    <w:p w14:paraId="003EF124" w14:textId="77777777" w:rsidR="002B6424" w:rsidRPr="002B6424" w:rsidRDefault="002B6424" w:rsidP="000D60C1">
      <w:pPr>
        <w:pStyle w:val="afff9"/>
        <w:numPr>
          <w:ilvl w:val="0"/>
          <w:numId w:val="14"/>
        </w:numPr>
        <w:jc w:val="both"/>
        <w:rPr>
          <w:vanish/>
        </w:rPr>
      </w:pPr>
    </w:p>
    <w:p w14:paraId="09B59021" w14:textId="77777777" w:rsidR="002B6424" w:rsidRPr="002B6424" w:rsidRDefault="002B6424" w:rsidP="000D60C1">
      <w:pPr>
        <w:pStyle w:val="afff9"/>
        <w:numPr>
          <w:ilvl w:val="0"/>
          <w:numId w:val="14"/>
        </w:numPr>
        <w:jc w:val="both"/>
        <w:rPr>
          <w:vanish/>
        </w:rPr>
      </w:pPr>
    </w:p>
    <w:p w14:paraId="1566EF40" w14:textId="77777777" w:rsidR="002B6424" w:rsidRPr="002B6424" w:rsidRDefault="002B6424" w:rsidP="000D60C1">
      <w:pPr>
        <w:pStyle w:val="afff9"/>
        <w:numPr>
          <w:ilvl w:val="0"/>
          <w:numId w:val="14"/>
        </w:numPr>
        <w:jc w:val="both"/>
        <w:rPr>
          <w:vanish/>
        </w:rPr>
      </w:pPr>
    </w:p>
    <w:p w14:paraId="28F52104" w14:textId="77777777" w:rsidR="002B6424" w:rsidRPr="002B6424" w:rsidRDefault="002B6424" w:rsidP="000D60C1">
      <w:pPr>
        <w:pStyle w:val="afff9"/>
        <w:numPr>
          <w:ilvl w:val="0"/>
          <w:numId w:val="14"/>
        </w:numPr>
        <w:jc w:val="both"/>
        <w:rPr>
          <w:vanish/>
        </w:rPr>
      </w:pPr>
    </w:p>
    <w:p w14:paraId="5F005893" w14:textId="77777777" w:rsidR="002B6424" w:rsidRPr="002B6424" w:rsidRDefault="002B6424" w:rsidP="000D60C1">
      <w:pPr>
        <w:pStyle w:val="afff9"/>
        <w:numPr>
          <w:ilvl w:val="0"/>
          <w:numId w:val="14"/>
        </w:numPr>
        <w:jc w:val="both"/>
        <w:rPr>
          <w:vanish/>
        </w:rPr>
      </w:pPr>
    </w:p>
    <w:p w14:paraId="2B52F7DA" w14:textId="77777777" w:rsidR="00EA07D6" w:rsidRPr="002B6424" w:rsidRDefault="00D82CF8" w:rsidP="000D60C1">
      <w:pPr>
        <w:pStyle w:val="afff9"/>
        <w:numPr>
          <w:ilvl w:val="1"/>
          <w:numId w:val="14"/>
        </w:numPr>
        <w:tabs>
          <w:tab w:val="left" w:pos="567"/>
        </w:tabs>
        <w:spacing w:line="360" w:lineRule="auto"/>
        <w:ind w:left="0" w:firstLine="0"/>
        <w:jc w:val="both"/>
      </w:pPr>
      <w:r w:rsidRPr="002B6424">
        <w:rPr>
          <w:b/>
        </w:rPr>
        <w:t>Банк имеет право:</w:t>
      </w:r>
      <w:r w:rsidRPr="002B6424">
        <w:t xml:space="preserve"> </w:t>
      </w:r>
    </w:p>
    <w:p w14:paraId="28FB2C54" w14:textId="77777777" w:rsidR="00EA07D6" w:rsidRPr="002B6424" w:rsidRDefault="00D82CF8" w:rsidP="000D60C1">
      <w:pPr>
        <w:pStyle w:val="afff9"/>
        <w:numPr>
          <w:ilvl w:val="2"/>
          <w:numId w:val="15"/>
        </w:numPr>
        <w:tabs>
          <w:tab w:val="left" w:pos="567"/>
        </w:tabs>
        <w:ind w:left="0" w:firstLine="0"/>
        <w:jc w:val="both"/>
      </w:pPr>
      <w:r w:rsidRPr="002B6424">
        <w:t xml:space="preserve">Удерживать со Счета </w:t>
      </w:r>
      <w:r w:rsidR="00F6364B">
        <w:t>Предприятия</w:t>
      </w:r>
      <w:r w:rsidRPr="002B6424">
        <w:t xml:space="preserve"> следующие суммы: </w:t>
      </w:r>
    </w:p>
    <w:p w14:paraId="46E06CF4" w14:textId="77777777" w:rsidR="00F507C7" w:rsidRDefault="0003436A" w:rsidP="00D05AB8">
      <w:pPr>
        <w:pStyle w:val="afff9"/>
        <w:tabs>
          <w:tab w:val="left" w:pos="567"/>
        </w:tabs>
        <w:ind w:left="0" w:firstLine="567"/>
        <w:jc w:val="both"/>
      </w:pPr>
      <w:r>
        <w:t xml:space="preserve">5.1.1.1. </w:t>
      </w:r>
      <w:r w:rsidR="00D82CF8" w:rsidRPr="002B6424">
        <w:t xml:space="preserve">Суммы, ошибочно перечисленные на счет </w:t>
      </w:r>
      <w:r w:rsidR="00F6364B">
        <w:t>Предприятия</w:t>
      </w:r>
      <w:r w:rsidR="00D82CF8" w:rsidRPr="002B6424">
        <w:t xml:space="preserve">. </w:t>
      </w:r>
    </w:p>
    <w:p w14:paraId="2AC0AFB3" w14:textId="5466D0FE" w:rsidR="00EA07D6" w:rsidRDefault="00D82CF8" w:rsidP="00D05AB8">
      <w:pPr>
        <w:pStyle w:val="afff9"/>
        <w:numPr>
          <w:ilvl w:val="3"/>
          <w:numId w:val="15"/>
        </w:numPr>
        <w:tabs>
          <w:tab w:val="left" w:pos="567"/>
        </w:tabs>
        <w:ind w:left="0" w:firstLine="567"/>
        <w:jc w:val="both"/>
      </w:pPr>
      <w:r w:rsidRPr="002B6424">
        <w:t>Суммы Операций, которые были оспорены и/или списаны со счета Банка Банком</w:t>
      </w:r>
      <w:r w:rsidR="00B50EC9">
        <w:t xml:space="preserve"> </w:t>
      </w:r>
      <w:r w:rsidRPr="002B6424">
        <w:t>получател</w:t>
      </w:r>
      <w:r w:rsidR="00B74943">
        <w:t>я</w:t>
      </w:r>
      <w:r w:rsidRPr="002B6424">
        <w:t xml:space="preserve"> в соответствии с Правилами и Стандартами СБП. </w:t>
      </w:r>
    </w:p>
    <w:p w14:paraId="3D211E73" w14:textId="77777777" w:rsidR="00F507C7" w:rsidRPr="002B6424" w:rsidRDefault="00F507C7" w:rsidP="00D05AB8">
      <w:pPr>
        <w:pStyle w:val="afff9"/>
        <w:numPr>
          <w:ilvl w:val="3"/>
          <w:numId w:val="15"/>
        </w:numPr>
        <w:tabs>
          <w:tab w:val="left" w:pos="567"/>
        </w:tabs>
        <w:ind w:left="0" w:firstLine="567"/>
        <w:jc w:val="both"/>
      </w:pPr>
      <w:r w:rsidRPr="00F507C7">
        <w:t xml:space="preserve">Суммы Операций возврата, суммы Операций, признанных неправомерными, а также суммы штрафов (убытков) наложенных на Банк и выплачиваемых Банком АО «НСПК» и/или Банку России. </w:t>
      </w:r>
    </w:p>
    <w:p w14:paraId="3A99F300" w14:textId="0B68E066" w:rsidR="00EA07D6" w:rsidRDefault="00D82CF8" w:rsidP="00D05AB8">
      <w:pPr>
        <w:pStyle w:val="afff9"/>
        <w:numPr>
          <w:ilvl w:val="3"/>
          <w:numId w:val="15"/>
        </w:numPr>
        <w:tabs>
          <w:tab w:val="left" w:pos="567"/>
        </w:tabs>
        <w:ind w:left="0" w:firstLine="567"/>
        <w:jc w:val="both"/>
      </w:pPr>
      <w:r w:rsidRPr="002B6424">
        <w:t xml:space="preserve">Суммы штрафов и иных убытков, возникших у Банка в результате применения к нему штрафных санкций в соответствии с Правилами и Стандартами СБП, а также привлечения Банка к гражданской или </w:t>
      </w:r>
      <w:r w:rsidRPr="002B6424">
        <w:lastRenderedPageBreak/>
        <w:t xml:space="preserve">административной ответственности судебными органами или уполномоченными органами государственной власти вследствие неисполнения или ненадлежащего исполнения </w:t>
      </w:r>
      <w:r w:rsidR="00A227FC">
        <w:t>Предприятием</w:t>
      </w:r>
      <w:r w:rsidRPr="002B6424">
        <w:t xml:space="preserve"> обязательств по Договору. </w:t>
      </w:r>
    </w:p>
    <w:p w14:paraId="650E8A97" w14:textId="77777777" w:rsidR="00650D06" w:rsidRDefault="00650D06" w:rsidP="00D05AB8">
      <w:pPr>
        <w:pStyle w:val="afff9"/>
        <w:numPr>
          <w:ilvl w:val="3"/>
          <w:numId w:val="15"/>
        </w:numPr>
        <w:tabs>
          <w:tab w:val="left" w:pos="567"/>
        </w:tabs>
        <w:ind w:left="0" w:firstLine="567"/>
        <w:jc w:val="both"/>
      </w:pPr>
      <w:r w:rsidRPr="00732D68">
        <w:t>Суммы Операций, являющихся недействительными в следующих случаях</w:t>
      </w:r>
      <w:r>
        <w:t>:</w:t>
      </w:r>
    </w:p>
    <w:p w14:paraId="79E7A1C9" w14:textId="45DFE348" w:rsidR="00650D06" w:rsidRDefault="00650D06" w:rsidP="007B2AD3">
      <w:pPr>
        <w:pStyle w:val="afff9"/>
        <w:numPr>
          <w:ilvl w:val="1"/>
          <w:numId w:val="48"/>
        </w:numPr>
        <w:autoSpaceDE w:val="0"/>
        <w:autoSpaceDN w:val="0"/>
        <w:spacing w:after="60"/>
        <w:ind w:left="1134" w:right="-2" w:hanging="567"/>
        <w:jc w:val="both"/>
        <w:outlineLvl w:val="1"/>
      </w:pPr>
      <w:r w:rsidRPr="00F230AC">
        <w:t>Операции совершены с нарушением Договора, требований законодательства РФ и/или прави</w:t>
      </w:r>
      <w:r w:rsidR="00F45CFB">
        <w:t xml:space="preserve">л Платежных систем и </w:t>
      </w:r>
      <w:r w:rsidRPr="00F230AC">
        <w:t>инструктивных материалов Банка</w:t>
      </w:r>
      <w:r>
        <w:t>;</w:t>
      </w:r>
    </w:p>
    <w:p w14:paraId="4636A18B" w14:textId="77777777" w:rsidR="00650D06" w:rsidRDefault="00650D06" w:rsidP="007B2AD3">
      <w:pPr>
        <w:pStyle w:val="afff9"/>
        <w:numPr>
          <w:ilvl w:val="1"/>
          <w:numId w:val="48"/>
        </w:numPr>
        <w:autoSpaceDE w:val="0"/>
        <w:autoSpaceDN w:val="0"/>
        <w:spacing w:after="60"/>
        <w:ind w:left="1134" w:right="-2" w:hanging="567"/>
        <w:jc w:val="both"/>
        <w:outlineLvl w:val="1"/>
      </w:pPr>
      <w:r w:rsidRPr="00F230AC">
        <w:t>по требованию Банка в течение 3 (трех) рабочих дней со дня получения запроса не предоставлены или предоставлены не в полном объеме или в ненадлежащем качестве подтверждаю</w:t>
      </w:r>
      <w:r>
        <w:t>щие д</w:t>
      </w:r>
      <w:r w:rsidRPr="00F230AC">
        <w:t>окументы/объяснения обстоятельств Операции</w:t>
      </w:r>
      <w:r>
        <w:t>;</w:t>
      </w:r>
    </w:p>
    <w:p w14:paraId="38E01F59" w14:textId="77777777" w:rsidR="00650D06" w:rsidRDefault="00650D06" w:rsidP="007B2AD3">
      <w:pPr>
        <w:pStyle w:val="afff9"/>
        <w:numPr>
          <w:ilvl w:val="1"/>
          <w:numId w:val="48"/>
        </w:numPr>
        <w:autoSpaceDE w:val="0"/>
        <w:autoSpaceDN w:val="0"/>
        <w:spacing w:after="60"/>
        <w:ind w:left="1134" w:right="-2" w:hanging="567"/>
        <w:jc w:val="both"/>
        <w:outlineLvl w:val="1"/>
      </w:pPr>
      <w:r w:rsidRPr="00F230AC">
        <w:t>о</w:t>
      </w:r>
      <w:r>
        <w:t>плаченные с использованием СБП</w:t>
      </w:r>
      <w:r w:rsidRPr="00F230AC">
        <w:t xml:space="preserve"> Товары/услуги были возвращены Предприятию, или не доставлены Покупателю/услуги отменены/не оказаны, но возврат денежных средств Покупателю произведен не был (за исключением случаев, когда Товары/услуги не были приняты/возврат Товара/отказ от услуг не предусмотрен законодательством РФ или правилами работы Предприятия и Покупатель был об этом проинформирован до совершения сделки)</w:t>
      </w:r>
      <w:r>
        <w:t>;</w:t>
      </w:r>
    </w:p>
    <w:p w14:paraId="07DA16EC" w14:textId="7DD83269" w:rsidR="003111FB" w:rsidRPr="00930153" w:rsidRDefault="00650D06" w:rsidP="007B2AD3">
      <w:pPr>
        <w:pStyle w:val="afff9"/>
        <w:numPr>
          <w:ilvl w:val="1"/>
          <w:numId w:val="48"/>
        </w:numPr>
        <w:autoSpaceDE w:val="0"/>
        <w:autoSpaceDN w:val="0"/>
        <w:spacing w:after="60"/>
        <w:ind w:left="1134" w:right="-2" w:hanging="567"/>
        <w:jc w:val="both"/>
        <w:outlineLvl w:val="1"/>
      </w:pPr>
      <w:r w:rsidRPr="00F230AC">
        <w:t>Товар/услуга уже был оплачен Покупателем ранее (о чем имеется документальное подтверждение).</w:t>
      </w:r>
    </w:p>
    <w:p w14:paraId="3F0C1CF1" w14:textId="6A12DBDB" w:rsidR="002B6424" w:rsidRDefault="00D82CF8" w:rsidP="000D60C1">
      <w:pPr>
        <w:pStyle w:val="afff9"/>
        <w:numPr>
          <w:ilvl w:val="2"/>
          <w:numId w:val="15"/>
        </w:numPr>
        <w:tabs>
          <w:tab w:val="left" w:pos="567"/>
        </w:tabs>
        <w:ind w:left="0" w:firstLine="0"/>
        <w:jc w:val="both"/>
      </w:pPr>
      <w:r w:rsidRPr="002B6424">
        <w:t>Списывать суммы, указанные в п. 5.1.</w:t>
      </w:r>
      <w:r w:rsidR="0003436A">
        <w:t>1</w:t>
      </w:r>
      <w:r w:rsidRPr="002B6424">
        <w:t xml:space="preserve"> </w:t>
      </w:r>
      <w:r w:rsidR="00F6364B">
        <w:t>настоящего Договора</w:t>
      </w:r>
      <w:r w:rsidRPr="002B6424">
        <w:t xml:space="preserve">, путем прямого дебетования Счета, без дополнительного распоряжения </w:t>
      </w:r>
      <w:r w:rsidR="00F6364B">
        <w:t>Предприятия</w:t>
      </w:r>
      <w:r w:rsidRPr="002B6424">
        <w:t xml:space="preserve"> (на основании заранее данного </w:t>
      </w:r>
      <w:r w:rsidR="00F6364B">
        <w:t>Предприяти</w:t>
      </w:r>
      <w:r w:rsidR="00AE09F3">
        <w:t>ем</w:t>
      </w:r>
      <w:r w:rsidRPr="002B6424">
        <w:t xml:space="preserve"> акцепта, предоставленного Банку в Заявлении). </w:t>
      </w:r>
    </w:p>
    <w:p w14:paraId="4EBF3080" w14:textId="77777777" w:rsidR="00EA07D6" w:rsidRPr="002B6424" w:rsidRDefault="00D82CF8" w:rsidP="000D60C1">
      <w:pPr>
        <w:pStyle w:val="afff9"/>
        <w:numPr>
          <w:ilvl w:val="2"/>
          <w:numId w:val="15"/>
        </w:numPr>
        <w:tabs>
          <w:tab w:val="left" w:pos="567"/>
        </w:tabs>
        <w:ind w:left="0" w:firstLine="0"/>
        <w:jc w:val="both"/>
      </w:pPr>
      <w:r w:rsidRPr="002B6424">
        <w:t xml:space="preserve">Проводить проверку </w:t>
      </w:r>
      <w:r w:rsidR="00F6364B">
        <w:t>Предприятия</w:t>
      </w:r>
      <w:r w:rsidRPr="002B6424">
        <w:t xml:space="preserve">/ТСТ </w:t>
      </w:r>
      <w:r w:rsidR="00F6364B">
        <w:t>Предприятия</w:t>
      </w:r>
      <w:r w:rsidRPr="002B6424">
        <w:t xml:space="preserve"> с целью принятия решения о возможности заключения Договора. </w:t>
      </w:r>
    </w:p>
    <w:p w14:paraId="17B48E5F" w14:textId="77777777" w:rsidR="001B149F" w:rsidRDefault="00D82CF8" w:rsidP="000D60C1">
      <w:pPr>
        <w:pStyle w:val="afff9"/>
        <w:numPr>
          <w:ilvl w:val="2"/>
          <w:numId w:val="15"/>
        </w:numPr>
        <w:tabs>
          <w:tab w:val="left" w:pos="567"/>
        </w:tabs>
        <w:ind w:left="0" w:firstLine="0"/>
        <w:jc w:val="both"/>
      </w:pPr>
      <w:r w:rsidRPr="002B6424">
        <w:t xml:space="preserve">В одностороннем порядке прекратить проведение Операций для </w:t>
      </w:r>
      <w:r w:rsidR="00F6364B">
        <w:t>Предприятия</w:t>
      </w:r>
      <w:r w:rsidRPr="002B6424">
        <w:t xml:space="preserve">/ТСТ и/или провести мероприятия по расторжению Договора при наступлении следующих событий: </w:t>
      </w:r>
    </w:p>
    <w:p w14:paraId="04C68D42" w14:textId="6F853649" w:rsidR="001B149F" w:rsidRDefault="001B149F" w:rsidP="00C86B7D">
      <w:pPr>
        <w:pStyle w:val="afff9"/>
        <w:numPr>
          <w:ilvl w:val="0"/>
          <w:numId w:val="21"/>
        </w:numPr>
        <w:tabs>
          <w:tab w:val="left" w:pos="567"/>
        </w:tabs>
        <w:ind w:left="567" w:hanging="567"/>
        <w:jc w:val="both"/>
      </w:pPr>
      <w:r w:rsidRPr="002B6424">
        <w:t xml:space="preserve">нарушение </w:t>
      </w:r>
      <w:r w:rsidR="0018661E">
        <w:t>Предприятием</w:t>
      </w:r>
      <w:r w:rsidRPr="002B6424">
        <w:t xml:space="preserve"> условий Договора</w:t>
      </w:r>
      <w:r w:rsidR="00EF6188">
        <w:t xml:space="preserve"> и /или условий проведения</w:t>
      </w:r>
      <w:r w:rsidR="000D61A7">
        <w:t xml:space="preserve"> </w:t>
      </w:r>
      <w:r w:rsidR="00F63420">
        <w:t>Пилотного проекта Банка России</w:t>
      </w:r>
      <w:r w:rsidRPr="002B6424">
        <w:t xml:space="preserve">; </w:t>
      </w:r>
    </w:p>
    <w:p w14:paraId="5025E009" w14:textId="77777777" w:rsidR="001B149F" w:rsidRPr="002B6424" w:rsidRDefault="001B149F" w:rsidP="00C86B7D">
      <w:pPr>
        <w:pStyle w:val="afff9"/>
        <w:numPr>
          <w:ilvl w:val="0"/>
          <w:numId w:val="21"/>
        </w:numPr>
        <w:tabs>
          <w:tab w:val="left" w:pos="567"/>
        </w:tabs>
        <w:ind w:left="567" w:hanging="567"/>
        <w:jc w:val="both"/>
      </w:pPr>
      <w:r w:rsidRPr="002B6424">
        <w:t xml:space="preserve">внесение данных </w:t>
      </w:r>
      <w:r w:rsidR="0018661E">
        <w:t>Предприятия</w:t>
      </w:r>
      <w:r w:rsidRPr="002B6424">
        <w:t xml:space="preserve"> в перечень организаций и/или физических лиц, в отношении которых имеются сведения об их причастности к экстремистской деятельности или терроризму; </w:t>
      </w:r>
    </w:p>
    <w:p w14:paraId="5810A8E9" w14:textId="3C4CAB68" w:rsidR="001B149F" w:rsidRPr="002B6424" w:rsidRDefault="001B149F" w:rsidP="00C86B7D">
      <w:pPr>
        <w:pStyle w:val="afff9"/>
        <w:numPr>
          <w:ilvl w:val="0"/>
          <w:numId w:val="21"/>
        </w:numPr>
        <w:ind w:left="567" w:hanging="567"/>
        <w:jc w:val="both"/>
      </w:pPr>
      <w:r w:rsidRPr="002B6424">
        <w:t xml:space="preserve">при наличии у Банка подозрений, что </w:t>
      </w:r>
      <w:r w:rsidR="000D61A7">
        <w:t>о</w:t>
      </w:r>
      <w:r w:rsidR="000D61A7" w:rsidRPr="002B6424">
        <w:t xml:space="preserve">перации </w:t>
      </w:r>
      <w:r w:rsidRPr="002B6424">
        <w:t xml:space="preserve">в ТСТ совершаются в целях легализации (отмывания) доходов, полученных преступным путем, или финансирования терроризма; </w:t>
      </w:r>
    </w:p>
    <w:p w14:paraId="122CE537" w14:textId="77777777" w:rsidR="001B149F" w:rsidRPr="002B6424" w:rsidRDefault="001B149F" w:rsidP="00C86B7D">
      <w:pPr>
        <w:pStyle w:val="afff9"/>
        <w:numPr>
          <w:ilvl w:val="0"/>
          <w:numId w:val="21"/>
        </w:numPr>
        <w:ind w:left="567" w:hanging="567"/>
        <w:jc w:val="both"/>
      </w:pPr>
      <w:r w:rsidRPr="002B6424">
        <w:t xml:space="preserve">получение информации о мошенничестве </w:t>
      </w:r>
      <w:r w:rsidR="0018661E">
        <w:t>Предприятия</w:t>
      </w:r>
      <w:r w:rsidRPr="002B6424">
        <w:t xml:space="preserve">/ТСТ; </w:t>
      </w:r>
    </w:p>
    <w:p w14:paraId="5F62180A" w14:textId="77777777" w:rsidR="001B149F" w:rsidRPr="002B6424" w:rsidRDefault="001B149F" w:rsidP="00C86B7D">
      <w:pPr>
        <w:pStyle w:val="afff9"/>
        <w:numPr>
          <w:ilvl w:val="0"/>
          <w:numId w:val="21"/>
        </w:numPr>
        <w:ind w:left="567" w:hanging="567"/>
        <w:jc w:val="both"/>
      </w:pPr>
      <w:r w:rsidRPr="002B6424">
        <w:t xml:space="preserve">ликвидация </w:t>
      </w:r>
      <w:r w:rsidR="0018661E">
        <w:t>Предприятия,</w:t>
      </w:r>
      <w:r w:rsidRPr="002B6424">
        <w:t xml:space="preserve"> либо возбуждение в отношении </w:t>
      </w:r>
      <w:r w:rsidR="0018661E">
        <w:t>Предприятия</w:t>
      </w:r>
      <w:r w:rsidRPr="002B6424">
        <w:t xml:space="preserve"> дела о банкротстве в соответствии с Федеральным законом от 26.10.2002 №</w:t>
      </w:r>
      <w:r w:rsidR="00A748E1">
        <w:t xml:space="preserve"> </w:t>
      </w:r>
      <w:r w:rsidRPr="002B6424">
        <w:t xml:space="preserve">127-ФЗ «О несостоятельности (банкротстве)»; </w:t>
      </w:r>
    </w:p>
    <w:p w14:paraId="0CA15ED2" w14:textId="77777777" w:rsidR="000D61A7" w:rsidRDefault="001B149F" w:rsidP="00C86B7D">
      <w:pPr>
        <w:pStyle w:val="afff9"/>
        <w:numPr>
          <w:ilvl w:val="0"/>
          <w:numId w:val="21"/>
        </w:numPr>
        <w:ind w:left="567" w:hanging="567"/>
        <w:jc w:val="both"/>
      </w:pPr>
      <w:r w:rsidRPr="002B6424">
        <w:t xml:space="preserve">выявление недостоверных сведений о </w:t>
      </w:r>
      <w:r w:rsidR="0018661E">
        <w:t>Предприятии</w:t>
      </w:r>
      <w:r w:rsidRPr="002B6424">
        <w:t>/ТСТ, руководителе(-ях) в информации, ука</w:t>
      </w:r>
      <w:r>
        <w:t>занной при заключении Договора</w:t>
      </w:r>
      <w:r w:rsidR="000D61A7">
        <w:t>;</w:t>
      </w:r>
    </w:p>
    <w:p w14:paraId="51412627" w14:textId="64589B35" w:rsidR="001B149F" w:rsidRPr="002B6424" w:rsidRDefault="000D61A7" w:rsidP="00C86B7D">
      <w:pPr>
        <w:pStyle w:val="afff9"/>
        <w:numPr>
          <w:ilvl w:val="0"/>
          <w:numId w:val="21"/>
        </w:numPr>
        <w:ind w:left="567" w:hanging="567"/>
        <w:jc w:val="both"/>
      </w:pPr>
      <w:r>
        <w:t>установление факта несоответствия Предприятия требованиям, установленным в п. 2.2 Договора.</w:t>
      </w:r>
    </w:p>
    <w:p w14:paraId="4B617CEF" w14:textId="77777777" w:rsidR="001B149F" w:rsidRPr="002B6424" w:rsidRDefault="001B149F" w:rsidP="000D60C1">
      <w:pPr>
        <w:pStyle w:val="afff9"/>
        <w:numPr>
          <w:ilvl w:val="2"/>
          <w:numId w:val="15"/>
        </w:numPr>
        <w:tabs>
          <w:tab w:val="left" w:pos="567"/>
        </w:tabs>
        <w:ind w:left="0" w:firstLine="0"/>
        <w:jc w:val="both"/>
      </w:pPr>
      <w:r w:rsidRPr="002B6424">
        <w:t xml:space="preserve">В случае изменения реквизитов Банка, указанных в Заявлении, уведомить об этом </w:t>
      </w:r>
      <w:r w:rsidR="004E5EDB">
        <w:t>Предприятие</w:t>
      </w:r>
      <w:r w:rsidRPr="002B6424">
        <w:t xml:space="preserve"> путем размещения информации на Официальном сайте Банка. </w:t>
      </w:r>
    </w:p>
    <w:p w14:paraId="7602C3B3" w14:textId="0A6649D5" w:rsidR="004E5EDB" w:rsidRDefault="00D82CF8" w:rsidP="000D60C1">
      <w:pPr>
        <w:pStyle w:val="afff9"/>
        <w:numPr>
          <w:ilvl w:val="2"/>
          <w:numId w:val="15"/>
        </w:numPr>
        <w:tabs>
          <w:tab w:val="left" w:pos="567"/>
        </w:tabs>
        <w:ind w:left="0" w:firstLine="0"/>
        <w:jc w:val="both"/>
      </w:pPr>
      <w:r w:rsidRPr="002B6424">
        <w:t>В целях получения информации по Операциям</w:t>
      </w:r>
      <w:r w:rsidR="00C00C24">
        <w:t xml:space="preserve"> / Операциям оплаты ЦР</w:t>
      </w:r>
      <w:r w:rsidRPr="002B6424">
        <w:t xml:space="preserve"> направлять запросы на адрес электронной почты </w:t>
      </w:r>
      <w:r w:rsidR="00A227FC">
        <w:t>Предприятия</w:t>
      </w:r>
      <w:r w:rsidRPr="002B6424">
        <w:t xml:space="preserve">/ТСТ, указанный в </w:t>
      </w:r>
      <w:r w:rsidR="00E32B0C" w:rsidRPr="00FC1D4A">
        <w:t>Заявлении</w:t>
      </w:r>
      <w:r w:rsidRPr="002B6424">
        <w:t xml:space="preserve">/Информации о ТСТ. </w:t>
      </w:r>
    </w:p>
    <w:p w14:paraId="631A92ED" w14:textId="77777777" w:rsidR="004E5EDB" w:rsidRDefault="00D82CF8" w:rsidP="000D60C1">
      <w:pPr>
        <w:pStyle w:val="afff9"/>
        <w:numPr>
          <w:ilvl w:val="2"/>
          <w:numId w:val="15"/>
        </w:numPr>
        <w:tabs>
          <w:tab w:val="left" w:pos="567"/>
        </w:tabs>
        <w:ind w:left="0" w:firstLine="0"/>
        <w:jc w:val="both"/>
      </w:pPr>
      <w:r w:rsidRPr="002B6424">
        <w:t xml:space="preserve">Предоставлять в ОПКЦ СБП необходимую информацию о </w:t>
      </w:r>
      <w:r w:rsidR="00A227FC">
        <w:t>Предприятии</w:t>
      </w:r>
      <w:r w:rsidR="00B55C69" w:rsidRPr="00180808">
        <w:t>/</w:t>
      </w:r>
      <w:r w:rsidRPr="002B6424">
        <w:t>ТСТ</w:t>
      </w:r>
      <w:r w:rsidR="00B55C69" w:rsidRPr="00180808">
        <w:t xml:space="preserve"> </w:t>
      </w:r>
      <w:r w:rsidRPr="002B6424">
        <w:t>и</w:t>
      </w:r>
      <w:r w:rsidR="004E5EDB">
        <w:t xml:space="preserve"> проведенных Операциях.</w:t>
      </w:r>
    </w:p>
    <w:p w14:paraId="0D837354" w14:textId="64806E6D" w:rsidR="004E5EDB" w:rsidRDefault="00D82CF8" w:rsidP="000D60C1">
      <w:pPr>
        <w:pStyle w:val="afff9"/>
        <w:numPr>
          <w:ilvl w:val="2"/>
          <w:numId w:val="15"/>
        </w:numPr>
        <w:tabs>
          <w:tab w:val="left" w:pos="567"/>
        </w:tabs>
        <w:ind w:left="0" w:firstLine="0"/>
        <w:jc w:val="both"/>
      </w:pPr>
      <w:r w:rsidRPr="002B6424">
        <w:t xml:space="preserve">Требовать от </w:t>
      </w:r>
      <w:r w:rsidR="004E5EDB">
        <w:t>Предприятия</w:t>
      </w:r>
      <w:r w:rsidRPr="002B6424">
        <w:t xml:space="preserve"> предоставления документов и сведений, необходимых для </w:t>
      </w:r>
      <w:r w:rsidR="00A424C5">
        <w:t>соблюдения Сторонами</w:t>
      </w:r>
      <w:r w:rsidRPr="002B6424">
        <w:t xml:space="preserve"> </w:t>
      </w:r>
      <w:r w:rsidR="00A424C5" w:rsidRPr="002B6424">
        <w:t>требовани</w:t>
      </w:r>
      <w:r w:rsidR="00A424C5">
        <w:t xml:space="preserve">й </w:t>
      </w:r>
      <w:r w:rsidRPr="002B6424">
        <w:t>действующего законодательства</w:t>
      </w:r>
      <w:r w:rsidR="00A424C5">
        <w:t xml:space="preserve"> и условий проведения </w:t>
      </w:r>
      <w:r w:rsidR="00F63420">
        <w:t>Пилотного проекта Банка России</w:t>
      </w:r>
      <w:r w:rsidR="00A424C5">
        <w:t>.</w:t>
      </w:r>
    </w:p>
    <w:p w14:paraId="71664269" w14:textId="5B5EBFBB" w:rsidR="00E12EE3" w:rsidRPr="00850E61" w:rsidRDefault="00E12EE3" w:rsidP="000D60C1">
      <w:pPr>
        <w:pStyle w:val="afff9"/>
        <w:tabs>
          <w:tab w:val="left" w:pos="567"/>
        </w:tabs>
        <w:ind w:left="0"/>
        <w:jc w:val="both"/>
      </w:pPr>
    </w:p>
    <w:p w14:paraId="2311621C" w14:textId="6129C720" w:rsidR="00991A6E" w:rsidRDefault="00D82CF8" w:rsidP="000D60C1">
      <w:pPr>
        <w:pStyle w:val="afff9"/>
        <w:numPr>
          <w:ilvl w:val="1"/>
          <w:numId w:val="14"/>
        </w:numPr>
        <w:tabs>
          <w:tab w:val="left" w:pos="567"/>
        </w:tabs>
        <w:spacing w:line="360" w:lineRule="auto"/>
        <w:ind w:left="0" w:firstLine="0"/>
        <w:jc w:val="both"/>
        <w:rPr>
          <w:b/>
        </w:rPr>
      </w:pPr>
      <w:r w:rsidRPr="00102569">
        <w:rPr>
          <w:b/>
        </w:rPr>
        <w:t xml:space="preserve">Банк обязуется: </w:t>
      </w:r>
      <w:r w:rsidR="00E47795">
        <w:rPr>
          <w:b/>
        </w:rPr>
        <w:t xml:space="preserve"> </w:t>
      </w:r>
    </w:p>
    <w:p w14:paraId="6CED99B8" w14:textId="1D11262F" w:rsidR="00E024BE" w:rsidRPr="002914A1" w:rsidRDefault="00D82CF8" w:rsidP="000D60C1">
      <w:pPr>
        <w:pStyle w:val="afff9"/>
        <w:numPr>
          <w:ilvl w:val="2"/>
          <w:numId w:val="22"/>
        </w:numPr>
        <w:tabs>
          <w:tab w:val="left" w:pos="567"/>
        </w:tabs>
        <w:ind w:left="0" w:firstLine="0"/>
        <w:jc w:val="both"/>
        <w:rPr>
          <w:b/>
        </w:rPr>
      </w:pPr>
      <w:r w:rsidRPr="00976A31">
        <w:t xml:space="preserve">Зарегистрировать </w:t>
      </w:r>
      <w:r w:rsidR="00CC23B2" w:rsidRPr="00535467">
        <w:t>Предприятие</w:t>
      </w:r>
      <w:r w:rsidRPr="00535467">
        <w:t xml:space="preserve"> </w:t>
      </w:r>
      <w:r w:rsidRPr="00976A31">
        <w:t xml:space="preserve">в ОПКЦ СБП, а также выполнять в СБП иные действия в соответствии с Правилами и Стандартами СБП. </w:t>
      </w:r>
    </w:p>
    <w:p w14:paraId="722F27F8" w14:textId="72006C87" w:rsidR="00E024BE" w:rsidRPr="00E024BE" w:rsidRDefault="00D82CF8" w:rsidP="000D60C1">
      <w:pPr>
        <w:pStyle w:val="afff9"/>
        <w:numPr>
          <w:ilvl w:val="2"/>
          <w:numId w:val="22"/>
        </w:numPr>
        <w:tabs>
          <w:tab w:val="left" w:pos="567"/>
        </w:tabs>
        <w:ind w:left="0" w:firstLine="0"/>
        <w:jc w:val="both"/>
        <w:rPr>
          <w:b/>
        </w:rPr>
      </w:pPr>
      <w:r w:rsidRPr="002B6424">
        <w:t xml:space="preserve">В случае успешной регистрации уведомить </w:t>
      </w:r>
      <w:r w:rsidR="00CC23B2">
        <w:t>Предприятие</w:t>
      </w:r>
      <w:r w:rsidRPr="002B6424">
        <w:t xml:space="preserve"> о результатах регистрации и передать регистрационные данные, необходимые для проведения Операций</w:t>
      </w:r>
      <w:r w:rsidR="00BA42A6" w:rsidRPr="00F770DE">
        <w:t>/</w:t>
      </w:r>
      <w:r w:rsidR="00BA42A6">
        <w:t>Операций оплаты ЦР</w:t>
      </w:r>
      <w:r w:rsidRPr="002B6424">
        <w:t xml:space="preserve">, путем направления информационного сообщения, </w:t>
      </w:r>
      <w:r w:rsidRPr="00535467">
        <w:t xml:space="preserve">содержащего, в том числе </w:t>
      </w:r>
      <w:r w:rsidR="007064B2" w:rsidRPr="00A50C8E">
        <w:t xml:space="preserve">статический </w:t>
      </w:r>
      <w:r w:rsidR="00A424C5">
        <w:rPr>
          <w:lang w:val="en-US"/>
        </w:rPr>
        <w:t>QR</w:t>
      </w:r>
      <w:r w:rsidR="00A424C5">
        <w:t>-код</w:t>
      </w:r>
      <w:r w:rsidR="00A424C5" w:rsidRPr="00A50C8E">
        <w:t xml:space="preserve"> </w:t>
      </w:r>
      <w:r w:rsidR="00A424C5">
        <w:t>«</w:t>
      </w:r>
      <w:r w:rsidR="00A424C5" w:rsidRPr="00D82CF8">
        <w:t>СБП</w:t>
      </w:r>
      <w:r w:rsidR="00A424C5">
        <w:t>+ЦР»</w:t>
      </w:r>
      <w:r w:rsidRPr="00535467">
        <w:rPr>
          <w:color w:val="000000" w:themeColor="text1"/>
        </w:rPr>
        <w:t>,</w:t>
      </w:r>
      <w:r w:rsidRPr="00262D0A">
        <w:rPr>
          <w:color w:val="000000" w:themeColor="text1"/>
        </w:rPr>
        <w:t xml:space="preserve"> </w:t>
      </w:r>
      <w:r w:rsidRPr="002B6424">
        <w:t xml:space="preserve">на адрес электронной почты, предоставленный </w:t>
      </w:r>
      <w:r w:rsidR="00CC23B2">
        <w:t>Предприятием</w:t>
      </w:r>
      <w:r w:rsidRPr="002B6424">
        <w:t xml:space="preserve"> в </w:t>
      </w:r>
      <w:r w:rsidR="00AB1FB0" w:rsidRPr="00FC1D4A">
        <w:t xml:space="preserve">Заявлении </w:t>
      </w:r>
      <w:r w:rsidRPr="002B6424">
        <w:t xml:space="preserve">и/или Информации о ТСТ. </w:t>
      </w:r>
    </w:p>
    <w:p w14:paraId="161D4650" w14:textId="5E554C61" w:rsidR="00EA07D6" w:rsidRPr="00014DF7" w:rsidRDefault="00D82CF8" w:rsidP="000D60C1">
      <w:pPr>
        <w:pStyle w:val="afff9"/>
        <w:numPr>
          <w:ilvl w:val="2"/>
          <w:numId w:val="22"/>
        </w:numPr>
        <w:tabs>
          <w:tab w:val="left" w:pos="567"/>
        </w:tabs>
        <w:ind w:left="0" w:firstLine="0"/>
        <w:jc w:val="both"/>
        <w:rPr>
          <w:b/>
        </w:rPr>
      </w:pPr>
      <w:r w:rsidRPr="00D3735A">
        <w:t xml:space="preserve">Зачислять на Счет </w:t>
      </w:r>
      <w:r w:rsidR="00A016DF" w:rsidRPr="00D3735A">
        <w:t>Предприятия</w:t>
      </w:r>
      <w:r w:rsidRPr="00D3735A">
        <w:t xml:space="preserve"> суммы Операций </w:t>
      </w:r>
      <w:r w:rsidRPr="00E649F7">
        <w:t>(круглосуточно в режиме реального времени</w:t>
      </w:r>
      <w:r w:rsidR="00F72944">
        <w:rPr>
          <w:rStyle w:val="af1"/>
        </w:rPr>
        <w:footnoteReference w:id="6"/>
      </w:r>
      <w:r w:rsidR="00F879F2" w:rsidRPr="00E649F7">
        <w:t>)</w:t>
      </w:r>
      <w:r w:rsidRPr="00E649F7">
        <w:t>,</w:t>
      </w:r>
      <w:r w:rsidRPr="00D3735A">
        <w:t xml:space="preserve"> полученные в счет оплаты Товара/услуги посредством СБП, а также списывать денежные средства со Счета для осуществления Операций возврата в соответствии с </w:t>
      </w:r>
      <w:r w:rsidR="00845FBC">
        <w:t xml:space="preserve">настоящим Договором, </w:t>
      </w:r>
      <w:r w:rsidRPr="00D3735A">
        <w:t xml:space="preserve">Правилами и Стандартами СБП, нормативными актами Банка </w:t>
      </w:r>
      <w:r w:rsidRPr="00014DF7">
        <w:t xml:space="preserve">России и иными нормативными актами (разъяснениями уполномоченных органов), регулирующими проведение </w:t>
      </w:r>
      <w:r w:rsidR="002914A1" w:rsidRPr="00014DF7">
        <w:t>О</w:t>
      </w:r>
      <w:r w:rsidR="00FE6CF6" w:rsidRPr="00014DF7">
        <w:t>пераций посредством СБП.</w:t>
      </w:r>
    </w:p>
    <w:p w14:paraId="09600A65" w14:textId="7164643C" w:rsidR="00FE6CF6" w:rsidRPr="00014DF7" w:rsidRDefault="00FE6CF6" w:rsidP="000D60C1">
      <w:pPr>
        <w:pStyle w:val="afff9"/>
        <w:numPr>
          <w:ilvl w:val="2"/>
          <w:numId w:val="22"/>
        </w:numPr>
        <w:tabs>
          <w:tab w:val="left" w:pos="567"/>
        </w:tabs>
        <w:ind w:left="0" w:firstLine="0"/>
        <w:jc w:val="both"/>
        <w:rPr>
          <w:b/>
        </w:rPr>
      </w:pPr>
      <w:r w:rsidRPr="00014DF7">
        <w:t>Банк обязуется любым из способов, указанных в п.2.5. Договора, информировать Предприятие о внесении изменений в соответствующие документы</w:t>
      </w:r>
    </w:p>
    <w:p w14:paraId="5389C748" w14:textId="4AA96735" w:rsidR="003E30AD" w:rsidRPr="00014DF7" w:rsidRDefault="003E30AD" w:rsidP="00F770DE">
      <w:pPr>
        <w:spacing w:line="360" w:lineRule="auto"/>
        <w:jc w:val="both"/>
        <w:rPr>
          <w:sz w:val="20"/>
          <w:szCs w:val="20"/>
        </w:rPr>
      </w:pPr>
    </w:p>
    <w:p w14:paraId="67AF0792" w14:textId="77777777" w:rsidR="00C80075" w:rsidRPr="00014DF7" w:rsidRDefault="00D82CF8" w:rsidP="00D97A52">
      <w:pPr>
        <w:pStyle w:val="afff9"/>
        <w:numPr>
          <w:ilvl w:val="0"/>
          <w:numId w:val="37"/>
        </w:numPr>
        <w:tabs>
          <w:tab w:val="left" w:pos="567"/>
        </w:tabs>
        <w:spacing w:line="360" w:lineRule="auto"/>
        <w:ind w:left="0" w:firstLine="0"/>
        <w:jc w:val="both"/>
        <w:rPr>
          <w:b/>
        </w:rPr>
      </w:pPr>
      <w:r w:rsidRPr="00014DF7">
        <w:rPr>
          <w:b/>
        </w:rPr>
        <w:t xml:space="preserve">ФИНАНСОВЫЕ УСЛОВИЯ И ПОРЯДОК РАСЧЕТОВ </w:t>
      </w:r>
    </w:p>
    <w:p w14:paraId="40C253E4" w14:textId="7597E252" w:rsidR="000A5AC8" w:rsidRPr="00014DF7" w:rsidRDefault="000A5AC8" w:rsidP="000D60C1">
      <w:pPr>
        <w:pStyle w:val="afff9"/>
        <w:numPr>
          <w:ilvl w:val="1"/>
          <w:numId w:val="23"/>
        </w:numPr>
        <w:tabs>
          <w:tab w:val="left" w:pos="567"/>
        </w:tabs>
        <w:ind w:left="0" w:firstLine="0"/>
        <w:jc w:val="both"/>
      </w:pPr>
      <w:r w:rsidRPr="00014DF7">
        <w:lastRenderedPageBreak/>
        <w:t xml:space="preserve">За осуществление расчетов по Операциям Предприятие уплачивает Банку </w:t>
      </w:r>
      <w:r w:rsidR="00180808" w:rsidRPr="00014DF7">
        <w:t>плату в</w:t>
      </w:r>
      <w:r w:rsidRPr="00014DF7">
        <w:t xml:space="preserve"> размере _____(___________) процент__ </w:t>
      </w:r>
      <w:r w:rsidRPr="00014DF7">
        <w:rPr>
          <w:bCs/>
        </w:rPr>
        <w:t>от суммы каждой Операции</w:t>
      </w:r>
      <w:r w:rsidR="00845FBC" w:rsidRPr="00014DF7">
        <w:rPr>
          <w:bCs/>
        </w:rPr>
        <w:t>.</w:t>
      </w:r>
    </w:p>
    <w:p w14:paraId="7A192239" w14:textId="5B119AB1" w:rsidR="000A5AC8" w:rsidRPr="00014DF7" w:rsidRDefault="00D82CF8" w:rsidP="000A5AC8">
      <w:pPr>
        <w:pStyle w:val="afff9"/>
        <w:numPr>
          <w:ilvl w:val="1"/>
          <w:numId w:val="23"/>
        </w:numPr>
        <w:tabs>
          <w:tab w:val="left" w:pos="567"/>
        </w:tabs>
        <w:ind w:left="0" w:firstLine="0"/>
        <w:jc w:val="both"/>
      </w:pPr>
      <w:r w:rsidRPr="00014DF7">
        <w:t xml:space="preserve">Оплата </w:t>
      </w:r>
      <w:r w:rsidR="00F879F2" w:rsidRPr="00014DF7">
        <w:t>Предприятием</w:t>
      </w:r>
      <w:r w:rsidRPr="00014DF7">
        <w:t xml:space="preserve"> услуг Банка по осуществлению расчетов по Операциям производится путем зачета требований в счет обязательств по зачислению суммы </w:t>
      </w:r>
      <w:r w:rsidR="00180808" w:rsidRPr="00014DF7">
        <w:t>Операции в</w:t>
      </w:r>
      <w:r w:rsidRPr="00014DF7">
        <w:t xml:space="preserve"> СБП</w:t>
      </w:r>
      <w:r w:rsidR="00F778EE" w:rsidRPr="00014DF7">
        <w:t>.</w:t>
      </w:r>
      <w:r w:rsidRPr="00014DF7">
        <w:t xml:space="preserve"> При этом обязательство </w:t>
      </w:r>
      <w:r w:rsidR="00283624" w:rsidRPr="00014DF7">
        <w:t>Покупателя</w:t>
      </w:r>
      <w:r w:rsidRPr="00014DF7">
        <w:t xml:space="preserve"> перед </w:t>
      </w:r>
      <w:r w:rsidR="00F879F2" w:rsidRPr="00014DF7">
        <w:t>Предприятием</w:t>
      </w:r>
      <w:r w:rsidRPr="00014DF7">
        <w:t xml:space="preserve"> по оплате Товаров/услуг, предоставленных </w:t>
      </w:r>
      <w:r w:rsidR="00F879F2" w:rsidRPr="00014DF7">
        <w:t>Предприятием</w:t>
      </w:r>
      <w:r w:rsidRPr="00014DF7">
        <w:t xml:space="preserve"> </w:t>
      </w:r>
      <w:r w:rsidR="00FE6CF6" w:rsidRPr="00014DF7">
        <w:t>Покупателю</w:t>
      </w:r>
      <w:r w:rsidRPr="00014DF7">
        <w:t xml:space="preserve">, признается </w:t>
      </w:r>
      <w:r w:rsidR="00F879F2" w:rsidRPr="00014DF7">
        <w:t>Предприятием</w:t>
      </w:r>
      <w:r w:rsidR="005E2407" w:rsidRPr="00014DF7">
        <w:t xml:space="preserve"> </w:t>
      </w:r>
      <w:r w:rsidRPr="00014DF7">
        <w:t xml:space="preserve">исполненным </w:t>
      </w:r>
      <w:r w:rsidR="00FE6CF6" w:rsidRPr="00014DF7">
        <w:t xml:space="preserve">Покупателем </w:t>
      </w:r>
      <w:r w:rsidRPr="00014DF7">
        <w:t xml:space="preserve">в размере суммы денежных средств, указанной в распоряжении </w:t>
      </w:r>
      <w:r w:rsidR="00283624" w:rsidRPr="00014DF7">
        <w:t>Покупателя</w:t>
      </w:r>
      <w:r w:rsidRPr="00014DF7">
        <w:t xml:space="preserve"> о переводе денежных средств в целях оплаты Товаров/услуг </w:t>
      </w:r>
      <w:r w:rsidR="00F879F2" w:rsidRPr="00014DF7">
        <w:t>Предприятия</w:t>
      </w:r>
      <w:r w:rsidRPr="00014DF7">
        <w:t xml:space="preserve">. </w:t>
      </w:r>
    </w:p>
    <w:p w14:paraId="424489BB" w14:textId="2E3C647B" w:rsidR="009164EC" w:rsidRPr="00014DF7" w:rsidRDefault="000A5AC8" w:rsidP="00F770DE">
      <w:pPr>
        <w:pStyle w:val="afff9"/>
        <w:tabs>
          <w:tab w:val="left" w:pos="567"/>
        </w:tabs>
        <w:ind w:left="0"/>
        <w:jc w:val="both"/>
      </w:pPr>
      <w:r w:rsidRPr="00014DF7">
        <w:t>Вознаграждение Банка не облагается НДС на основании п.3 статьи 149 Налогового кодекса Р</w:t>
      </w:r>
      <w:r w:rsidR="004E5DB5" w:rsidRPr="00014DF7">
        <w:t>оссийской Федерации</w:t>
      </w:r>
      <w:r w:rsidRPr="00014DF7">
        <w:t>.</w:t>
      </w:r>
    </w:p>
    <w:p w14:paraId="1B61E08E" w14:textId="7C731CC4" w:rsidR="00283624" w:rsidRPr="00014DF7" w:rsidRDefault="00D82CF8" w:rsidP="00D05AB8">
      <w:pPr>
        <w:pStyle w:val="afff9"/>
        <w:numPr>
          <w:ilvl w:val="1"/>
          <w:numId w:val="23"/>
        </w:numPr>
        <w:tabs>
          <w:tab w:val="left" w:pos="567"/>
        </w:tabs>
        <w:ind w:left="0" w:firstLine="0"/>
        <w:jc w:val="both"/>
      </w:pPr>
      <w:r w:rsidRPr="00014DF7">
        <w:t xml:space="preserve">По Операциям возврата плата за проведение расчетов не взимается. При совершении Операций возврата плата за проведение расчетов, удержанная Банком при обработке Операции, не возвращается. </w:t>
      </w:r>
    </w:p>
    <w:p w14:paraId="5B993014" w14:textId="4FDC9605" w:rsidR="00FE6CF6" w:rsidRPr="00014DF7" w:rsidRDefault="00FE6CF6" w:rsidP="00FE6CF6">
      <w:pPr>
        <w:pStyle w:val="afff9"/>
        <w:numPr>
          <w:ilvl w:val="1"/>
          <w:numId w:val="23"/>
        </w:numPr>
        <w:tabs>
          <w:tab w:val="left" w:pos="567"/>
        </w:tabs>
        <w:ind w:left="0" w:firstLine="0"/>
        <w:jc w:val="both"/>
      </w:pPr>
      <w:r w:rsidRPr="00014DF7">
        <w:rPr>
          <w:bCs/>
        </w:rPr>
        <w:t>Предельная стоимость услуг по Договору составляет ____рублей _____ копеек, НДС не облагается на основании п.3 статьи 149 Налогового кодекса Российской Федерации. Цена Договора складывается из сумм плат, оплаченных Банку за осуществление расчетов по операциям оплаты товаров/услуг.</w:t>
      </w:r>
    </w:p>
    <w:p w14:paraId="6723985E" w14:textId="77777777" w:rsidR="00FE6CF6" w:rsidRDefault="00FE6CF6" w:rsidP="00FE6CF6">
      <w:pPr>
        <w:pStyle w:val="afff9"/>
        <w:tabs>
          <w:tab w:val="left" w:pos="567"/>
        </w:tabs>
        <w:ind w:left="0"/>
        <w:jc w:val="both"/>
      </w:pPr>
    </w:p>
    <w:p w14:paraId="452A3464" w14:textId="77777777" w:rsidR="00C80075" w:rsidRDefault="00C80075" w:rsidP="000D60C1">
      <w:pPr>
        <w:spacing w:line="360" w:lineRule="auto"/>
        <w:ind w:left="-284"/>
        <w:jc w:val="both"/>
        <w:rPr>
          <w:sz w:val="20"/>
          <w:szCs w:val="20"/>
        </w:rPr>
      </w:pPr>
    </w:p>
    <w:p w14:paraId="7F28C1F5" w14:textId="77777777" w:rsidR="00C80075" w:rsidRPr="00D3735A" w:rsidRDefault="00D82CF8" w:rsidP="00D97A52">
      <w:pPr>
        <w:pStyle w:val="afff9"/>
        <w:numPr>
          <w:ilvl w:val="0"/>
          <w:numId w:val="37"/>
        </w:numPr>
        <w:tabs>
          <w:tab w:val="left" w:pos="567"/>
        </w:tabs>
        <w:spacing w:line="360" w:lineRule="auto"/>
        <w:ind w:left="0" w:firstLine="0"/>
        <w:jc w:val="both"/>
        <w:rPr>
          <w:b/>
        </w:rPr>
      </w:pPr>
      <w:r w:rsidRPr="00D3735A">
        <w:rPr>
          <w:b/>
        </w:rPr>
        <w:t xml:space="preserve">ОТВЕТСТВЕННОСТЬ СТОРОН </w:t>
      </w:r>
    </w:p>
    <w:p w14:paraId="59A5C7D8" w14:textId="77777777" w:rsidR="001D42DF" w:rsidRPr="00D3735A" w:rsidRDefault="001D42DF" w:rsidP="000D60C1">
      <w:pPr>
        <w:pStyle w:val="afff9"/>
        <w:numPr>
          <w:ilvl w:val="0"/>
          <w:numId w:val="24"/>
        </w:numPr>
        <w:jc w:val="both"/>
        <w:rPr>
          <w:vanish/>
        </w:rPr>
      </w:pPr>
    </w:p>
    <w:p w14:paraId="47F07C6A" w14:textId="77777777" w:rsidR="001D42DF" w:rsidRPr="00D3735A" w:rsidRDefault="001D42DF" w:rsidP="000D60C1">
      <w:pPr>
        <w:pStyle w:val="afff9"/>
        <w:numPr>
          <w:ilvl w:val="0"/>
          <w:numId w:val="24"/>
        </w:numPr>
        <w:jc w:val="both"/>
        <w:rPr>
          <w:vanish/>
        </w:rPr>
      </w:pPr>
    </w:p>
    <w:p w14:paraId="6FE1CB44" w14:textId="6E522B76" w:rsidR="001D42DF" w:rsidRPr="00D3735A" w:rsidRDefault="00D82CF8" w:rsidP="000D60C1">
      <w:pPr>
        <w:pStyle w:val="afff9"/>
        <w:numPr>
          <w:ilvl w:val="1"/>
          <w:numId w:val="24"/>
        </w:numPr>
        <w:tabs>
          <w:tab w:val="clear" w:pos="792"/>
          <w:tab w:val="num" w:pos="567"/>
        </w:tabs>
        <w:ind w:left="0" w:firstLine="0"/>
        <w:jc w:val="both"/>
      </w:pPr>
      <w:r w:rsidRPr="00D3735A">
        <w:t xml:space="preserve">За невыполнение или ненадлежащее выполнение обязательств по Договору Стороны несут ответственность в соответствии с условиями Договора и законодательством </w:t>
      </w:r>
      <w:r w:rsidR="00535D45">
        <w:t>Российской Федерации</w:t>
      </w:r>
      <w:r w:rsidRPr="00D3735A">
        <w:t xml:space="preserve">. </w:t>
      </w:r>
    </w:p>
    <w:p w14:paraId="443FEAF6" w14:textId="7CAFF585" w:rsidR="001D42DF" w:rsidRPr="00D3735A" w:rsidRDefault="00D82CF8" w:rsidP="000D60C1">
      <w:pPr>
        <w:pStyle w:val="afff9"/>
        <w:numPr>
          <w:ilvl w:val="1"/>
          <w:numId w:val="24"/>
        </w:numPr>
        <w:tabs>
          <w:tab w:val="clear" w:pos="792"/>
          <w:tab w:val="num" w:pos="567"/>
        </w:tabs>
        <w:ind w:left="0" w:firstLine="0"/>
        <w:jc w:val="both"/>
      </w:pPr>
      <w:r w:rsidRPr="00D3735A">
        <w:t>Банк не несет ответственност</w:t>
      </w:r>
      <w:r w:rsidR="00206BA2">
        <w:t>ь</w:t>
      </w:r>
      <w:r w:rsidRPr="00D3735A">
        <w:t xml:space="preserve"> по спорам и разногласиям, возникающим между </w:t>
      </w:r>
      <w:r w:rsidR="001D42DF" w:rsidRPr="00D3735A">
        <w:t>Предприятие</w:t>
      </w:r>
      <w:r w:rsidRPr="00D3735A">
        <w:t xml:space="preserve">м и </w:t>
      </w:r>
      <w:r w:rsidR="00283624">
        <w:t>Покупателем</w:t>
      </w:r>
      <w:r w:rsidRPr="00D3735A">
        <w:t xml:space="preserve"> во всех случаях, когда такие споры и разногласия не относятся к предмету Договора</w:t>
      </w:r>
      <w:r w:rsidR="00A51BA9" w:rsidRPr="00180808">
        <w:t>.</w:t>
      </w:r>
      <w:r w:rsidRPr="00D3735A">
        <w:t xml:space="preserve"> </w:t>
      </w:r>
    </w:p>
    <w:p w14:paraId="6325B190" w14:textId="5D3BBF46" w:rsidR="001D42DF" w:rsidRPr="00D3735A" w:rsidRDefault="00D82CF8" w:rsidP="000D60C1">
      <w:pPr>
        <w:pStyle w:val="afff9"/>
        <w:numPr>
          <w:ilvl w:val="1"/>
          <w:numId w:val="24"/>
        </w:numPr>
        <w:tabs>
          <w:tab w:val="clear" w:pos="792"/>
          <w:tab w:val="num" w:pos="567"/>
        </w:tabs>
        <w:ind w:left="0" w:firstLine="0"/>
        <w:jc w:val="both"/>
      </w:pPr>
      <w:r w:rsidRPr="00D3735A">
        <w:t>Банк не несет ответственност</w:t>
      </w:r>
      <w:r w:rsidR="00206BA2">
        <w:t>ь</w:t>
      </w:r>
      <w:r w:rsidRPr="00D3735A">
        <w:t xml:space="preserve"> за задержки перевода денежных средств на счет </w:t>
      </w:r>
      <w:r w:rsidR="001D42DF" w:rsidRPr="00D3735A">
        <w:t>Предприятия</w:t>
      </w:r>
      <w:r w:rsidRPr="00D3735A">
        <w:t xml:space="preserve">, если задержки произошли не по вине Банка. </w:t>
      </w:r>
    </w:p>
    <w:p w14:paraId="3819C51E" w14:textId="5825B626" w:rsidR="001D42DF" w:rsidRDefault="00D82CF8" w:rsidP="000D60C1">
      <w:pPr>
        <w:pStyle w:val="afff9"/>
        <w:numPr>
          <w:ilvl w:val="1"/>
          <w:numId w:val="24"/>
        </w:numPr>
        <w:tabs>
          <w:tab w:val="clear" w:pos="792"/>
          <w:tab w:val="num" w:pos="567"/>
        </w:tabs>
        <w:ind w:left="0" w:firstLine="0"/>
        <w:jc w:val="both"/>
      </w:pPr>
      <w:r w:rsidRPr="001D42DF">
        <w:t>Банк не несет ответственност</w:t>
      </w:r>
      <w:r w:rsidR="00206BA2">
        <w:t>ь</w:t>
      </w:r>
      <w:r w:rsidRPr="001D42DF">
        <w:t xml:space="preserve"> за неисполнение условий Договора, обусловленное действиями или бездействиями третьих лиц. </w:t>
      </w:r>
    </w:p>
    <w:p w14:paraId="4FABE7A4" w14:textId="0C9224EC" w:rsidR="001D42DF" w:rsidRDefault="00D82CF8" w:rsidP="000D60C1">
      <w:pPr>
        <w:pStyle w:val="afff9"/>
        <w:numPr>
          <w:ilvl w:val="1"/>
          <w:numId w:val="24"/>
        </w:numPr>
        <w:tabs>
          <w:tab w:val="clear" w:pos="792"/>
          <w:tab w:val="num" w:pos="567"/>
        </w:tabs>
        <w:ind w:left="0" w:firstLine="0"/>
        <w:jc w:val="both"/>
      </w:pPr>
      <w:r w:rsidRPr="001D42DF">
        <w:t>Банк не несет ответственност</w:t>
      </w:r>
      <w:r w:rsidR="00206BA2">
        <w:t>ь</w:t>
      </w:r>
      <w:r w:rsidRPr="001D42DF">
        <w:t xml:space="preserve"> за задержку платежей в случае, если задержка вызвана неточными данными в банковских реквизитах, сообщенных </w:t>
      </w:r>
      <w:r w:rsidR="001D42DF">
        <w:t>Предприятием</w:t>
      </w:r>
      <w:r w:rsidRPr="001D42DF">
        <w:t xml:space="preserve">, или несвоевременным сообщением об их изменении. </w:t>
      </w:r>
    </w:p>
    <w:p w14:paraId="5D9F1E9D" w14:textId="0FE6CC8A" w:rsidR="00FD4C82" w:rsidRDefault="00FD4C82" w:rsidP="00B15D81">
      <w:pPr>
        <w:pStyle w:val="afff9"/>
        <w:numPr>
          <w:ilvl w:val="1"/>
          <w:numId w:val="24"/>
        </w:numPr>
        <w:tabs>
          <w:tab w:val="clear" w:pos="792"/>
          <w:tab w:val="num" w:pos="567"/>
        </w:tabs>
        <w:ind w:left="0" w:firstLine="0"/>
        <w:jc w:val="both"/>
      </w:pPr>
      <w:r w:rsidRPr="00F770DE">
        <w:t>Банк не несет ответственно</w:t>
      </w:r>
      <w:r w:rsidRPr="00FD4C82">
        <w:t xml:space="preserve">сти за любые понесенные </w:t>
      </w:r>
      <w:r w:rsidR="00B15D81">
        <w:t>Предприятием</w:t>
      </w:r>
      <w:r w:rsidRPr="00F770DE">
        <w:t xml:space="preserve"> убытки</w:t>
      </w:r>
      <w:r>
        <w:t xml:space="preserve"> при осуществлении Операций оплаты ЦР</w:t>
      </w:r>
      <w:r w:rsidRPr="00F770DE">
        <w:t>/</w:t>
      </w:r>
      <w:r>
        <w:t>Операций возврата ЦР</w:t>
      </w:r>
      <w:r w:rsidRPr="00F770DE">
        <w:t xml:space="preserve">, связанные с </w:t>
      </w:r>
      <w:r w:rsidR="00BC0E27">
        <w:t xml:space="preserve">функционированием Платформы ЦР, </w:t>
      </w:r>
      <w:r w:rsidRPr="00F770DE">
        <w:t>прерыванием или нарушением доступ</w:t>
      </w:r>
      <w:r w:rsidRPr="00FD4C82">
        <w:t xml:space="preserve">а к </w:t>
      </w:r>
      <w:r>
        <w:t xml:space="preserve">Платформе </w:t>
      </w:r>
      <w:r w:rsidRPr="00F770DE">
        <w:t>ЦР не по вине Банка</w:t>
      </w:r>
      <w:r w:rsidR="00BC0E27">
        <w:rPr>
          <w:rStyle w:val="af1"/>
        </w:rPr>
        <w:footnoteReference w:id="7"/>
      </w:r>
      <w:r w:rsidRPr="00F770DE">
        <w:t>,</w:t>
      </w:r>
      <w:r w:rsidR="00BC0E27">
        <w:t xml:space="preserve"> действиями Банка России. </w:t>
      </w:r>
    </w:p>
    <w:p w14:paraId="10E24CF5" w14:textId="77777777" w:rsidR="001D42DF" w:rsidRDefault="00D82CF8" w:rsidP="000D60C1">
      <w:pPr>
        <w:pStyle w:val="afff9"/>
        <w:numPr>
          <w:ilvl w:val="1"/>
          <w:numId w:val="24"/>
        </w:numPr>
        <w:tabs>
          <w:tab w:val="clear" w:pos="792"/>
          <w:tab w:val="num" w:pos="567"/>
        </w:tabs>
        <w:ind w:left="0" w:firstLine="0"/>
        <w:jc w:val="both"/>
      </w:pPr>
      <w:r w:rsidRPr="001D42DF">
        <w:t xml:space="preserve">В случае привлечения третьих лиц для исполнения </w:t>
      </w:r>
      <w:r w:rsidR="001D42DF">
        <w:t xml:space="preserve">настоящего </w:t>
      </w:r>
      <w:r w:rsidRPr="001D42DF">
        <w:t xml:space="preserve">Договора </w:t>
      </w:r>
      <w:r w:rsidR="001D42DF">
        <w:t>Предприятие</w:t>
      </w:r>
      <w:r w:rsidRPr="001D42DF">
        <w:t xml:space="preserve"> несет перед Банком полную ответственность за возможные технологические и финансовые последствия, возникшие в связи с деятельностью</w:t>
      </w:r>
      <w:r w:rsidR="001D42DF" w:rsidRPr="001D42DF">
        <w:t xml:space="preserve"> </w:t>
      </w:r>
      <w:r w:rsidRPr="001D42DF">
        <w:t xml:space="preserve">привлеченных третьих лиц. </w:t>
      </w:r>
    </w:p>
    <w:p w14:paraId="54AF0654" w14:textId="77777777" w:rsidR="001D42DF" w:rsidRDefault="001D42DF" w:rsidP="000D60C1">
      <w:pPr>
        <w:pStyle w:val="afff9"/>
        <w:numPr>
          <w:ilvl w:val="1"/>
          <w:numId w:val="24"/>
        </w:numPr>
        <w:tabs>
          <w:tab w:val="clear" w:pos="792"/>
          <w:tab w:val="num" w:pos="567"/>
        </w:tabs>
        <w:ind w:left="0" w:firstLine="0"/>
        <w:jc w:val="both"/>
      </w:pPr>
      <w:r>
        <w:t>Предприятие</w:t>
      </w:r>
      <w:r w:rsidR="00D82CF8" w:rsidRPr="001D42DF">
        <w:t xml:space="preserve"> полностью несет ответственность за действия своего персонала, связанные с нарушением условий Договора и инструктивных материалов, предоставленных Банком. </w:t>
      </w:r>
    </w:p>
    <w:p w14:paraId="6975B2EA" w14:textId="38AF5859" w:rsidR="009B0E09" w:rsidRDefault="00D82CF8" w:rsidP="00845FBC">
      <w:pPr>
        <w:pStyle w:val="afff9"/>
        <w:numPr>
          <w:ilvl w:val="1"/>
          <w:numId w:val="24"/>
        </w:numPr>
        <w:tabs>
          <w:tab w:val="clear" w:pos="792"/>
          <w:tab w:val="num" w:pos="567"/>
        </w:tabs>
        <w:ind w:left="0" w:firstLine="0"/>
        <w:jc w:val="both"/>
      </w:pPr>
      <w:r w:rsidRPr="001D42DF">
        <w:t>При заключении, исполнении, изменении и расторжении Договора стороны принимают на себя обязательство не осуществлять действий, квалифицируемых применимым зак</w:t>
      </w:r>
      <w:r w:rsidR="001D42DF">
        <w:t>онодательством как «коррупция»</w:t>
      </w:r>
      <w:r w:rsidR="00F72944">
        <w:rPr>
          <w:rStyle w:val="af1"/>
        </w:rPr>
        <w:footnoteReference w:id="8"/>
      </w:r>
      <w:r w:rsidRPr="001D42DF">
        <w:t xml:space="preserve">, а также иных действий (бездействия), нарушающих требования применимого законодательства, применимых норм международного права в области противодействия коррупции. </w:t>
      </w:r>
    </w:p>
    <w:p w14:paraId="7FDDBCE0" w14:textId="77777777" w:rsidR="00902DCC" w:rsidRPr="001D42DF" w:rsidRDefault="00902DCC" w:rsidP="00902DCC">
      <w:pPr>
        <w:pStyle w:val="afff9"/>
        <w:ind w:left="0"/>
        <w:jc w:val="both"/>
      </w:pPr>
    </w:p>
    <w:p w14:paraId="2EA17E31" w14:textId="43AC33E5" w:rsidR="009B0E09" w:rsidRPr="00A0068D" w:rsidRDefault="0084214F" w:rsidP="004232A7">
      <w:pPr>
        <w:pStyle w:val="afff9"/>
        <w:widowControl w:val="0"/>
        <w:numPr>
          <w:ilvl w:val="0"/>
          <w:numId w:val="24"/>
        </w:numPr>
        <w:spacing w:after="200" w:line="276" w:lineRule="auto"/>
        <w:contextualSpacing/>
        <w:rPr>
          <w:b/>
        </w:rPr>
      </w:pPr>
      <w:r>
        <w:rPr>
          <w:b/>
        </w:rPr>
        <w:t>КОНФИДЕНЦИАЛЬНОСТЬ И ПЕРСОНАЛЬНЫЕ ДАННЫЕ</w:t>
      </w:r>
    </w:p>
    <w:p w14:paraId="6B419EAA" w14:textId="166C0E59" w:rsidR="00C80075" w:rsidRDefault="009B0E09" w:rsidP="00B05D0A">
      <w:pPr>
        <w:pStyle w:val="afff9"/>
        <w:numPr>
          <w:ilvl w:val="1"/>
          <w:numId w:val="24"/>
        </w:numPr>
        <w:tabs>
          <w:tab w:val="clear" w:pos="792"/>
          <w:tab w:val="num" w:pos="567"/>
        </w:tabs>
        <w:ind w:left="0" w:firstLine="0"/>
        <w:jc w:val="both"/>
      </w:pPr>
      <w:r w:rsidRPr="001F3F5A">
        <w:t xml:space="preserve">По взаимному согласию Сторон в рамках Договора конфиденциальной признается любая информация, касающаяся предмета и содержания Договора, хода его выполнения, полученных результатов и иных сведений, включая информацию о Сторонах, предмете, методах, способах, целях оказания </w:t>
      </w:r>
      <w:r>
        <w:t>у</w:t>
      </w:r>
      <w:r w:rsidRPr="001F3F5A">
        <w:t>слуг.</w:t>
      </w:r>
    </w:p>
    <w:p w14:paraId="18D10F52" w14:textId="77777777" w:rsidR="009B0E09" w:rsidRPr="00427EFA" w:rsidRDefault="009B0E09" w:rsidP="009B0E09">
      <w:pPr>
        <w:pStyle w:val="afff9"/>
        <w:numPr>
          <w:ilvl w:val="1"/>
          <w:numId w:val="24"/>
        </w:numPr>
        <w:tabs>
          <w:tab w:val="clear" w:pos="792"/>
          <w:tab w:val="num" w:pos="567"/>
        </w:tabs>
        <w:ind w:left="0" w:firstLine="0"/>
        <w:jc w:val="both"/>
      </w:pPr>
      <w:r w:rsidRPr="00427EFA">
        <w:t xml:space="preserve">Стороны обязуются не разглашать полученные в ходе исполнения Договора сведения, включая: </w:t>
      </w:r>
    </w:p>
    <w:p w14:paraId="27458E03" w14:textId="77777777" w:rsidR="009B0E09" w:rsidRPr="00962FFF" w:rsidRDefault="009B0E09" w:rsidP="009B0E09">
      <w:pPr>
        <w:jc w:val="both"/>
      </w:pPr>
      <w:r w:rsidRPr="00C43F51">
        <w:rPr>
          <w:sz w:val="20"/>
          <w:szCs w:val="20"/>
        </w:rPr>
        <w:t xml:space="preserve"> </w:t>
      </w:r>
      <w:r w:rsidRPr="00C43F51">
        <w:rPr>
          <w:sz w:val="20"/>
          <w:szCs w:val="20"/>
        </w:rPr>
        <w:sym w:font="Symbol" w:char="F0B7"/>
      </w:r>
      <w:r w:rsidRPr="00C43F51">
        <w:rPr>
          <w:sz w:val="20"/>
          <w:szCs w:val="20"/>
        </w:rPr>
        <w:t xml:space="preserve"> информацию об управлении, финансовой и иной деятельности Сторон; </w:t>
      </w:r>
    </w:p>
    <w:p w14:paraId="3265DF09" w14:textId="092A1CDD" w:rsidR="009B0E09" w:rsidRDefault="009B0E09" w:rsidP="009B0E09">
      <w:pPr>
        <w:pStyle w:val="afff9"/>
        <w:ind w:left="0"/>
        <w:jc w:val="both"/>
      </w:pPr>
      <w:r w:rsidRPr="00C43F51">
        <w:t xml:space="preserve"> </w:t>
      </w:r>
      <w:r w:rsidRPr="00D82CF8">
        <w:sym w:font="Symbol" w:char="F0B7"/>
      </w:r>
      <w:r w:rsidRPr="00BB600C">
        <w:t xml:space="preserve"> иную информацию, разглашение которой может привести к возникновению убытков или негативно повлиять на деловую репутацию Сторон. Предоставление указанной информации допускается только при согласии обеих Сторон</w:t>
      </w:r>
      <w:r>
        <w:t>.</w:t>
      </w:r>
    </w:p>
    <w:p w14:paraId="352D8459" w14:textId="77777777" w:rsidR="009B0E09" w:rsidRDefault="009B0E09" w:rsidP="00B05D0A">
      <w:pPr>
        <w:pStyle w:val="afff9"/>
        <w:numPr>
          <w:ilvl w:val="1"/>
          <w:numId w:val="24"/>
        </w:numPr>
        <w:tabs>
          <w:tab w:val="clear" w:pos="792"/>
          <w:tab w:val="num" w:pos="567"/>
        </w:tabs>
        <w:ind w:left="0" w:firstLine="0"/>
        <w:jc w:val="both"/>
      </w:pPr>
      <w:r>
        <w:t>Каждая из Сторон обеспечивает защиту конфиденциальной информации, ставшей доступной ей в рамках Договора, от несанкционированного использования, распространения или публикации. Такая информация не будет передаваться третьим сторонам без письменного разрешения другой Стороны и использоваться в иных целях, кроме выполнения обязательств по Договору.</w:t>
      </w:r>
    </w:p>
    <w:p w14:paraId="2E3B272B" w14:textId="45C10818" w:rsidR="009B0E09" w:rsidRDefault="009B0E09" w:rsidP="00B05D0A">
      <w:pPr>
        <w:pStyle w:val="afff9"/>
        <w:numPr>
          <w:ilvl w:val="1"/>
          <w:numId w:val="24"/>
        </w:numPr>
        <w:tabs>
          <w:tab w:val="clear" w:pos="792"/>
          <w:tab w:val="num" w:pos="567"/>
        </w:tabs>
        <w:ind w:left="0" w:firstLine="0"/>
        <w:jc w:val="both"/>
      </w:pPr>
      <w:r>
        <w:t>Предприятие обязано обеспечить соблюдение режима конфиденциальности его сотрудниками, консультантами, аудиторами и любыми иными привлечёнными лицами.</w:t>
      </w:r>
    </w:p>
    <w:p w14:paraId="0B7D5385" w14:textId="360BB635" w:rsidR="001E7BF4" w:rsidRPr="001E7BF4" w:rsidRDefault="001E7BF4" w:rsidP="00B05D0A">
      <w:pPr>
        <w:pStyle w:val="afff9"/>
        <w:numPr>
          <w:ilvl w:val="1"/>
          <w:numId w:val="24"/>
        </w:numPr>
        <w:tabs>
          <w:tab w:val="clear" w:pos="792"/>
          <w:tab w:val="num" w:pos="567"/>
        </w:tabs>
        <w:ind w:left="0" w:firstLine="0"/>
        <w:jc w:val="both"/>
      </w:pPr>
      <w:r w:rsidRPr="00B05D0A">
        <w:t>Любой ущерб и убытки, вызванные нарушением условий конфиденциальности, определяются и возмещаются в соответствии с законодательством Российской Федерации.</w:t>
      </w:r>
    </w:p>
    <w:p w14:paraId="5FCCFB0C" w14:textId="60425281" w:rsidR="009B0E09" w:rsidRDefault="009B0E09" w:rsidP="00B05D0A">
      <w:pPr>
        <w:pStyle w:val="afff9"/>
        <w:numPr>
          <w:ilvl w:val="1"/>
          <w:numId w:val="24"/>
        </w:numPr>
        <w:tabs>
          <w:tab w:val="clear" w:pos="792"/>
          <w:tab w:val="num" w:pos="567"/>
        </w:tabs>
        <w:ind w:left="0" w:firstLine="0"/>
        <w:jc w:val="both"/>
      </w:pPr>
      <w:r>
        <w:lastRenderedPageBreak/>
        <w:t>Обязательства Сторон по защите конфиденциальной информации распространяются на все время действия Договора, а также в течении 5 (</w:t>
      </w:r>
      <w:r w:rsidR="00872BCC">
        <w:t>пять</w:t>
      </w:r>
      <w:r>
        <w:t>) лет после прекращения его действия.</w:t>
      </w:r>
    </w:p>
    <w:p w14:paraId="73058499" w14:textId="77777777" w:rsidR="0084214F" w:rsidRDefault="001E7BF4" w:rsidP="0084214F">
      <w:pPr>
        <w:pStyle w:val="afff9"/>
        <w:numPr>
          <w:ilvl w:val="1"/>
          <w:numId w:val="24"/>
        </w:numPr>
        <w:tabs>
          <w:tab w:val="clear" w:pos="792"/>
          <w:tab w:val="num" w:pos="567"/>
        </w:tabs>
        <w:ind w:left="0" w:firstLine="0"/>
        <w:jc w:val="both"/>
      </w:pPr>
      <w:r w:rsidRPr="00B05D0A">
        <w:t>Не является нарушением режима конфиденциальности предоставление Сторонами информации по запросу уполномоченных государственных органов в случаях, предусмотренных действующим законодательством Российской Федерации. Обо всех случаях предоставления информации Стороны обязаны извещать друг друга.</w:t>
      </w:r>
    </w:p>
    <w:p w14:paraId="13376783" w14:textId="77777777" w:rsidR="0084214F" w:rsidRDefault="0084214F" w:rsidP="0084214F">
      <w:pPr>
        <w:pStyle w:val="afff9"/>
        <w:numPr>
          <w:ilvl w:val="1"/>
          <w:numId w:val="24"/>
        </w:numPr>
        <w:tabs>
          <w:tab w:val="clear" w:pos="792"/>
          <w:tab w:val="num" w:pos="567"/>
        </w:tabs>
        <w:ind w:left="0" w:firstLine="0"/>
        <w:jc w:val="both"/>
      </w:pPr>
      <w:r>
        <w:t xml:space="preserve">Каждая из Сторон настоящим признает себя самостоятельным оператором по смыслу Федерального закона от 27.07.2006 № 152-ФЗ «О персональных данных» в отношении персональных данных представителей/контактных лиц, полученных от другой Стороны. </w:t>
      </w:r>
    </w:p>
    <w:p w14:paraId="7D0D63AD" w14:textId="77777777" w:rsidR="0084214F" w:rsidRDefault="0084214F" w:rsidP="0084214F">
      <w:pPr>
        <w:pStyle w:val="afff9"/>
        <w:numPr>
          <w:ilvl w:val="1"/>
          <w:numId w:val="24"/>
        </w:numPr>
        <w:tabs>
          <w:tab w:val="clear" w:pos="792"/>
          <w:tab w:val="num" w:pos="567"/>
        </w:tabs>
        <w:ind w:left="0" w:firstLine="0"/>
        <w:jc w:val="both"/>
      </w:pPr>
      <w:r>
        <w:t>Сторона, передающая персональные данные (далее - Передающая Сторона) другой Стороне (далее - Получающая Сторона), согласно ст. 431.2 Гражданского Кодекса РФ, заверяет и гарантирует Получающей Стороне, что она обеспечила наличие правовых оснований для передачи персональных данных Получающей Стороне.</w:t>
      </w:r>
    </w:p>
    <w:p w14:paraId="4352EF16" w14:textId="77777777" w:rsidR="0084214F" w:rsidRDefault="0084214F" w:rsidP="0084214F">
      <w:pPr>
        <w:pStyle w:val="afff9"/>
        <w:numPr>
          <w:ilvl w:val="1"/>
          <w:numId w:val="24"/>
        </w:numPr>
        <w:tabs>
          <w:tab w:val="clear" w:pos="792"/>
          <w:tab w:val="num" w:pos="567"/>
        </w:tabs>
        <w:ind w:left="0" w:firstLine="0"/>
        <w:jc w:val="both"/>
      </w:pPr>
      <w:r>
        <w:t>Передающая Сторона в разумный срок с момента получения соответствующего запроса от Получающей Стороны, если иной срок не указан в самом запросе, предоставляет Получающей Стороне документальные подтверждения наличия правовых оснований на передачу персональных данных Получающей Стороне (в т. ч. согласия на обработку персональных данных), а также факта надлежащего уведомления субъектов о передаче их персональных данных (по смыслу п. 1 ч. 4 ст. 18 Федерального закона от 27.07.2006 № 152-ФЗ «О персональных данных»).</w:t>
      </w:r>
    </w:p>
    <w:p w14:paraId="4E276874" w14:textId="77777777" w:rsidR="0084214F" w:rsidRDefault="0084214F" w:rsidP="0084214F">
      <w:pPr>
        <w:pStyle w:val="afff9"/>
        <w:numPr>
          <w:ilvl w:val="1"/>
          <w:numId w:val="24"/>
        </w:numPr>
        <w:tabs>
          <w:tab w:val="clear" w:pos="792"/>
          <w:tab w:val="num" w:pos="567"/>
        </w:tabs>
        <w:ind w:left="0" w:firstLine="0"/>
        <w:jc w:val="both"/>
      </w:pPr>
      <w:r>
        <w:t xml:space="preserve">Получающая Сторона обязуется обрабатывать полученные от Передающей Стороны персональные данные в целях исполнения своих обязательств или реализации своих прав в рамках настоящего Договора. </w:t>
      </w:r>
    </w:p>
    <w:p w14:paraId="0455D21E" w14:textId="77777777" w:rsidR="0084214F" w:rsidRDefault="0084214F" w:rsidP="0084214F">
      <w:pPr>
        <w:pStyle w:val="afff9"/>
        <w:numPr>
          <w:ilvl w:val="1"/>
          <w:numId w:val="24"/>
        </w:numPr>
        <w:tabs>
          <w:tab w:val="clear" w:pos="792"/>
          <w:tab w:val="num" w:pos="567"/>
        </w:tabs>
        <w:ind w:left="0" w:firstLine="0"/>
        <w:jc w:val="both"/>
      </w:pPr>
      <w:r>
        <w:t>Получающая Сторона обязуется уничтожить или обеспечить уничтожение персональных данных (если обработка персональных данных осуществляется другим лицом, действующим по поручению Получающей Стороны), полученных от Передающей стороны, по достижении цели их обработки, утраты необходимости в их достижении и при отсутствии иных оснований для продолжения обработки персональных данных.</w:t>
      </w:r>
    </w:p>
    <w:p w14:paraId="2C240B8B" w14:textId="77777777" w:rsidR="0084214F" w:rsidRDefault="0084214F" w:rsidP="0084214F">
      <w:pPr>
        <w:pStyle w:val="afff9"/>
        <w:numPr>
          <w:ilvl w:val="1"/>
          <w:numId w:val="24"/>
        </w:numPr>
        <w:tabs>
          <w:tab w:val="clear" w:pos="792"/>
          <w:tab w:val="num" w:pos="567"/>
        </w:tabs>
        <w:ind w:left="0" w:firstLine="0"/>
        <w:jc w:val="both"/>
      </w:pPr>
      <w:r>
        <w:t>Передающая Сторона обязана информировать в разумные сроки Получающую Сторону об обстоятельствах, влекущих необходимость прекратить и / или обеспечить прекращение обработки персональных данных, переданных Получающей Стороне (в том числе, сообщить о прекращении трудового и иного договора с субъектом, отзыве согласия субъектом и др.).</w:t>
      </w:r>
    </w:p>
    <w:p w14:paraId="5E894BC5" w14:textId="77777777" w:rsidR="0084214F" w:rsidRDefault="0084214F" w:rsidP="0084214F">
      <w:pPr>
        <w:pStyle w:val="afff9"/>
        <w:numPr>
          <w:ilvl w:val="1"/>
          <w:numId w:val="24"/>
        </w:numPr>
        <w:tabs>
          <w:tab w:val="clear" w:pos="792"/>
          <w:tab w:val="num" w:pos="567"/>
        </w:tabs>
        <w:ind w:left="0" w:firstLine="0"/>
        <w:jc w:val="both"/>
      </w:pPr>
      <w:r>
        <w:t>Стороны при обработке персональных данных в рамках настоящего Договора обязаны принимать необходимые правовые, организационные и технические меры, предусмотренные Федеральным законом от 27.07.2006 № 152-ФЗ «О персональных данных» и принимаемыми в соответствии с ним нормативными правовыми актами,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33101C8A" w14:textId="77777777" w:rsidR="0084214F" w:rsidRDefault="0084214F" w:rsidP="0084214F">
      <w:pPr>
        <w:pStyle w:val="afff9"/>
        <w:numPr>
          <w:ilvl w:val="1"/>
          <w:numId w:val="24"/>
        </w:numPr>
        <w:tabs>
          <w:tab w:val="clear" w:pos="792"/>
          <w:tab w:val="num" w:pos="567"/>
        </w:tabs>
        <w:ind w:left="0" w:firstLine="0"/>
        <w:jc w:val="both"/>
      </w:pPr>
      <w:r>
        <w:t>Стороны обязуются добросовестно сотрудничать и оказывать необходимое разумное содействие друг другу при рассмотрении и урегулировании запросов (жалоб, требований, предписаний, претензий, судебных исков), полученных любой из Сторон от субъектов персональных данных, их представителей, уполномоченных органов или иных лиц, и касающихся обрабатываемых в рамках настоящего Договора персональных данных.</w:t>
      </w:r>
    </w:p>
    <w:p w14:paraId="0CBF88D8" w14:textId="77777777" w:rsidR="0084214F" w:rsidRDefault="0084214F" w:rsidP="0084214F">
      <w:pPr>
        <w:pStyle w:val="afff9"/>
        <w:numPr>
          <w:ilvl w:val="1"/>
          <w:numId w:val="24"/>
        </w:numPr>
        <w:tabs>
          <w:tab w:val="clear" w:pos="792"/>
          <w:tab w:val="num" w:pos="567"/>
        </w:tabs>
        <w:ind w:left="0" w:firstLine="0"/>
        <w:jc w:val="both"/>
      </w:pPr>
      <w:r>
        <w:t>Сторона, не исполнившая или ненадлежащим образом исполнившая любое из обязательств по настоящему разделу Договора, несет ответственность в размере документально подтвержденных убытков, причиненных другой Стороне в связи и исключительно в размере удовлетворенных в соответствии с судебными актами требований и / или в размере взысканных административных и иных штрафов, а также судебных расходов. В случае неисполнения или ненадлежащего исполнений одной из Сторон любой обязанности, предусмотренной настоящим разделом Договора, другая Сторона вправе в одностороннем порядке отказаться Договора и потребовать возмещения причиненных таким нарушением убытков.</w:t>
      </w:r>
    </w:p>
    <w:p w14:paraId="15F2DDD1" w14:textId="21825FC2" w:rsidR="0084214F" w:rsidRDefault="0084214F" w:rsidP="0084214F">
      <w:pPr>
        <w:pStyle w:val="afff9"/>
        <w:numPr>
          <w:ilvl w:val="1"/>
          <w:numId w:val="24"/>
        </w:numPr>
        <w:tabs>
          <w:tab w:val="clear" w:pos="792"/>
          <w:tab w:val="num" w:pos="567"/>
        </w:tabs>
        <w:ind w:left="0" w:firstLine="0"/>
        <w:jc w:val="both"/>
      </w:pPr>
      <w:r>
        <w:t>В рамках исполнения настоящего Договора передача персональных данных осуществляется по электронным каналам связи с принятием мер, исключающих несанкционированный доступ к передаваемым Персональным данным (в том числе с использованием шифрования).</w:t>
      </w:r>
    </w:p>
    <w:p w14:paraId="7C3E0664" w14:textId="3B874367" w:rsidR="009B0E09" w:rsidRDefault="009B0E09" w:rsidP="00B05D0A">
      <w:pPr>
        <w:spacing w:line="360" w:lineRule="auto"/>
        <w:jc w:val="both"/>
        <w:rPr>
          <w:sz w:val="20"/>
          <w:szCs w:val="20"/>
        </w:rPr>
      </w:pPr>
    </w:p>
    <w:p w14:paraId="3C27444F" w14:textId="77777777" w:rsidR="009B0E09" w:rsidRPr="009B0E09" w:rsidRDefault="009B0E09" w:rsidP="00D97A52">
      <w:pPr>
        <w:pStyle w:val="afff9"/>
        <w:numPr>
          <w:ilvl w:val="0"/>
          <w:numId w:val="37"/>
        </w:numPr>
        <w:tabs>
          <w:tab w:val="left" w:pos="567"/>
        </w:tabs>
        <w:spacing w:line="360" w:lineRule="auto"/>
        <w:ind w:left="0" w:firstLine="0"/>
        <w:jc w:val="both"/>
        <w:rPr>
          <w:b/>
          <w:vanish/>
        </w:rPr>
      </w:pPr>
    </w:p>
    <w:p w14:paraId="4F70D399" w14:textId="3833F413" w:rsidR="00C80075" w:rsidRPr="00D97A52" w:rsidRDefault="00D82CF8" w:rsidP="00D97A52">
      <w:pPr>
        <w:pStyle w:val="afff9"/>
        <w:numPr>
          <w:ilvl w:val="0"/>
          <w:numId w:val="37"/>
        </w:numPr>
        <w:tabs>
          <w:tab w:val="left" w:pos="567"/>
        </w:tabs>
        <w:spacing w:line="360" w:lineRule="auto"/>
        <w:ind w:left="0" w:firstLine="0"/>
        <w:jc w:val="both"/>
        <w:rPr>
          <w:b/>
        </w:rPr>
      </w:pPr>
      <w:r w:rsidRPr="00D97A52">
        <w:rPr>
          <w:b/>
        </w:rPr>
        <w:t xml:space="preserve">ФОРС-МАЖОРНЫЕ ОБСТОЯТЕЛЬСТВА </w:t>
      </w:r>
    </w:p>
    <w:p w14:paraId="4DCF7125" w14:textId="77777777" w:rsidR="00FE6CF6" w:rsidRPr="00FE6CF6" w:rsidRDefault="00FE6CF6" w:rsidP="00FE6CF6">
      <w:pPr>
        <w:pStyle w:val="afff9"/>
        <w:numPr>
          <w:ilvl w:val="0"/>
          <w:numId w:val="53"/>
        </w:numPr>
        <w:jc w:val="both"/>
        <w:rPr>
          <w:vanish/>
        </w:rPr>
      </w:pPr>
    </w:p>
    <w:p w14:paraId="3ABD528F" w14:textId="77777777" w:rsidR="00FE6CF6" w:rsidRPr="00FE6CF6" w:rsidRDefault="00FE6CF6" w:rsidP="00FE6CF6">
      <w:pPr>
        <w:pStyle w:val="afff9"/>
        <w:numPr>
          <w:ilvl w:val="0"/>
          <w:numId w:val="53"/>
        </w:numPr>
        <w:jc w:val="both"/>
        <w:rPr>
          <w:vanish/>
        </w:rPr>
      </w:pPr>
    </w:p>
    <w:p w14:paraId="1F3E6539" w14:textId="77777777" w:rsidR="00FE6CF6" w:rsidRPr="00FE6CF6" w:rsidRDefault="00FE6CF6" w:rsidP="00FE6CF6">
      <w:pPr>
        <w:pStyle w:val="afff9"/>
        <w:numPr>
          <w:ilvl w:val="0"/>
          <w:numId w:val="53"/>
        </w:numPr>
        <w:jc w:val="both"/>
        <w:rPr>
          <w:vanish/>
        </w:rPr>
      </w:pPr>
    </w:p>
    <w:p w14:paraId="0C4B92B9" w14:textId="77777777" w:rsidR="00FE6CF6" w:rsidRPr="00FE6CF6" w:rsidRDefault="00FE6CF6" w:rsidP="00FE6CF6">
      <w:pPr>
        <w:pStyle w:val="afff9"/>
        <w:numPr>
          <w:ilvl w:val="0"/>
          <w:numId w:val="53"/>
        </w:numPr>
        <w:jc w:val="both"/>
        <w:rPr>
          <w:vanish/>
        </w:rPr>
      </w:pPr>
    </w:p>
    <w:p w14:paraId="5DFA82CD" w14:textId="37BDED76" w:rsidR="00C80075" w:rsidRDefault="00D82CF8" w:rsidP="00FE6CF6">
      <w:pPr>
        <w:pStyle w:val="afff9"/>
        <w:numPr>
          <w:ilvl w:val="1"/>
          <w:numId w:val="53"/>
        </w:numPr>
        <w:tabs>
          <w:tab w:val="clear" w:pos="792"/>
          <w:tab w:val="num" w:pos="432"/>
        </w:tabs>
        <w:ind w:left="432"/>
        <w:jc w:val="both"/>
      </w:pPr>
      <w:r w:rsidRPr="007614E9">
        <w:t xml:space="preserve">Сторона Договора освобождается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возникших в результате обстоятельств чрезвычайного характера, которые сторона не могла ни предвидеть, ни предотвратить разумными мерами. К таким обстоятельствам чрезвычайного характера относятся стихийные бедствия, аварии, пожары, массовые беспорядки, забастовки, революции, военные действия, а также любые другие обстоятельства вне разумного контроля сторон. </w:t>
      </w:r>
    </w:p>
    <w:p w14:paraId="6E78EDBA" w14:textId="77777777" w:rsidR="00C80075" w:rsidRDefault="00D82CF8" w:rsidP="0084214F">
      <w:pPr>
        <w:pStyle w:val="afff9"/>
        <w:numPr>
          <w:ilvl w:val="1"/>
          <w:numId w:val="53"/>
        </w:numPr>
        <w:ind w:left="0" w:firstLine="0"/>
        <w:jc w:val="both"/>
      </w:pPr>
      <w:r w:rsidRPr="007614E9">
        <w:t xml:space="preserve">При возникновении указанных обстоятельств срок исполнения договорных обязательств соразмерно откладывается на время действия соответствующего обстоятельства. </w:t>
      </w:r>
    </w:p>
    <w:p w14:paraId="3044F10E" w14:textId="2E83D0C5" w:rsidR="00C80075" w:rsidRPr="007614E9" w:rsidRDefault="00D82CF8" w:rsidP="0084214F">
      <w:pPr>
        <w:pStyle w:val="afff9"/>
        <w:numPr>
          <w:ilvl w:val="1"/>
          <w:numId w:val="53"/>
        </w:numPr>
        <w:ind w:left="0" w:firstLine="0"/>
        <w:jc w:val="both"/>
      </w:pPr>
      <w:r w:rsidRPr="007614E9">
        <w:t>При наступлении</w:t>
      </w:r>
      <w:r w:rsidR="000B5E83">
        <w:t xml:space="preserve"> обстоятельств, указанных в п. 9</w:t>
      </w:r>
      <w:r w:rsidRPr="007614E9">
        <w:t xml:space="preserve">.1 </w:t>
      </w:r>
      <w:r w:rsidR="004864E1">
        <w:t>настоящего Договора</w:t>
      </w:r>
      <w:r w:rsidRPr="007614E9">
        <w:t>, Сторона, для которой создалась невозможность исполнения ее обязательств по Договору, должна в течение 24 (двадцати четырех) часов известить о них другую Сторону в соответствии с п.</w:t>
      </w:r>
      <w:r w:rsidR="004767B4">
        <w:t xml:space="preserve"> </w:t>
      </w:r>
      <w:r w:rsidR="000B5E83">
        <w:t>2.5</w:t>
      </w:r>
      <w:r w:rsidRPr="007614E9">
        <w:t xml:space="preserve"> </w:t>
      </w:r>
      <w:r w:rsidR="007614E9" w:rsidRPr="007614E9">
        <w:t>настоящего Договора</w:t>
      </w:r>
      <w:r w:rsidRPr="007614E9">
        <w:t xml:space="preserve">, с обязательным указанием данных о характере обстоятельств, оценку их влияния на возможность исполнения стороной своих обязательств по Договору и </w:t>
      </w:r>
      <w:r w:rsidRPr="007614E9">
        <w:lastRenderedPageBreak/>
        <w:t xml:space="preserve">предполагаемый срок их исполнения (при наличии такой возможности). При невозможности исполнения обязательств в срок свыше 3-х (трех) месяцев каждая из Сторон имеет право расторгнуть Договор. </w:t>
      </w:r>
    </w:p>
    <w:p w14:paraId="5FE082EC" w14:textId="77777777" w:rsidR="00C80075" w:rsidRDefault="00C80075" w:rsidP="000D60C1">
      <w:pPr>
        <w:spacing w:line="360" w:lineRule="auto"/>
        <w:ind w:left="-284"/>
        <w:jc w:val="both"/>
        <w:rPr>
          <w:sz w:val="20"/>
          <w:szCs w:val="20"/>
        </w:rPr>
      </w:pPr>
    </w:p>
    <w:p w14:paraId="430B7399" w14:textId="77777777" w:rsidR="00C80075" w:rsidRPr="00D97A52" w:rsidRDefault="00D82CF8" w:rsidP="00D97A52">
      <w:pPr>
        <w:pStyle w:val="afff9"/>
        <w:numPr>
          <w:ilvl w:val="0"/>
          <w:numId w:val="37"/>
        </w:numPr>
        <w:tabs>
          <w:tab w:val="left" w:pos="567"/>
        </w:tabs>
        <w:spacing w:line="360" w:lineRule="auto"/>
        <w:ind w:left="0" w:firstLine="0"/>
        <w:jc w:val="both"/>
        <w:rPr>
          <w:b/>
        </w:rPr>
      </w:pPr>
      <w:r w:rsidRPr="00D97A52">
        <w:rPr>
          <w:b/>
        </w:rPr>
        <w:t xml:space="preserve">УРЕГУЛИРОВАНИЕ СПОРОВ </w:t>
      </w:r>
    </w:p>
    <w:p w14:paraId="295E8296" w14:textId="77777777" w:rsidR="00024004" w:rsidRPr="00024004" w:rsidRDefault="00024004" w:rsidP="0084214F">
      <w:pPr>
        <w:pStyle w:val="afff9"/>
        <w:numPr>
          <w:ilvl w:val="0"/>
          <w:numId w:val="53"/>
        </w:numPr>
        <w:jc w:val="both"/>
        <w:rPr>
          <w:vanish/>
        </w:rPr>
      </w:pPr>
    </w:p>
    <w:p w14:paraId="29C46B57" w14:textId="77777777" w:rsidR="00024004" w:rsidRDefault="00D82CF8" w:rsidP="0084214F">
      <w:pPr>
        <w:pStyle w:val="afff9"/>
        <w:numPr>
          <w:ilvl w:val="1"/>
          <w:numId w:val="53"/>
        </w:numPr>
        <w:ind w:left="0" w:firstLine="0"/>
        <w:jc w:val="both"/>
      </w:pPr>
      <w:r w:rsidRPr="00024004">
        <w:t xml:space="preserve">Урегулирование споров Сторон совершается в претензионном порядке. </w:t>
      </w:r>
    </w:p>
    <w:p w14:paraId="6F56C0F2" w14:textId="77777777" w:rsidR="00024004" w:rsidRDefault="00D82CF8" w:rsidP="0084214F">
      <w:pPr>
        <w:pStyle w:val="afff9"/>
        <w:numPr>
          <w:ilvl w:val="1"/>
          <w:numId w:val="53"/>
        </w:numPr>
        <w:ind w:left="0" w:firstLine="0"/>
        <w:jc w:val="both"/>
      </w:pPr>
      <w:r w:rsidRPr="00024004">
        <w:t xml:space="preserve">Претензии рассматриваются Сторонами в течение 10 (десяти) рабочих дней с даты их получения одной из Сторон. </w:t>
      </w:r>
    </w:p>
    <w:p w14:paraId="6E34E3AC" w14:textId="1E951D21" w:rsidR="00C80075" w:rsidRPr="00024004" w:rsidRDefault="00D82CF8" w:rsidP="0084214F">
      <w:pPr>
        <w:pStyle w:val="afff9"/>
        <w:numPr>
          <w:ilvl w:val="1"/>
          <w:numId w:val="53"/>
        </w:numPr>
        <w:ind w:left="0" w:firstLine="0"/>
        <w:jc w:val="both"/>
      </w:pPr>
      <w:r w:rsidRPr="00024004">
        <w:t xml:space="preserve">Споры, не урегулированные в претензионном порядке, подлежат разрешению в соответствии с действующим законодательством </w:t>
      </w:r>
      <w:r w:rsidR="00535D45">
        <w:t>Российской Федерации</w:t>
      </w:r>
      <w:r w:rsidRPr="00024004">
        <w:t xml:space="preserve">. </w:t>
      </w:r>
    </w:p>
    <w:p w14:paraId="7E0F1CB7" w14:textId="77777777" w:rsidR="00C80075" w:rsidRDefault="00C80075" w:rsidP="000D60C1">
      <w:pPr>
        <w:spacing w:line="360" w:lineRule="auto"/>
        <w:ind w:left="-284"/>
        <w:jc w:val="both"/>
        <w:rPr>
          <w:sz w:val="20"/>
          <w:szCs w:val="20"/>
        </w:rPr>
      </w:pPr>
    </w:p>
    <w:p w14:paraId="24CD9397" w14:textId="77777777" w:rsidR="00C80075" w:rsidRPr="00D97A52" w:rsidRDefault="00D82CF8" w:rsidP="00D97A52">
      <w:pPr>
        <w:pStyle w:val="afff9"/>
        <w:numPr>
          <w:ilvl w:val="0"/>
          <w:numId w:val="37"/>
        </w:numPr>
        <w:tabs>
          <w:tab w:val="left" w:pos="567"/>
        </w:tabs>
        <w:spacing w:line="360" w:lineRule="auto"/>
        <w:ind w:left="0" w:firstLine="0"/>
        <w:jc w:val="both"/>
        <w:rPr>
          <w:b/>
        </w:rPr>
      </w:pPr>
      <w:r w:rsidRPr="00D97A52">
        <w:rPr>
          <w:b/>
        </w:rPr>
        <w:t xml:space="preserve">СРОК ДЕЙСТВИЯ ДОГОВОРА И ПОРЯДОК ЕГО РАСТОРЖЕНИЯ </w:t>
      </w:r>
    </w:p>
    <w:p w14:paraId="7DA3CC1D" w14:textId="77777777" w:rsidR="00000370" w:rsidRPr="00000370" w:rsidRDefault="00000370" w:rsidP="0084214F">
      <w:pPr>
        <w:pStyle w:val="afff9"/>
        <w:numPr>
          <w:ilvl w:val="0"/>
          <w:numId w:val="53"/>
        </w:numPr>
        <w:jc w:val="both"/>
        <w:rPr>
          <w:vanish/>
        </w:rPr>
      </w:pPr>
    </w:p>
    <w:p w14:paraId="0FDA6096" w14:textId="77777777" w:rsidR="00000370" w:rsidRDefault="00D82CF8" w:rsidP="0084214F">
      <w:pPr>
        <w:pStyle w:val="afff9"/>
        <w:numPr>
          <w:ilvl w:val="1"/>
          <w:numId w:val="53"/>
        </w:numPr>
        <w:ind w:left="0" w:firstLine="0"/>
        <w:jc w:val="both"/>
      </w:pPr>
      <w:r w:rsidRPr="00000370">
        <w:t>Договор вступает в силу с даты</w:t>
      </w:r>
      <w:r w:rsidR="00000370" w:rsidRPr="00000370">
        <w:t xml:space="preserve"> </w:t>
      </w:r>
      <w:r w:rsidR="00000370" w:rsidRPr="00FE6C09">
        <w:t>его подписания обеими Сторонами</w:t>
      </w:r>
      <w:r w:rsidR="00000370">
        <w:t>.</w:t>
      </w:r>
      <w:r w:rsidR="00000370" w:rsidRPr="00000370">
        <w:t xml:space="preserve"> </w:t>
      </w:r>
    </w:p>
    <w:p w14:paraId="47B80B45" w14:textId="3AACFEA3" w:rsidR="00000370" w:rsidRPr="00CC5073" w:rsidRDefault="00CC5073" w:rsidP="00CC5073">
      <w:pPr>
        <w:numPr>
          <w:ilvl w:val="1"/>
          <w:numId w:val="53"/>
        </w:numPr>
        <w:tabs>
          <w:tab w:val="clear" w:pos="792"/>
          <w:tab w:val="num" w:pos="360"/>
        </w:tabs>
        <w:spacing w:after="60"/>
        <w:ind w:left="0" w:firstLine="0"/>
        <w:jc w:val="both"/>
        <w:rPr>
          <w:sz w:val="20"/>
          <w:szCs w:val="20"/>
        </w:rPr>
      </w:pPr>
      <w:r w:rsidRPr="00CC5073">
        <w:rPr>
          <w:sz w:val="20"/>
          <w:szCs w:val="20"/>
        </w:rPr>
        <w:t>Настоящий Договор вступает в силу с даты его подписания обеими Сторонами и действует до _____________ либо до получения Банком уведомления Предприятия о достижении Цены Договора в соответствии с п. 6.4. Договора, в зависимости от того какое из событий наступит ранее.</w:t>
      </w:r>
    </w:p>
    <w:p w14:paraId="7A95396B" w14:textId="0925E46D" w:rsidR="00000370" w:rsidRPr="00000370" w:rsidRDefault="00D82CF8" w:rsidP="0084214F">
      <w:pPr>
        <w:pStyle w:val="afff9"/>
        <w:numPr>
          <w:ilvl w:val="1"/>
          <w:numId w:val="53"/>
        </w:numPr>
        <w:ind w:left="0" w:firstLine="0"/>
        <w:jc w:val="both"/>
      </w:pPr>
      <w:r w:rsidRPr="00000370">
        <w:t>Каждая из Сторон вправе расторгнуть Договор в одностороннем внесудебном порядке, уведомив об этом другую Сторону одним и</w:t>
      </w:r>
      <w:r w:rsidR="000B5E83">
        <w:t>з способов, указанных в п.п. 2.5.1 – 2.5</w:t>
      </w:r>
      <w:r w:rsidRPr="00000370">
        <w:t xml:space="preserve">.4 </w:t>
      </w:r>
      <w:r w:rsidR="004864E1">
        <w:t>настоящего Договора</w:t>
      </w:r>
      <w:r w:rsidRPr="00000370">
        <w:t xml:space="preserve">, не менее чем за 5 (пять) календарных дней до даты расторжения. </w:t>
      </w:r>
    </w:p>
    <w:p w14:paraId="49C8B887" w14:textId="64DB1D2B" w:rsidR="00C80075" w:rsidRDefault="00C80075" w:rsidP="008D1838">
      <w:pPr>
        <w:spacing w:line="360" w:lineRule="auto"/>
        <w:jc w:val="both"/>
        <w:rPr>
          <w:sz w:val="20"/>
          <w:szCs w:val="20"/>
        </w:rPr>
      </w:pPr>
    </w:p>
    <w:p w14:paraId="65F7A190" w14:textId="3B478076" w:rsidR="009129A7" w:rsidRPr="009129A7" w:rsidRDefault="009129A7" w:rsidP="009129A7">
      <w:pPr>
        <w:pStyle w:val="afff9"/>
        <w:numPr>
          <w:ilvl w:val="0"/>
          <w:numId w:val="53"/>
        </w:numPr>
        <w:tabs>
          <w:tab w:val="left" w:pos="426"/>
          <w:tab w:val="left" w:pos="1134"/>
        </w:tabs>
        <w:spacing w:line="271" w:lineRule="auto"/>
        <w:jc w:val="both"/>
        <w:rPr>
          <w:b/>
          <w:bCs/>
          <w:caps/>
        </w:rPr>
      </w:pPr>
      <w:r w:rsidRPr="009129A7">
        <w:rPr>
          <w:b/>
          <w:bCs/>
          <w:caps/>
        </w:rPr>
        <w:t>Антикоррупционная оговорка</w:t>
      </w:r>
    </w:p>
    <w:p w14:paraId="67FDFF01" w14:textId="77777777" w:rsidR="009129A7" w:rsidRPr="00453C88" w:rsidRDefault="009129A7" w:rsidP="009129A7">
      <w:pPr>
        <w:numPr>
          <w:ilvl w:val="1"/>
          <w:numId w:val="53"/>
        </w:numPr>
        <w:tabs>
          <w:tab w:val="left" w:pos="567"/>
          <w:tab w:val="left" w:pos="1134"/>
        </w:tabs>
        <w:autoSpaceDE w:val="0"/>
        <w:autoSpaceDN w:val="0"/>
        <w:spacing w:line="271" w:lineRule="auto"/>
        <w:ind w:left="0" w:firstLine="0"/>
        <w:jc w:val="both"/>
        <w:outlineLvl w:val="1"/>
        <w:rPr>
          <w:sz w:val="20"/>
          <w:szCs w:val="20"/>
        </w:rPr>
      </w:pPr>
      <w:r w:rsidRPr="00453C88">
        <w:rPr>
          <w:sz w:val="20"/>
          <w:szCs w:val="20"/>
        </w:rPr>
        <w:t>При заключении, исполнении, изменении и расторжении Договора Стороны принимают на себя следующие обязательства:</w:t>
      </w:r>
    </w:p>
    <w:p w14:paraId="162CC692" w14:textId="77777777" w:rsidR="009129A7" w:rsidRPr="00453C88" w:rsidRDefault="009129A7" w:rsidP="009129A7">
      <w:pPr>
        <w:tabs>
          <w:tab w:val="left" w:pos="567"/>
          <w:tab w:val="left" w:pos="1134"/>
        </w:tabs>
        <w:spacing w:line="271" w:lineRule="auto"/>
        <w:jc w:val="both"/>
        <w:rPr>
          <w:sz w:val="20"/>
          <w:szCs w:val="20"/>
        </w:rPr>
      </w:pPr>
      <w:r>
        <w:rPr>
          <w:sz w:val="20"/>
          <w:szCs w:val="20"/>
        </w:rPr>
        <w:t>12</w:t>
      </w:r>
      <w:r w:rsidRPr="00453C88">
        <w:rPr>
          <w:sz w:val="20"/>
          <w:szCs w:val="20"/>
        </w:rPr>
        <w:t>.1.1.</w:t>
      </w:r>
      <w:r w:rsidRPr="00453C88">
        <w:rPr>
          <w:sz w:val="20"/>
          <w:szCs w:val="20"/>
        </w:rPr>
        <w:tab/>
        <w:t>Стороны, их работники, уполномоченные представители и посредники  по Договору не предлагают, не обещают, не требуют, не разрешают предоставление, не предоставляют каких-либо денег, ценных бумаг, иного имущества, не оказывают услуги имущественного характера, не выполняют работы, не предоставляют какие-либо имущественные права, прямо или косвенно, лично или через посредников любым лицам для оказания влияния на действия (бездействие) и/или решения этих и/или других лиц с целью получения каких-либо выгод (преимуществ) или для достижения иных целей.</w:t>
      </w:r>
    </w:p>
    <w:p w14:paraId="4ECA9685" w14:textId="77777777" w:rsidR="009129A7" w:rsidRPr="00453C88" w:rsidRDefault="009129A7" w:rsidP="009129A7">
      <w:pPr>
        <w:tabs>
          <w:tab w:val="left" w:pos="567"/>
          <w:tab w:val="left" w:pos="1134"/>
        </w:tabs>
        <w:spacing w:line="271" w:lineRule="auto"/>
        <w:jc w:val="both"/>
        <w:rPr>
          <w:sz w:val="20"/>
          <w:szCs w:val="20"/>
        </w:rPr>
      </w:pPr>
      <w:r>
        <w:rPr>
          <w:sz w:val="20"/>
          <w:szCs w:val="20"/>
        </w:rPr>
        <w:t>12</w:t>
      </w:r>
      <w:r w:rsidRPr="00453C88">
        <w:rPr>
          <w:sz w:val="20"/>
          <w:szCs w:val="20"/>
        </w:rPr>
        <w:t>.1.2.</w:t>
      </w:r>
      <w:r w:rsidRPr="00453C88">
        <w:rPr>
          <w:sz w:val="20"/>
          <w:szCs w:val="20"/>
        </w:rPr>
        <w:tab/>
        <w:t>Стороны, их работники, уполномоченные представители и посредники по Договору не осуществляют действия (бездействие), квалифицируемые применимым законодательством как дача/получение взятки, коммерческий подкуп, посредничество во взяточничестве/коммерческом подкупе, злоупотребление полномочиями, незаконное вознаграждение от имени юридического лица, а также иные действия (бездействие), нарушающие требования применимого законодательства и применимых норм международного права в области противодействия коррупции.</w:t>
      </w:r>
    </w:p>
    <w:p w14:paraId="4CFD5118" w14:textId="77777777" w:rsidR="009129A7" w:rsidRPr="00453C88" w:rsidRDefault="009129A7" w:rsidP="009129A7">
      <w:pPr>
        <w:tabs>
          <w:tab w:val="left" w:pos="567"/>
          <w:tab w:val="left" w:pos="1134"/>
        </w:tabs>
        <w:spacing w:line="271" w:lineRule="auto"/>
        <w:jc w:val="both"/>
        <w:rPr>
          <w:sz w:val="20"/>
          <w:szCs w:val="20"/>
        </w:rPr>
      </w:pPr>
      <w:r>
        <w:rPr>
          <w:sz w:val="20"/>
          <w:szCs w:val="20"/>
        </w:rPr>
        <w:t>12</w:t>
      </w:r>
      <w:r w:rsidRPr="00453C88">
        <w:rPr>
          <w:sz w:val="20"/>
          <w:szCs w:val="20"/>
        </w:rPr>
        <w:t>.1.3.</w:t>
      </w:r>
      <w:r w:rsidRPr="00453C88">
        <w:rPr>
          <w:sz w:val="20"/>
          <w:szCs w:val="20"/>
        </w:rPr>
        <w:tab/>
        <w:t>Стороны уведомляют друг друга о ставших известными им обстоятельствах, которые являются или могут явиться основанием для возникновения конфликта интересов; воздерживаются от совершения действий (бездействия), влекущих за собой возникновение или создающих угрозу возникновения конфликта интересов; оказывают иное содействие друг другу в целях выявления, предупреждения и предотвращения коррупционных правонарушений и конфликтов интересов в рамках и в связи с отношениями Сторон по Договору.</w:t>
      </w:r>
    </w:p>
    <w:p w14:paraId="2D1CEB53" w14:textId="77777777" w:rsidR="009129A7" w:rsidRPr="00453C88" w:rsidRDefault="009129A7" w:rsidP="009129A7">
      <w:pPr>
        <w:numPr>
          <w:ilvl w:val="1"/>
          <w:numId w:val="53"/>
        </w:numPr>
        <w:tabs>
          <w:tab w:val="left" w:pos="567"/>
          <w:tab w:val="left" w:pos="1134"/>
        </w:tabs>
        <w:autoSpaceDE w:val="0"/>
        <w:autoSpaceDN w:val="0"/>
        <w:spacing w:line="271" w:lineRule="auto"/>
        <w:ind w:left="0" w:firstLine="0"/>
        <w:jc w:val="both"/>
        <w:outlineLvl w:val="1"/>
        <w:rPr>
          <w:sz w:val="20"/>
          <w:szCs w:val="20"/>
        </w:rPr>
      </w:pPr>
      <w:r w:rsidRPr="00453C88">
        <w:rPr>
          <w:sz w:val="20"/>
          <w:szCs w:val="20"/>
        </w:rPr>
        <w:t>Положения пункта 1</w:t>
      </w:r>
      <w:r w:rsidRPr="001F531A">
        <w:rPr>
          <w:sz w:val="20"/>
          <w:szCs w:val="20"/>
        </w:rPr>
        <w:t>2</w:t>
      </w:r>
      <w:r w:rsidRPr="00453C88">
        <w:rPr>
          <w:sz w:val="20"/>
          <w:szCs w:val="20"/>
        </w:rPr>
        <w:t>.1 Договора распространяются на отношения, возникшие до его заключения, но связанные с заключением Договора.</w:t>
      </w:r>
    </w:p>
    <w:p w14:paraId="497C8E51" w14:textId="77777777" w:rsidR="009129A7" w:rsidRPr="00453C88" w:rsidRDefault="009129A7" w:rsidP="009129A7">
      <w:pPr>
        <w:numPr>
          <w:ilvl w:val="1"/>
          <w:numId w:val="53"/>
        </w:numPr>
        <w:tabs>
          <w:tab w:val="left" w:pos="567"/>
          <w:tab w:val="left" w:pos="1134"/>
        </w:tabs>
        <w:autoSpaceDE w:val="0"/>
        <w:autoSpaceDN w:val="0"/>
        <w:spacing w:line="271" w:lineRule="auto"/>
        <w:ind w:left="0" w:firstLine="0"/>
        <w:jc w:val="both"/>
        <w:outlineLvl w:val="1"/>
        <w:rPr>
          <w:sz w:val="20"/>
          <w:szCs w:val="20"/>
        </w:rPr>
      </w:pPr>
      <w:r w:rsidRPr="00453C88">
        <w:rPr>
          <w:sz w:val="20"/>
          <w:szCs w:val="20"/>
        </w:rPr>
        <w:t>В случае появления у Стороны сведений о фактическом или возможном нарушении другой Стороной, ее работниками, представителями или посредниками по Договору каких-либо положений пунктов 1</w:t>
      </w:r>
      <w:r w:rsidRPr="001F531A">
        <w:rPr>
          <w:sz w:val="20"/>
          <w:szCs w:val="20"/>
        </w:rPr>
        <w:t>2</w:t>
      </w:r>
      <w:r>
        <w:rPr>
          <w:sz w:val="20"/>
          <w:szCs w:val="20"/>
        </w:rPr>
        <w:t>.1.1-12</w:t>
      </w:r>
      <w:r w:rsidRPr="00453C88">
        <w:rPr>
          <w:sz w:val="20"/>
          <w:szCs w:val="20"/>
        </w:rPr>
        <w:t>.1.3 Договора (далее – Нарушение коррупционной направленности), такая Сторона обязуется незамедлительно письменно уведомить другую Сторону об этом. Такое уведомление должно содержать указание на реквизиты Договора, описание фактических обстоятельств, связанных с Нарушением коррупционной направленности, которые послужили основанием для направления уведомления. К уведомлению должны быть приложены подтверждающие документы и/или материалы.</w:t>
      </w:r>
    </w:p>
    <w:p w14:paraId="4A6C97FC" w14:textId="77777777" w:rsidR="009129A7" w:rsidRPr="00453C88" w:rsidRDefault="009129A7" w:rsidP="009129A7">
      <w:pPr>
        <w:numPr>
          <w:ilvl w:val="1"/>
          <w:numId w:val="53"/>
        </w:numPr>
        <w:tabs>
          <w:tab w:val="left" w:pos="0"/>
          <w:tab w:val="left" w:pos="567"/>
          <w:tab w:val="left" w:pos="1134"/>
        </w:tabs>
        <w:autoSpaceDE w:val="0"/>
        <w:autoSpaceDN w:val="0"/>
        <w:spacing w:line="271" w:lineRule="auto"/>
        <w:ind w:left="0" w:firstLine="0"/>
        <w:jc w:val="both"/>
        <w:outlineLvl w:val="1"/>
        <w:rPr>
          <w:sz w:val="20"/>
          <w:szCs w:val="20"/>
        </w:rPr>
      </w:pPr>
      <w:r w:rsidRPr="00453C88">
        <w:rPr>
          <w:sz w:val="20"/>
          <w:szCs w:val="20"/>
        </w:rPr>
        <w:t>Сторона, получившая уведомление, обеспечивает его конфиденциальное рассмотрение, а также направляет другой Стороне мотивированный ответ в течение 30 (тридцати) календарных дней с даты получения уведомления. В случае несогласия Стороны, получившей уведомление, c предоставленными в уведомлении обстоятельствами, связанными с Нарушением коррупционной направленности, которые послужили основанием для направления уведомления и/или подтверждающими документами и/или материалами, в своем ответе она должна привести возражения в отношении направленных сведений о Нарушении коррупционной направленности.</w:t>
      </w:r>
    </w:p>
    <w:p w14:paraId="430F813A" w14:textId="77777777" w:rsidR="009129A7" w:rsidRPr="00453C88" w:rsidRDefault="009129A7" w:rsidP="009129A7">
      <w:pPr>
        <w:numPr>
          <w:ilvl w:val="1"/>
          <w:numId w:val="53"/>
        </w:numPr>
        <w:tabs>
          <w:tab w:val="left" w:pos="0"/>
          <w:tab w:val="left" w:pos="567"/>
          <w:tab w:val="left" w:pos="1134"/>
        </w:tabs>
        <w:autoSpaceDE w:val="0"/>
        <w:autoSpaceDN w:val="0"/>
        <w:spacing w:line="271" w:lineRule="auto"/>
        <w:ind w:left="0" w:firstLine="0"/>
        <w:jc w:val="both"/>
        <w:outlineLvl w:val="1"/>
        <w:rPr>
          <w:sz w:val="20"/>
          <w:szCs w:val="20"/>
        </w:rPr>
      </w:pPr>
      <w:r w:rsidRPr="00453C88">
        <w:rPr>
          <w:sz w:val="20"/>
          <w:szCs w:val="20"/>
        </w:rPr>
        <w:t xml:space="preserve">В случаях получения Стороной от другой Стороны ответа, подтверждающего Нарушение коррупционной направленности, или отсутствия в полученном Стороной ответе от другой Стороны возражений в отношении </w:t>
      </w:r>
      <w:r w:rsidRPr="00453C88">
        <w:rPr>
          <w:sz w:val="20"/>
          <w:szCs w:val="20"/>
        </w:rPr>
        <w:lastRenderedPageBreak/>
        <w:t>направленных сведений о Нарушении коррупционной направленности, Сторона вправе расторгнуть Договор в одностороннем внесудебном порядке, направив письменное уведомление о расторжении. Договор считается расторгнутым по истечении 10 (десяти) календарных дней  с даты получения другой Стороной соответствующего письменного уведомления о расторжении Договора. Сторона, по инициативе которой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 Договора.</w:t>
      </w:r>
    </w:p>
    <w:p w14:paraId="44FAD62F" w14:textId="77777777" w:rsidR="009129A7" w:rsidRDefault="009129A7" w:rsidP="008D1838">
      <w:pPr>
        <w:spacing w:line="360" w:lineRule="auto"/>
        <w:jc w:val="both"/>
        <w:rPr>
          <w:sz w:val="20"/>
          <w:szCs w:val="20"/>
        </w:rPr>
      </w:pPr>
    </w:p>
    <w:p w14:paraId="479B14C1" w14:textId="611AD18D" w:rsidR="00BB600C" w:rsidRPr="009129A7" w:rsidRDefault="009129A7" w:rsidP="009129A7">
      <w:pPr>
        <w:tabs>
          <w:tab w:val="left" w:pos="567"/>
        </w:tabs>
        <w:spacing w:line="360" w:lineRule="auto"/>
        <w:jc w:val="both"/>
        <w:rPr>
          <w:b/>
          <w:sz w:val="20"/>
          <w:szCs w:val="20"/>
        </w:rPr>
      </w:pPr>
      <w:r w:rsidRPr="009129A7">
        <w:rPr>
          <w:b/>
          <w:sz w:val="20"/>
          <w:szCs w:val="20"/>
        </w:rPr>
        <w:t>13.</w:t>
      </w:r>
      <w:r>
        <w:rPr>
          <w:b/>
        </w:rPr>
        <w:t xml:space="preserve"> </w:t>
      </w:r>
      <w:r w:rsidR="00D82CF8" w:rsidRPr="009129A7">
        <w:rPr>
          <w:b/>
          <w:sz w:val="20"/>
          <w:szCs w:val="20"/>
        </w:rPr>
        <w:t xml:space="preserve">ПРОЧИЕ УСЛОВИЯ </w:t>
      </w:r>
    </w:p>
    <w:p w14:paraId="39F96993" w14:textId="77777777" w:rsidR="00E72F41" w:rsidRPr="00E72F41" w:rsidRDefault="00E72F41" w:rsidP="009129A7">
      <w:pPr>
        <w:pStyle w:val="afff9"/>
        <w:numPr>
          <w:ilvl w:val="0"/>
          <w:numId w:val="53"/>
        </w:numPr>
        <w:jc w:val="both"/>
        <w:rPr>
          <w:vanish/>
        </w:rPr>
      </w:pPr>
    </w:p>
    <w:p w14:paraId="0817AB64" w14:textId="6DCB47F7" w:rsidR="00902DCC" w:rsidRPr="00E72F41" w:rsidRDefault="00D82CF8" w:rsidP="009129A7">
      <w:pPr>
        <w:pStyle w:val="afff9"/>
        <w:numPr>
          <w:ilvl w:val="1"/>
          <w:numId w:val="53"/>
        </w:numPr>
        <w:ind w:left="432"/>
        <w:jc w:val="both"/>
      </w:pPr>
      <w:r w:rsidRPr="00E72F41">
        <w:t>Стороны</w:t>
      </w:r>
      <w:r w:rsidRPr="00BB600C">
        <w:t xml:space="preserve"> соглашаются, что источниками правового регулирования отношений Сторон в рамках Договора являются </w:t>
      </w:r>
      <w:r w:rsidR="00BB600C">
        <w:t>настоящий Договор</w:t>
      </w:r>
      <w:r w:rsidRPr="00BB600C">
        <w:t xml:space="preserve">, действующее законодательство </w:t>
      </w:r>
      <w:r w:rsidR="009153E3">
        <w:t>Российской Федерации</w:t>
      </w:r>
      <w:r w:rsidRPr="00BB600C">
        <w:t xml:space="preserve">, правила, стандарты и рекомендации НСПК. Любые условия и положения Договора, которые противоречат положениям Правил и Стандартов СБП (как известных в момент заключения Договора, так и введенных в действие в будущем), должны быть приведены в соответствие с Правилами и Стандартами СБП, если это не противоречит законодательству </w:t>
      </w:r>
      <w:r w:rsidR="009153E3">
        <w:t>Российской Федерации</w:t>
      </w:r>
      <w:r w:rsidRPr="00BB600C">
        <w:t xml:space="preserve">. </w:t>
      </w:r>
    </w:p>
    <w:p w14:paraId="77BDC08F" w14:textId="40DA0C53" w:rsidR="00BB600C" w:rsidRPr="00D31B80" w:rsidRDefault="00BB600C" w:rsidP="009129A7">
      <w:pPr>
        <w:pStyle w:val="afff9"/>
        <w:numPr>
          <w:ilvl w:val="1"/>
          <w:numId w:val="53"/>
        </w:numPr>
        <w:ind w:left="432"/>
        <w:jc w:val="both"/>
      </w:pPr>
      <w:r w:rsidRPr="00E72F41">
        <w:t>Все</w:t>
      </w:r>
      <w:r w:rsidRPr="00D31B80">
        <w:t xml:space="preserve"> изменения и дополнения к настоящему Договору действительны лишь в том случае, если они совершены в письменной форме, и подписаны уполномоченными представителями Сторон.</w:t>
      </w:r>
    </w:p>
    <w:p w14:paraId="4591375E" w14:textId="77777777" w:rsidR="00BB600C" w:rsidRPr="00D31B80" w:rsidRDefault="00BB600C" w:rsidP="009129A7">
      <w:pPr>
        <w:pStyle w:val="afff9"/>
        <w:numPr>
          <w:ilvl w:val="1"/>
          <w:numId w:val="53"/>
        </w:numPr>
        <w:ind w:left="432"/>
        <w:jc w:val="both"/>
      </w:pPr>
      <w:r w:rsidRPr="00D31B80">
        <w:t>Все имевшие место до подписания настоящего Договора соглашения, переговоры и переписка между Сторонами по вопросам, изложенным в настоящем Договоре, утрачивают силу с даты подписания настоящего Договора.</w:t>
      </w:r>
    </w:p>
    <w:p w14:paraId="6F05F014" w14:textId="77777777" w:rsidR="00BB600C" w:rsidRPr="00D31B80" w:rsidRDefault="00BB600C" w:rsidP="009129A7">
      <w:pPr>
        <w:pStyle w:val="afff9"/>
        <w:numPr>
          <w:ilvl w:val="1"/>
          <w:numId w:val="53"/>
        </w:numPr>
        <w:ind w:left="432"/>
        <w:jc w:val="both"/>
      </w:pPr>
      <w:r w:rsidRPr="00D31B80">
        <w:t>Настоящий Договор составлен в ________ экземплярах, _________ экземпляр(-а) для Банка, один экземпляр для Предприятия.</w:t>
      </w:r>
    </w:p>
    <w:p w14:paraId="51D834C9" w14:textId="77777777" w:rsidR="00BB600C" w:rsidRPr="00D31B80" w:rsidRDefault="00BB600C" w:rsidP="009129A7">
      <w:pPr>
        <w:pStyle w:val="afff9"/>
        <w:numPr>
          <w:ilvl w:val="1"/>
          <w:numId w:val="53"/>
        </w:numPr>
        <w:ind w:left="432"/>
        <w:jc w:val="both"/>
      </w:pPr>
      <w:r w:rsidRPr="00D31B80">
        <w:t>Все Приложения к настоящему Договору являются его неотъемлемой частью.</w:t>
      </w:r>
    </w:p>
    <w:p w14:paraId="6E6DF73B" w14:textId="53E275DC" w:rsidR="00BB600C" w:rsidRPr="00D31B80" w:rsidRDefault="00BB600C" w:rsidP="009129A7">
      <w:pPr>
        <w:pStyle w:val="afff9"/>
        <w:numPr>
          <w:ilvl w:val="1"/>
          <w:numId w:val="53"/>
        </w:numPr>
        <w:ind w:left="432"/>
        <w:jc w:val="both"/>
      </w:pPr>
      <w:r w:rsidRPr="00D31B80">
        <w:t>Предприятие</w:t>
      </w:r>
      <w:r w:rsidR="00D82CF8" w:rsidRPr="00D31B80">
        <w:t xml:space="preserve"> заверяет, что реализация Товаров/услуг в ТСТ осуществляется в соответствии с требованиями действующего законодательства </w:t>
      </w:r>
      <w:r w:rsidR="004767B4" w:rsidRPr="004E5DB5">
        <w:t>Российской Федерации</w:t>
      </w:r>
      <w:r w:rsidR="00D82CF8" w:rsidRPr="004767B4">
        <w:t>.</w:t>
      </w:r>
    </w:p>
    <w:p w14:paraId="0BB28813" w14:textId="77777777" w:rsidR="00BB600C" w:rsidRDefault="00D82CF8" w:rsidP="009129A7">
      <w:pPr>
        <w:pStyle w:val="afff9"/>
        <w:numPr>
          <w:ilvl w:val="1"/>
          <w:numId w:val="53"/>
        </w:numPr>
        <w:ind w:left="432"/>
        <w:jc w:val="both"/>
      </w:pPr>
      <w:r w:rsidRPr="00D31B80">
        <w:t xml:space="preserve">Ни одна из Сторон не вправе передавать свои обязанности и/или права по Договору третьим лицам без письменного согласования с другой Стороной, за исключением случая реорганизации одной из Сторон. </w:t>
      </w:r>
    </w:p>
    <w:p w14:paraId="5B1AFB45" w14:textId="31D05802" w:rsidR="00B07A9C" w:rsidRPr="00B07A9C" w:rsidRDefault="00B07A9C" w:rsidP="009129A7">
      <w:pPr>
        <w:pStyle w:val="afff9"/>
        <w:numPr>
          <w:ilvl w:val="1"/>
          <w:numId w:val="53"/>
        </w:numPr>
        <w:ind w:left="432"/>
        <w:jc w:val="both"/>
        <w:rPr>
          <w:lang w:eastAsia="ru-RU"/>
        </w:rPr>
      </w:pPr>
      <w:r w:rsidRPr="00B07A9C">
        <w:rPr>
          <w:lang w:eastAsia="ru-RU"/>
        </w:rPr>
        <w:t xml:space="preserve">В случае реорганизации одной из Сторон обязательства по Договору в полном объеме переходят к правопреемнику. В случае ликвидации одной из Сторон имущественные требования другой Стороны удовлетворяются за счет имущества ликвидируемой Стороны в установленном законодательством </w:t>
      </w:r>
      <w:r w:rsidR="00AD6069" w:rsidRPr="00335BF8">
        <w:t>Российской Федерации</w:t>
      </w:r>
      <w:r w:rsidRPr="00B07A9C">
        <w:rPr>
          <w:lang w:eastAsia="ru-RU"/>
        </w:rPr>
        <w:t xml:space="preserve"> порядке.</w:t>
      </w:r>
    </w:p>
    <w:p w14:paraId="739AE4AA" w14:textId="5CEFB46D" w:rsidR="00FE6CF6" w:rsidRPr="00D31B80" w:rsidRDefault="00D82CF8" w:rsidP="009129A7">
      <w:pPr>
        <w:pStyle w:val="afff9"/>
        <w:numPr>
          <w:ilvl w:val="1"/>
          <w:numId w:val="53"/>
        </w:numPr>
        <w:ind w:left="432"/>
        <w:jc w:val="both"/>
      </w:pPr>
      <w:r w:rsidRPr="00D31B80">
        <w:t xml:space="preserve">Инструктивные материалы, касающиеся предмета Договора, включая документы, ссылки на которые даются в </w:t>
      </w:r>
      <w:r w:rsidR="00BB600C" w:rsidRPr="00D31B80">
        <w:t>настоящем Договоре</w:t>
      </w:r>
      <w:r w:rsidRPr="00D31B80">
        <w:t xml:space="preserve">, размещенные на Официальном сайте Банка, становятся обязательными к исполнению со следующего рабочего дня за днем размещения их на Официальном сайте Банка, если не указаны иные сроки ввода их в действие. </w:t>
      </w:r>
      <w:r w:rsidR="00FE6CF6">
        <w:t>Банк обязуется любым из способов, указанных в п.2..5. Договора, информировать Предприятие о внесении изменений в соответствующие документы</w:t>
      </w:r>
    </w:p>
    <w:p w14:paraId="1F1717FA" w14:textId="3071E95D" w:rsidR="00BB600C" w:rsidRPr="009430F2" w:rsidRDefault="00D82CF8" w:rsidP="009129A7">
      <w:pPr>
        <w:pStyle w:val="afff9"/>
        <w:numPr>
          <w:ilvl w:val="1"/>
          <w:numId w:val="53"/>
        </w:numPr>
        <w:ind w:left="432"/>
        <w:jc w:val="both"/>
      </w:pPr>
      <w:r w:rsidRPr="00D31B80">
        <w:t>Все уведомления и запросы по Договору, за исключением случаев, когда Договором предусмотрен иной порядок их направления, считаются направленными надлежащим образом другой Стороне, если они направлен</w:t>
      </w:r>
      <w:r w:rsidR="000B5E83">
        <w:t>ы в соответствии с п. 2.5</w:t>
      </w:r>
      <w:r w:rsidRPr="009430F2">
        <w:t xml:space="preserve"> </w:t>
      </w:r>
      <w:r w:rsidR="009430F2" w:rsidRPr="009430F2">
        <w:t>настоящего Договора</w:t>
      </w:r>
      <w:r w:rsidRPr="009430F2">
        <w:t xml:space="preserve">. </w:t>
      </w:r>
    </w:p>
    <w:p w14:paraId="3C8D244B" w14:textId="77777777" w:rsidR="00FE6CF6" w:rsidRPr="00FE6CF6" w:rsidRDefault="00FE6CF6" w:rsidP="00FE6CF6">
      <w:pPr>
        <w:pStyle w:val="afff9"/>
        <w:numPr>
          <w:ilvl w:val="0"/>
          <w:numId w:val="54"/>
        </w:numPr>
        <w:tabs>
          <w:tab w:val="left" w:pos="426"/>
        </w:tabs>
        <w:jc w:val="both"/>
        <w:rPr>
          <w:vanish/>
        </w:rPr>
      </w:pPr>
    </w:p>
    <w:p w14:paraId="2157B464" w14:textId="77777777" w:rsidR="00FE6CF6" w:rsidRPr="00FE6CF6" w:rsidRDefault="00FE6CF6" w:rsidP="00FE6CF6">
      <w:pPr>
        <w:pStyle w:val="afff9"/>
        <w:numPr>
          <w:ilvl w:val="0"/>
          <w:numId w:val="54"/>
        </w:numPr>
        <w:tabs>
          <w:tab w:val="left" w:pos="426"/>
        </w:tabs>
        <w:jc w:val="both"/>
        <w:rPr>
          <w:vanish/>
        </w:rPr>
      </w:pPr>
    </w:p>
    <w:p w14:paraId="4A9B5002" w14:textId="77777777" w:rsidR="00FE6CF6" w:rsidRPr="00FE6CF6" w:rsidRDefault="00FE6CF6" w:rsidP="00FE6CF6">
      <w:pPr>
        <w:pStyle w:val="afff9"/>
        <w:numPr>
          <w:ilvl w:val="0"/>
          <w:numId w:val="54"/>
        </w:numPr>
        <w:tabs>
          <w:tab w:val="left" w:pos="426"/>
        </w:tabs>
        <w:jc w:val="both"/>
        <w:rPr>
          <w:vanish/>
        </w:rPr>
      </w:pPr>
    </w:p>
    <w:p w14:paraId="4F2ABA62" w14:textId="77777777" w:rsidR="00FE6CF6" w:rsidRPr="00FE6CF6" w:rsidRDefault="00FE6CF6" w:rsidP="00FE6CF6">
      <w:pPr>
        <w:pStyle w:val="afff9"/>
        <w:numPr>
          <w:ilvl w:val="0"/>
          <w:numId w:val="54"/>
        </w:numPr>
        <w:tabs>
          <w:tab w:val="left" w:pos="426"/>
        </w:tabs>
        <w:jc w:val="both"/>
        <w:rPr>
          <w:vanish/>
        </w:rPr>
      </w:pPr>
    </w:p>
    <w:p w14:paraId="0618BB4B" w14:textId="77777777" w:rsidR="00FE6CF6" w:rsidRPr="00FE6CF6" w:rsidRDefault="00FE6CF6" w:rsidP="00FE6CF6">
      <w:pPr>
        <w:pStyle w:val="afff9"/>
        <w:numPr>
          <w:ilvl w:val="1"/>
          <w:numId w:val="54"/>
        </w:numPr>
        <w:tabs>
          <w:tab w:val="left" w:pos="426"/>
        </w:tabs>
        <w:jc w:val="both"/>
        <w:rPr>
          <w:vanish/>
        </w:rPr>
      </w:pPr>
    </w:p>
    <w:p w14:paraId="110B8CD9" w14:textId="77777777" w:rsidR="00FE6CF6" w:rsidRPr="00FE6CF6" w:rsidRDefault="00FE6CF6" w:rsidP="00FE6CF6">
      <w:pPr>
        <w:pStyle w:val="afff9"/>
        <w:numPr>
          <w:ilvl w:val="1"/>
          <w:numId w:val="54"/>
        </w:numPr>
        <w:tabs>
          <w:tab w:val="left" w:pos="426"/>
        </w:tabs>
        <w:jc w:val="both"/>
        <w:rPr>
          <w:vanish/>
        </w:rPr>
      </w:pPr>
    </w:p>
    <w:p w14:paraId="0E066395" w14:textId="77777777" w:rsidR="00FE6CF6" w:rsidRPr="00FE6CF6" w:rsidRDefault="00FE6CF6" w:rsidP="00FE6CF6">
      <w:pPr>
        <w:pStyle w:val="afff9"/>
        <w:numPr>
          <w:ilvl w:val="1"/>
          <w:numId w:val="54"/>
        </w:numPr>
        <w:tabs>
          <w:tab w:val="left" w:pos="426"/>
        </w:tabs>
        <w:jc w:val="both"/>
        <w:rPr>
          <w:vanish/>
        </w:rPr>
      </w:pPr>
    </w:p>
    <w:p w14:paraId="3F30BDEF" w14:textId="77777777" w:rsidR="00FE6CF6" w:rsidRPr="00FE6CF6" w:rsidRDefault="00FE6CF6" w:rsidP="00FE6CF6">
      <w:pPr>
        <w:pStyle w:val="afff9"/>
        <w:numPr>
          <w:ilvl w:val="1"/>
          <w:numId w:val="54"/>
        </w:numPr>
        <w:tabs>
          <w:tab w:val="left" w:pos="426"/>
        </w:tabs>
        <w:jc w:val="both"/>
        <w:rPr>
          <w:vanish/>
        </w:rPr>
      </w:pPr>
    </w:p>
    <w:p w14:paraId="51C08836" w14:textId="77777777" w:rsidR="00FE6CF6" w:rsidRPr="00FE6CF6" w:rsidRDefault="00FE6CF6" w:rsidP="00FE6CF6">
      <w:pPr>
        <w:pStyle w:val="afff9"/>
        <w:numPr>
          <w:ilvl w:val="1"/>
          <w:numId w:val="54"/>
        </w:numPr>
        <w:tabs>
          <w:tab w:val="left" w:pos="426"/>
        </w:tabs>
        <w:jc w:val="both"/>
        <w:rPr>
          <w:vanish/>
        </w:rPr>
      </w:pPr>
    </w:p>
    <w:p w14:paraId="5CF56DF0" w14:textId="77777777" w:rsidR="00FE6CF6" w:rsidRPr="00FE6CF6" w:rsidRDefault="00FE6CF6" w:rsidP="00FE6CF6">
      <w:pPr>
        <w:pStyle w:val="afff9"/>
        <w:numPr>
          <w:ilvl w:val="1"/>
          <w:numId w:val="54"/>
        </w:numPr>
        <w:tabs>
          <w:tab w:val="left" w:pos="426"/>
        </w:tabs>
        <w:jc w:val="both"/>
        <w:rPr>
          <w:vanish/>
        </w:rPr>
      </w:pPr>
    </w:p>
    <w:p w14:paraId="3E2BE6FF" w14:textId="77777777" w:rsidR="00FE6CF6" w:rsidRPr="00FE6CF6" w:rsidRDefault="00FE6CF6" w:rsidP="00FE6CF6">
      <w:pPr>
        <w:pStyle w:val="afff9"/>
        <w:numPr>
          <w:ilvl w:val="1"/>
          <w:numId w:val="54"/>
        </w:numPr>
        <w:tabs>
          <w:tab w:val="left" w:pos="426"/>
        </w:tabs>
        <w:jc w:val="both"/>
        <w:rPr>
          <w:vanish/>
        </w:rPr>
      </w:pPr>
    </w:p>
    <w:p w14:paraId="648DDD46" w14:textId="77777777" w:rsidR="00FE6CF6" w:rsidRPr="00FE6CF6" w:rsidRDefault="00FE6CF6" w:rsidP="00FE6CF6">
      <w:pPr>
        <w:pStyle w:val="afff9"/>
        <w:numPr>
          <w:ilvl w:val="1"/>
          <w:numId w:val="54"/>
        </w:numPr>
        <w:tabs>
          <w:tab w:val="left" w:pos="426"/>
        </w:tabs>
        <w:jc w:val="both"/>
        <w:rPr>
          <w:vanish/>
        </w:rPr>
      </w:pPr>
    </w:p>
    <w:p w14:paraId="003D383F" w14:textId="77777777" w:rsidR="00FE6CF6" w:rsidRPr="00FE6CF6" w:rsidRDefault="00FE6CF6" w:rsidP="00FE6CF6">
      <w:pPr>
        <w:pStyle w:val="afff9"/>
        <w:numPr>
          <w:ilvl w:val="1"/>
          <w:numId w:val="54"/>
        </w:numPr>
        <w:tabs>
          <w:tab w:val="left" w:pos="426"/>
        </w:tabs>
        <w:jc w:val="both"/>
        <w:rPr>
          <w:vanish/>
        </w:rPr>
      </w:pPr>
    </w:p>
    <w:p w14:paraId="6434C0FC" w14:textId="77777777" w:rsidR="00FE6CF6" w:rsidRPr="00FE6CF6" w:rsidRDefault="00FE6CF6" w:rsidP="00FE6CF6">
      <w:pPr>
        <w:pStyle w:val="afff9"/>
        <w:numPr>
          <w:ilvl w:val="1"/>
          <w:numId w:val="54"/>
        </w:numPr>
        <w:tabs>
          <w:tab w:val="left" w:pos="426"/>
        </w:tabs>
        <w:jc w:val="both"/>
        <w:rPr>
          <w:vanish/>
        </w:rPr>
      </w:pPr>
    </w:p>
    <w:p w14:paraId="79F21BA3" w14:textId="47A3710C" w:rsidR="00FE6CF6" w:rsidRPr="00D31B80" w:rsidRDefault="00FE6CF6" w:rsidP="00FE6CF6">
      <w:pPr>
        <w:pStyle w:val="afff9"/>
        <w:numPr>
          <w:ilvl w:val="1"/>
          <w:numId w:val="54"/>
        </w:numPr>
        <w:tabs>
          <w:tab w:val="left" w:pos="426"/>
        </w:tabs>
        <w:ind w:left="360"/>
        <w:jc w:val="both"/>
      </w:pPr>
      <w:r w:rsidRPr="00D31B80">
        <w:t>К настоящему Договору прилага</w:t>
      </w:r>
      <w:r>
        <w:t>ю</w:t>
      </w:r>
      <w:r w:rsidRPr="00D31B80">
        <w:t>тся</w:t>
      </w:r>
      <w:r>
        <w:t>:</w:t>
      </w:r>
      <w:r w:rsidRPr="00D31B80">
        <w:t xml:space="preserve"> </w:t>
      </w:r>
    </w:p>
    <w:p w14:paraId="581B379F" w14:textId="77777777" w:rsidR="00FE6CF6" w:rsidRPr="00FE6C09" w:rsidRDefault="00FE6CF6" w:rsidP="00FE6CF6">
      <w:pPr>
        <w:pStyle w:val="afff9"/>
        <w:numPr>
          <w:ilvl w:val="0"/>
          <w:numId w:val="28"/>
        </w:numPr>
        <w:tabs>
          <w:tab w:val="left" w:pos="426"/>
        </w:tabs>
        <w:autoSpaceDE w:val="0"/>
        <w:autoSpaceDN w:val="0"/>
        <w:spacing w:after="60"/>
        <w:ind w:left="0" w:firstLine="426"/>
        <w:jc w:val="both"/>
      </w:pPr>
      <w:r w:rsidRPr="00FE6C09">
        <w:t xml:space="preserve">Приложение № 1 – Заявление Предприятия на проведение расчетов по операциям </w:t>
      </w:r>
      <w:r>
        <w:t>с использованием Системы быстрых платежей</w:t>
      </w:r>
      <w:r w:rsidRPr="00FE6C09">
        <w:t>.</w:t>
      </w:r>
    </w:p>
    <w:p w14:paraId="2731AEE6" w14:textId="77777777" w:rsidR="00FE6CF6" w:rsidRPr="000674DA" w:rsidRDefault="00FE6CF6" w:rsidP="00FE6CF6">
      <w:pPr>
        <w:pStyle w:val="afff9"/>
        <w:numPr>
          <w:ilvl w:val="0"/>
          <w:numId w:val="28"/>
        </w:numPr>
        <w:tabs>
          <w:tab w:val="left" w:pos="426"/>
        </w:tabs>
        <w:autoSpaceDE w:val="0"/>
        <w:autoSpaceDN w:val="0"/>
        <w:spacing w:after="60"/>
        <w:ind w:left="0" w:firstLine="426"/>
        <w:jc w:val="both"/>
      </w:pPr>
      <w:r w:rsidRPr="000674DA">
        <w:t xml:space="preserve">Приложение № 1.1 – </w:t>
      </w:r>
      <w:r w:rsidRPr="000674DA">
        <w:rPr>
          <w:bCs/>
        </w:rPr>
        <w:t>Информация о Торгово-сервисной точке Предприятия.</w:t>
      </w:r>
    </w:p>
    <w:p w14:paraId="380F62C1" w14:textId="2A370656" w:rsidR="00FE6CF6" w:rsidRPr="0056200B" w:rsidRDefault="00FE6CF6" w:rsidP="00FE6CF6">
      <w:pPr>
        <w:pStyle w:val="afff9"/>
        <w:numPr>
          <w:ilvl w:val="0"/>
          <w:numId w:val="28"/>
        </w:numPr>
        <w:tabs>
          <w:tab w:val="left" w:pos="426"/>
        </w:tabs>
        <w:autoSpaceDE w:val="0"/>
        <w:autoSpaceDN w:val="0"/>
        <w:spacing w:after="60"/>
        <w:ind w:left="0" w:firstLine="426"/>
        <w:jc w:val="both"/>
      </w:pPr>
      <w:r w:rsidRPr="000674DA">
        <w:rPr>
          <w:bCs/>
        </w:rPr>
        <w:t xml:space="preserve">Приложение 2 Реестр-отчет по </w:t>
      </w:r>
      <w:r w:rsidR="004C2CB3">
        <w:rPr>
          <w:bCs/>
        </w:rPr>
        <w:t xml:space="preserve">расчетным </w:t>
      </w:r>
      <w:r w:rsidRPr="000674DA">
        <w:rPr>
          <w:bCs/>
        </w:rPr>
        <w:t>операциям</w:t>
      </w:r>
      <w:r>
        <w:rPr>
          <w:bCs/>
        </w:rPr>
        <w:t>.</w:t>
      </w:r>
    </w:p>
    <w:p w14:paraId="414C5E9B" w14:textId="19E2A697" w:rsidR="00FE6CF6" w:rsidRPr="0056200B" w:rsidRDefault="00FE6CF6" w:rsidP="00FE6CF6">
      <w:pPr>
        <w:pStyle w:val="afff9"/>
        <w:numPr>
          <w:ilvl w:val="0"/>
          <w:numId w:val="28"/>
        </w:numPr>
        <w:tabs>
          <w:tab w:val="left" w:pos="426"/>
        </w:tabs>
        <w:autoSpaceDE w:val="0"/>
        <w:autoSpaceDN w:val="0"/>
        <w:spacing w:after="60"/>
        <w:ind w:left="0" w:firstLine="426"/>
        <w:jc w:val="both"/>
      </w:pPr>
      <w:r w:rsidRPr="0056200B">
        <w:rPr>
          <w:bCs/>
        </w:rPr>
        <w:t>Приложение 3 Перечень подразделений Предприятия с указанием банковских реквизитов, по которым следует производить зачисления по операциям с использованием СБП.</w:t>
      </w:r>
    </w:p>
    <w:p w14:paraId="1DB9DB71" w14:textId="7CE8BA76" w:rsidR="00C80075" w:rsidRDefault="00C80075" w:rsidP="009B0E09">
      <w:pPr>
        <w:rPr>
          <w:sz w:val="20"/>
          <w:szCs w:val="20"/>
        </w:rPr>
      </w:pPr>
    </w:p>
    <w:p w14:paraId="7E243053" w14:textId="0D52D912" w:rsidR="00B07A9C" w:rsidRPr="009129A7" w:rsidRDefault="009129A7" w:rsidP="009129A7">
      <w:pPr>
        <w:tabs>
          <w:tab w:val="left" w:pos="567"/>
        </w:tabs>
        <w:spacing w:line="360" w:lineRule="auto"/>
        <w:jc w:val="both"/>
        <w:rPr>
          <w:b/>
          <w:sz w:val="20"/>
          <w:szCs w:val="20"/>
        </w:rPr>
      </w:pPr>
      <w:r w:rsidRPr="009129A7">
        <w:rPr>
          <w:b/>
          <w:sz w:val="20"/>
          <w:szCs w:val="20"/>
        </w:rPr>
        <w:t xml:space="preserve">14. </w:t>
      </w:r>
      <w:r w:rsidR="00B07A9C" w:rsidRPr="009129A7">
        <w:rPr>
          <w:b/>
          <w:sz w:val="20"/>
          <w:szCs w:val="20"/>
        </w:rPr>
        <w:t>РЕКВИЗИТЫ СТОРОН</w:t>
      </w:r>
    </w:p>
    <w:tbl>
      <w:tblPr>
        <w:tblpPr w:leftFromText="180" w:rightFromText="180" w:vertAnchor="text" w:horzAnchor="margin" w:tblpY="178"/>
        <w:tblW w:w="10490" w:type="dxa"/>
        <w:tblLayout w:type="fixed"/>
        <w:tblCellMar>
          <w:left w:w="70" w:type="dxa"/>
          <w:right w:w="70" w:type="dxa"/>
        </w:tblCellMar>
        <w:tblLook w:val="0000" w:firstRow="0" w:lastRow="0" w:firstColumn="0" w:lastColumn="0" w:noHBand="0" w:noVBand="0"/>
      </w:tblPr>
      <w:tblGrid>
        <w:gridCol w:w="5529"/>
        <w:gridCol w:w="4961"/>
      </w:tblGrid>
      <w:tr w:rsidR="00B07A9C" w:rsidRPr="00FE6C09" w14:paraId="1956998E" w14:textId="77777777" w:rsidTr="00660A97">
        <w:trPr>
          <w:cantSplit/>
          <w:trHeight w:val="1703"/>
        </w:trPr>
        <w:tc>
          <w:tcPr>
            <w:tcW w:w="5529" w:type="dxa"/>
            <w:tcBorders>
              <w:top w:val="nil"/>
              <w:left w:val="nil"/>
              <w:bottom w:val="nil"/>
              <w:right w:val="nil"/>
            </w:tcBorders>
          </w:tcPr>
          <w:p w14:paraId="4D5EDBC9" w14:textId="77777777" w:rsidR="009664D3" w:rsidRDefault="009664D3"/>
          <w:tbl>
            <w:tblPr>
              <w:tblpPr w:leftFromText="180" w:rightFromText="180" w:horzAnchor="margin" w:tblpY="465"/>
              <w:tblOverlap w:val="never"/>
              <w:tblW w:w="5159" w:type="dxa"/>
              <w:tblLayout w:type="fixed"/>
              <w:tblCellMar>
                <w:left w:w="0" w:type="dxa"/>
                <w:right w:w="0" w:type="dxa"/>
              </w:tblCellMar>
              <w:tblLook w:val="04A0" w:firstRow="1" w:lastRow="0" w:firstColumn="1" w:lastColumn="0" w:noHBand="0" w:noVBand="1"/>
            </w:tblPr>
            <w:tblGrid>
              <w:gridCol w:w="5159"/>
            </w:tblGrid>
            <w:tr w:rsidR="00B07A9C" w:rsidRPr="00FE6C09" w14:paraId="051967BD" w14:textId="77777777" w:rsidTr="004C2CB3">
              <w:trPr>
                <w:cantSplit/>
                <w:trHeight w:val="217"/>
              </w:trPr>
              <w:tc>
                <w:tcPr>
                  <w:tcW w:w="5159" w:type="dxa"/>
                  <w:tcMar>
                    <w:top w:w="0" w:type="dxa"/>
                    <w:left w:w="71" w:type="dxa"/>
                    <w:bottom w:w="0" w:type="dxa"/>
                    <w:right w:w="71" w:type="dxa"/>
                  </w:tcMar>
                  <w:vAlign w:val="center"/>
                </w:tcPr>
                <w:p w14:paraId="38E294EC" w14:textId="5ACF8928" w:rsidR="004C2CB3" w:rsidRPr="009664D3" w:rsidRDefault="004C2CB3" w:rsidP="004C2CB3">
                  <w:pPr>
                    <w:shd w:val="clear" w:color="auto" w:fill="FFFFFF"/>
                    <w:spacing w:after="60"/>
                    <w:rPr>
                      <w:b/>
                      <w:sz w:val="20"/>
                      <w:szCs w:val="20"/>
                    </w:rPr>
                  </w:pPr>
                  <w:r>
                    <w:rPr>
                      <w:b/>
                      <w:sz w:val="20"/>
                      <w:szCs w:val="20"/>
                    </w:rPr>
                    <w:t>Банк</w:t>
                  </w:r>
                  <w:r w:rsidRPr="009664D3">
                    <w:rPr>
                      <w:b/>
                      <w:sz w:val="20"/>
                      <w:szCs w:val="20"/>
                    </w:rPr>
                    <w:t>:</w:t>
                  </w:r>
                </w:p>
                <w:p w14:paraId="10A1968E" w14:textId="3A1D8D21" w:rsidR="004C2CB3" w:rsidRDefault="004C2CB3" w:rsidP="004C2CB3">
                  <w:pPr>
                    <w:shd w:val="clear" w:color="auto" w:fill="FFFFFF"/>
                    <w:spacing w:after="60"/>
                    <w:rPr>
                      <w:sz w:val="20"/>
                      <w:szCs w:val="20"/>
                    </w:rPr>
                  </w:pPr>
                  <w:r>
                    <w:rPr>
                      <w:sz w:val="20"/>
                      <w:szCs w:val="20"/>
                    </w:rPr>
                    <w:t>__________________________________________________</w:t>
                  </w:r>
                </w:p>
                <w:p w14:paraId="6777FC65" w14:textId="2625F585" w:rsidR="004C2CB3" w:rsidRPr="009664D3" w:rsidRDefault="004C2CB3" w:rsidP="004C2CB3">
                  <w:pPr>
                    <w:shd w:val="clear" w:color="auto" w:fill="FFFFFF"/>
                    <w:spacing w:after="60"/>
                    <w:rPr>
                      <w:sz w:val="20"/>
                      <w:szCs w:val="20"/>
                    </w:rPr>
                  </w:pPr>
                  <w:r w:rsidRPr="009664D3">
                    <w:rPr>
                      <w:sz w:val="20"/>
                      <w:szCs w:val="20"/>
                    </w:rPr>
                    <w:t>Место нахождения __________________</w:t>
                  </w:r>
                  <w:r>
                    <w:rPr>
                      <w:sz w:val="20"/>
                      <w:szCs w:val="20"/>
                    </w:rPr>
                    <w:t>_______________________________</w:t>
                  </w:r>
                  <w:r w:rsidRPr="009664D3">
                    <w:rPr>
                      <w:sz w:val="20"/>
                      <w:szCs w:val="20"/>
                    </w:rPr>
                    <w:t>Адрес: __________________</w:t>
                  </w:r>
                  <w:r>
                    <w:rPr>
                      <w:sz w:val="20"/>
                      <w:szCs w:val="20"/>
                    </w:rPr>
                    <w:t>_______________________________</w:t>
                  </w:r>
                  <w:r w:rsidRPr="009664D3">
                    <w:rPr>
                      <w:sz w:val="20"/>
                      <w:szCs w:val="20"/>
                    </w:rPr>
                    <w:t>Тел.: ____________</w:t>
                  </w:r>
                </w:p>
                <w:p w14:paraId="011AA6A8" w14:textId="1315B1DC" w:rsidR="004C2CB3" w:rsidRDefault="004C2CB3" w:rsidP="004C2CB3">
                  <w:pPr>
                    <w:shd w:val="clear" w:color="auto" w:fill="FFFFFF"/>
                    <w:spacing w:after="60"/>
                    <w:rPr>
                      <w:sz w:val="20"/>
                      <w:szCs w:val="20"/>
                    </w:rPr>
                  </w:pPr>
                  <w:r w:rsidRPr="009664D3">
                    <w:rPr>
                      <w:sz w:val="20"/>
                      <w:szCs w:val="20"/>
                    </w:rPr>
                    <w:t>Почтовый адрес: __________________</w:t>
                  </w:r>
                  <w:r>
                    <w:rPr>
                      <w:sz w:val="20"/>
                      <w:szCs w:val="20"/>
                    </w:rPr>
                    <w:t>_______________________________</w:t>
                  </w:r>
                  <w:r w:rsidRPr="009664D3">
                    <w:rPr>
                      <w:sz w:val="20"/>
                      <w:szCs w:val="20"/>
                    </w:rPr>
                    <w:t xml:space="preserve">Тел.: ___________ </w:t>
                  </w:r>
                </w:p>
                <w:p w14:paraId="76782716" w14:textId="77777777" w:rsidR="004C2CB3" w:rsidRPr="009664D3" w:rsidRDefault="004C2CB3" w:rsidP="004C2CB3">
                  <w:pPr>
                    <w:shd w:val="clear" w:color="auto" w:fill="FFFFFF"/>
                    <w:spacing w:after="60"/>
                    <w:rPr>
                      <w:sz w:val="20"/>
                      <w:szCs w:val="20"/>
                    </w:rPr>
                  </w:pPr>
                  <w:r w:rsidRPr="009664D3">
                    <w:rPr>
                      <w:sz w:val="20"/>
                      <w:szCs w:val="20"/>
                    </w:rPr>
                    <w:lastRenderedPageBreak/>
                    <w:t>Реквизиты</w:t>
                  </w:r>
                </w:p>
                <w:p w14:paraId="7A806FB3" w14:textId="77777777" w:rsidR="004C2CB3" w:rsidRPr="009664D3" w:rsidRDefault="004C2CB3" w:rsidP="004C2CB3">
                  <w:pPr>
                    <w:shd w:val="clear" w:color="auto" w:fill="FFFFFF"/>
                    <w:spacing w:after="60"/>
                    <w:rPr>
                      <w:sz w:val="20"/>
                      <w:szCs w:val="20"/>
                    </w:rPr>
                  </w:pPr>
                  <w:r w:rsidRPr="009664D3">
                    <w:rPr>
                      <w:sz w:val="20"/>
                      <w:szCs w:val="20"/>
                    </w:rPr>
                    <w:t>ИНН ____</w:t>
                  </w:r>
                  <w:r>
                    <w:rPr>
                      <w:sz w:val="20"/>
                      <w:szCs w:val="20"/>
                    </w:rPr>
                    <w:t xml:space="preserve">______, КПП __________, ОКПО </w:t>
                  </w:r>
                  <w:r w:rsidRPr="009664D3">
                    <w:rPr>
                      <w:sz w:val="20"/>
                      <w:szCs w:val="20"/>
                    </w:rPr>
                    <w:t xml:space="preserve">_________, </w:t>
                  </w:r>
                </w:p>
                <w:p w14:paraId="2C4A2362" w14:textId="77777777" w:rsidR="004C2CB3" w:rsidRPr="009664D3" w:rsidRDefault="004C2CB3" w:rsidP="004C2CB3">
                  <w:pPr>
                    <w:shd w:val="clear" w:color="auto" w:fill="FFFFFF"/>
                    <w:spacing w:after="60"/>
                    <w:rPr>
                      <w:sz w:val="20"/>
                      <w:szCs w:val="20"/>
                    </w:rPr>
                  </w:pPr>
                  <w:r>
                    <w:rPr>
                      <w:sz w:val="20"/>
                      <w:szCs w:val="20"/>
                    </w:rPr>
                    <w:t>ОГРН ____</w:t>
                  </w:r>
                  <w:r w:rsidRPr="009664D3">
                    <w:rPr>
                      <w:sz w:val="20"/>
                      <w:szCs w:val="20"/>
                    </w:rPr>
                    <w:t>_______</w:t>
                  </w:r>
                </w:p>
                <w:p w14:paraId="333C3C19" w14:textId="77777777" w:rsidR="004C2CB3" w:rsidRPr="009664D3" w:rsidRDefault="004C2CB3" w:rsidP="004C2CB3">
                  <w:pPr>
                    <w:shd w:val="clear" w:color="auto" w:fill="FFFFFF"/>
                    <w:spacing w:after="60"/>
                    <w:rPr>
                      <w:sz w:val="20"/>
                      <w:szCs w:val="20"/>
                    </w:rPr>
                  </w:pPr>
                  <w:r w:rsidRPr="009664D3">
                    <w:rPr>
                      <w:sz w:val="20"/>
                      <w:szCs w:val="20"/>
                    </w:rPr>
                    <w:t>р/с № __________</w:t>
                  </w:r>
                  <w:r>
                    <w:rPr>
                      <w:sz w:val="20"/>
                      <w:szCs w:val="20"/>
                    </w:rPr>
                    <w:t>_________, в _________________</w:t>
                  </w:r>
                  <w:r w:rsidRPr="009664D3">
                    <w:rPr>
                      <w:sz w:val="20"/>
                      <w:szCs w:val="20"/>
                    </w:rPr>
                    <w:t>____</w:t>
                  </w:r>
                </w:p>
                <w:p w14:paraId="4B227CC5" w14:textId="28DA483A" w:rsidR="00B07A9C" w:rsidRPr="00E0700E" w:rsidRDefault="004C2CB3" w:rsidP="004C2CB3">
                  <w:pPr>
                    <w:shd w:val="clear" w:color="auto" w:fill="FFFFFF"/>
                    <w:spacing w:after="60"/>
                    <w:rPr>
                      <w:sz w:val="20"/>
                      <w:szCs w:val="20"/>
                    </w:rPr>
                  </w:pPr>
                  <w:r w:rsidRPr="009664D3">
                    <w:rPr>
                      <w:sz w:val="20"/>
                      <w:szCs w:val="20"/>
                    </w:rPr>
                    <w:t xml:space="preserve">к/с № </w:t>
                  </w:r>
                  <w:r>
                    <w:rPr>
                      <w:sz w:val="20"/>
                      <w:szCs w:val="20"/>
                    </w:rPr>
                    <w:t>____________________, в _____</w:t>
                  </w:r>
                  <w:r w:rsidRPr="009664D3">
                    <w:rPr>
                      <w:sz w:val="20"/>
                      <w:szCs w:val="20"/>
                    </w:rPr>
                    <w:t>_______________</w:t>
                  </w:r>
                </w:p>
              </w:tc>
            </w:tr>
            <w:tr w:rsidR="00B07A9C" w:rsidRPr="00FE6C09" w14:paraId="10B23AB3" w14:textId="77777777" w:rsidTr="004C2CB3">
              <w:trPr>
                <w:cantSplit/>
                <w:trHeight w:val="177"/>
              </w:trPr>
              <w:tc>
                <w:tcPr>
                  <w:tcW w:w="5159" w:type="dxa"/>
                  <w:tcMar>
                    <w:top w:w="0" w:type="dxa"/>
                    <w:left w:w="71" w:type="dxa"/>
                    <w:bottom w:w="0" w:type="dxa"/>
                    <w:right w:w="71" w:type="dxa"/>
                  </w:tcMar>
                  <w:vAlign w:val="center"/>
                </w:tcPr>
                <w:p w14:paraId="2A3364E4" w14:textId="00A9BDE1" w:rsidR="00B07A9C" w:rsidRPr="00E0700E" w:rsidRDefault="00B07A9C" w:rsidP="009664D3">
                  <w:pPr>
                    <w:numPr>
                      <w:ilvl w:val="12"/>
                      <w:numId w:val="0"/>
                    </w:numPr>
                    <w:autoSpaceDE w:val="0"/>
                    <w:autoSpaceDN w:val="0"/>
                    <w:spacing w:after="60"/>
                    <w:ind w:right="-71"/>
                    <w:rPr>
                      <w:sz w:val="20"/>
                      <w:szCs w:val="20"/>
                    </w:rPr>
                  </w:pPr>
                </w:p>
              </w:tc>
            </w:tr>
            <w:tr w:rsidR="00B07A9C" w:rsidRPr="00FE6C09" w14:paraId="7843CBD7" w14:textId="77777777" w:rsidTr="004C2CB3">
              <w:trPr>
                <w:cantSplit/>
                <w:trHeight w:val="363"/>
              </w:trPr>
              <w:tc>
                <w:tcPr>
                  <w:tcW w:w="5159" w:type="dxa"/>
                  <w:vAlign w:val="center"/>
                </w:tcPr>
                <w:p w14:paraId="57948875" w14:textId="77777777" w:rsidR="00B07A9C" w:rsidRPr="00FE6C09" w:rsidRDefault="00B07A9C" w:rsidP="009664D3">
                  <w:pPr>
                    <w:spacing w:after="60"/>
                    <w:rPr>
                      <w:rFonts w:eastAsia="Calibri"/>
                      <w:sz w:val="20"/>
                      <w:szCs w:val="20"/>
                    </w:rPr>
                  </w:pPr>
                </w:p>
              </w:tc>
            </w:tr>
          </w:tbl>
          <w:p w14:paraId="5BEFE10D" w14:textId="77777777" w:rsidR="00B07A9C" w:rsidRPr="00FE6C09" w:rsidRDefault="00B07A9C" w:rsidP="000D60C1">
            <w:pPr>
              <w:shd w:val="clear" w:color="auto" w:fill="FFFFFF"/>
              <w:spacing w:after="60"/>
              <w:rPr>
                <w:sz w:val="20"/>
                <w:szCs w:val="20"/>
              </w:rPr>
            </w:pPr>
          </w:p>
        </w:tc>
        <w:tc>
          <w:tcPr>
            <w:tcW w:w="4961" w:type="dxa"/>
            <w:tcBorders>
              <w:top w:val="nil"/>
              <w:left w:val="nil"/>
              <w:bottom w:val="nil"/>
              <w:right w:val="nil"/>
            </w:tcBorders>
          </w:tcPr>
          <w:p w14:paraId="1C99A9EF" w14:textId="77777777" w:rsidR="00B07A9C" w:rsidRPr="009664D3" w:rsidRDefault="00B07A9C" w:rsidP="000D60C1">
            <w:pPr>
              <w:shd w:val="clear" w:color="auto" w:fill="FFFFFF"/>
              <w:spacing w:after="60"/>
              <w:rPr>
                <w:sz w:val="20"/>
                <w:szCs w:val="20"/>
              </w:rPr>
            </w:pPr>
          </w:p>
          <w:p w14:paraId="4E18F31D" w14:textId="77777777" w:rsidR="009664D3" w:rsidRPr="009664D3" w:rsidRDefault="009664D3" w:rsidP="000D60C1">
            <w:pPr>
              <w:shd w:val="clear" w:color="auto" w:fill="FFFFFF"/>
              <w:spacing w:after="60"/>
              <w:rPr>
                <w:b/>
                <w:sz w:val="8"/>
                <w:szCs w:val="20"/>
              </w:rPr>
            </w:pPr>
          </w:p>
          <w:p w14:paraId="2E338FB4" w14:textId="77777777" w:rsidR="00B07A9C" w:rsidRPr="009664D3" w:rsidRDefault="00B07A9C" w:rsidP="000D60C1">
            <w:pPr>
              <w:shd w:val="clear" w:color="auto" w:fill="FFFFFF"/>
              <w:spacing w:after="60"/>
              <w:rPr>
                <w:b/>
                <w:sz w:val="20"/>
                <w:szCs w:val="20"/>
              </w:rPr>
            </w:pPr>
            <w:r w:rsidRPr="009664D3">
              <w:rPr>
                <w:b/>
                <w:sz w:val="20"/>
                <w:szCs w:val="20"/>
              </w:rPr>
              <w:t>Предприятие:</w:t>
            </w:r>
          </w:p>
          <w:p w14:paraId="0B1CC303" w14:textId="77777777" w:rsidR="00B07A9C" w:rsidRPr="009664D3" w:rsidRDefault="00B07A9C" w:rsidP="000D60C1">
            <w:pPr>
              <w:shd w:val="clear" w:color="auto" w:fill="FFFFFF"/>
              <w:spacing w:after="60"/>
              <w:rPr>
                <w:sz w:val="20"/>
                <w:szCs w:val="20"/>
              </w:rPr>
            </w:pPr>
            <w:r w:rsidRPr="009664D3">
              <w:rPr>
                <w:sz w:val="20"/>
                <w:szCs w:val="20"/>
              </w:rPr>
              <w:t>__________________</w:t>
            </w:r>
            <w:r w:rsidR="00660A97">
              <w:rPr>
                <w:sz w:val="20"/>
                <w:szCs w:val="20"/>
              </w:rPr>
              <w:t>_____________________________</w:t>
            </w:r>
            <w:r w:rsidRPr="009664D3">
              <w:rPr>
                <w:sz w:val="20"/>
                <w:szCs w:val="20"/>
              </w:rPr>
              <w:t xml:space="preserve">Место нахождения </w:t>
            </w:r>
            <w:r w:rsidR="00660A97" w:rsidRPr="009664D3">
              <w:rPr>
                <w:sz w:val="20"/>
                <w:szCs w:val="20"/>
              </w:rPr>
              <w:t>__________________</w:t>
            </w:r>
            <w:r w:rsidR="00660A97">
              <w:rPr>
                <w:sz w:val="20"/>
                <w:szCs w:val="20"/>
              </w:rPr>
              <w:t>_____________________________</w:t>
            </w:r>
            <w:r w:rsidRPr="009664D3">
              <w:rPr>
                <w:sz w:val="20"/>
                <w:szCs w:val="20"/>
              </w:rPr>
              <w:t xml:space="preserve">Адрес: </w:t>
            </w:r>
            <w:r w:rsidR="00660A97" w:rsidRPr="009664D3">
              <w:rPr>
                <w:sz w:val="20"/>
                <w:szCs w:val="20"/>
              </w:rPr>
              <w:t>__________________</w:t>
            </w:r>
            <w:r w:rsidR="00660A97">
              <w:rPr>
                <w:sz w:val="20"/>
                <w:szCs w:val="20"/>
              </w:rPr>
              <w:t>_____________________________</w:t>
            </w:r>
            <w:r w:rsidRPr="009664D3">
              <w:rPr>
                <w:sz w:val="20"/>
                <w:szCs w:val="20"/>
              </w:rPr>
              <w:t>Тел.: ____________</w:t>
            </w:r>
          </w:p>
          <w:p w14:paraId="6971FCAA" w14:textId="77777777" w:rsidR="009664D3" w:rsidRDefault="00B07A9C" w:rsidP="000D60C1">
            <w:pPr>
              <w:shd w:val="clear" w:color="auto" w:fill="FFFFFF"/>
              <w:spacing w:after="60"/>
              <w:rPr>
                <w:sz w:val="20"/>
                <w:szCs w:val="20"/>
              </w:rPr>
            </w:pPr>
            <w:r w:rsidRPr="009664D3">
              <w:rPr>
                <w:sz w:val="20"/>
                <w:szCs w:val="20"/>
              </w:rPr>
              <w:t xml:space="preserve">Почтовый адрес: </w:t>
            </w:r>
            <w:r w:rsidR="00660A97" w:rsidRPr="009664D3">
              <w:rPr>
                <w:sz w:val="20"/>
                <w:szCs w:val="20"/>
              </w:rPr>
              <w:t>__________________</w:t>
            </w:r>
            <w:r w:rsidR="00660A97">
              <w:rPr>
                <w:sz w:val="20"/>
                <w:szCs w:val="20"/>
              </w:rPr>
              <w:t>_____________________________</w:t>
            </w:r>
            <w:r w:rsidRPr="009664D3">
              <w:rPr>
                <w:sz w:val="20"/>
                <w:szCs w:val="20"/>
              </w:rPr>
              <w:t xml:space="preserve">Тел.: ___________ </w:t>
            </w:r>
          </w:p>
          <w:p w14:paraId="54F6F6E6" w14:textId="77777777" w:rsidR="00B07A9C" w:rsidRPr="009664D3" w:rsidRDefault="00B07A9C" w:rsidP="000D60C1">
            <w:pPr>
              <w:shd w:val="clear" w:color="auto" w:fill="FFFFFF"/>
              <w:spacing w:after="60"/>
              <w:rPr>
                <w:sz w:val="20"/>
                <w:szCs w:val="20"/>
              </w:rPr>
            </w:pPr>
            <w:r w:rsidRPr="009664D3">
              <w:rPr>
                <w:sz w:val="20"/>
                <w:szCs w:val="20"/>
              </w:rPr>
              <w:lastRenderedPageBreak/>
              <w:t>Реквизиты</w:t>
            </w:r>
          </w:p>
          <w:p w14:paraId="216ABA09" w14:textId="77777777" w:rsidR="00B07A9C" w:rsidRPr="009664D3" w:rsidRDefault="00B07A9C" w:rsidP="000D60C1">
            <w:pPr>
              <w:shd w:val="clear" w:color="auto" w:fill="FFFFFF"/>
              <w:spacing w:after="60"/>
              <w:rPr>
                <w:sz w:val="20"/>
                <w:szCs w:val="20"/>
              </w:rPr>
            </w:pPr>
            <w:r w:rsidRPr="009664D3">
              <w:rPr>
                <w:sz w:val="20"/>
                <w:szCs w:val="20"/>
              </w:rPr>
              <w:t>ИНН ____</w:t>
            </w:r>
            <w:r w:rsidR="00660A97">
              <w:rPr>
                <w:sz w:val="20"/>
                <w:szCs w:val="20"/>
              </w:rPr>
              <w:t xml:space="preserve">______, КПП __________, ОКПО </w:t>
            </w:r>
            <w:r w:rsidRPr="009664D3">
              <w:rPr>
                <w:sz w:val="20"/>
                <w:szCs w:val="20"/>
              </w:rPr>
              <w:t xml:space="preserve">_________, </w:t>
            </w:r>
          </w:p>
          <w:p w14:paraId="166FB500" w14:textId="77777777" w:rsidR="00B07A9C" w:rsidRPr="009664D3" w:rsidRDefault="00660A97" w:rsidP="000D60C1">
            <w:pPr>
              <w:shd w:val="clear" w:color="auto" w:fill="FFFFFF"/>
              <w:spacing w:after="60"/>
              <w:rPr>
                <w:sz w:val="20"/>
                <w:szCs w:val="20"/>
              </w:rPr>
            </w:pPr>
            <w:r>
              <w:rPr>
                <w:sz w:val="20"/>
                <w:szCs w:val="20"/>
              </w:rPr>
              <w:t>ОГРН ____</w:t>
            </w:r>
            <w:r w:rsidR="00B07A9C" w:rsidRPr="009664D3">
              <w:rPr>
                <w:sz w:val="20"/>
                <w:szCs w:val="20"/>
              </w:rPr>
              <w:t>_______</w:t>
            </w:r>
          </w:p>
          <w:p w14:paraId="567F90A6" w14:textId="77777777" w:rsidR="00B07A9C" w:rsidRPr="009664D3" w:rsidRDefault="00B07A9C" w:rsidP="000D60C1">
            <w:pPr>
              <w:shd w:val="clear" w:color="auto" w:fill="FFFFFF"/>
              <w:spacing w:after="60"/>
              <w:rPr>
                <w:sz w:val="20"/>
                <w:szCs w:val="20"/>
              </w:rPr>
            </w:pPr>
            <w:r w:rsidRPr="009664D3">
              <w:rPr>
                <w:sz w:val="20"/>
                <w:szCs w:val="20"/>
              </w:rPr>
              <w:t>р/с № __________</w:t>
            </w:r>
            <w:r w:rsidR="00660A97">
              <w:rPr>
                <w:sz w:val="20"/>
                <w:szCs w:val="20"/>
              </w:rPr>
              <w:t>_________, в _________________</w:t>
            </w:r>
            <w:r w:rsidRPr="009664D3">
              <w:rPr>
                <w:sz w:val="20"/>
                <w:szCs w:val="20"/>
              </w:rPr>
              <w:t>____</w:t>
            </w:r>
          </w:p>
          <w:p w14:paraId="76DD0D5D" w14:textId="77777777" w:rsidR="00B07A9C" w:rsidRPr="009664D3" w:rsidRDefault="00B07A9C" w:rsidP="000D60C1">
            <w:pPr>
              <w:shd w:val="clear" w:color="auto" w:fill="FFFFFF"/>
              <w:spacing w:after="60"/>
              <w:rPr>
                <w:sz w:val="20"/>
                <w:szCs w:val="20"/>
              </w:rPr>
            </w:pPr>
            <w:r w:rsidRPr="009664D3">
              <w:rPr>
                <w:sz w:val="20"/>
                <w:szCs w:val="20"/>
              </w:rPr>
              <w:t xml:space="preserve">к/с № </w:t>
            </w:r>
            <w:r w:rsidR="00660A97">
              <w:rPr>
                <w:sz w:val="20"/>
                <w:szCs w:val="20"/>
              </w:rPr>
              <w:t>____________________, в _____</w:t>
            </w:r>
            <w:r w:rsidRPr="009664D3">
              <w:rPr>
                <w:sz w:val="20"/>
                <w:szCs w:val="20"/>
              </w:rPr>
              <w:t>_______________</w:t>
            </w:r>
          </w:p>
        </w:tc>
      </w:tr>
    </w:tbl>
    <w:p w14:paraId="438A0167" w14:textId="2064A715" w:rsidR="009B0E09" w:rsidRDefault="009B0E09" w:rsidP="009B0E09">
      <w:pPr>
        <w:spacing w:line="360" w:lineRule="auto"/>
        <w:rPr>
          <w:sz w:val="20"/>
          <w:szCs w:val="20"/>
        </w:rPr>
      </w:pPr>
    </w:p>
    <w:tbl>
      <w:tblPr>
        <w:tblW w:w="10632" w:type="dxa"/>
        <w:tblLayout w:type="fixed"/>
        <w:tblLook w:val="0000" w:firstRow="0" w:lastRow="0" w:firstColumn="0" w:lastColumn="0" w:noHBand="0" w:noVBand="0"/>
      </w:tblPr>
      <w:tblGrid>
        <w:gridCol w:w="5529"/>
        <w:gridCol w:w="5103"/>
      </w:tblGrid>
      <w:tr w:rsidR="00B07A9C" w:rsidRPr="00FE6C09" w14:paraId="32111284" w14:textId="77777777" w:rsidTr="00660A97">
        <w:tc>
          <w:tcPr>
            <w:tcW w:w="5529" w:type="dxa"/>
          </w:tcPr>
          <w:p w14:paraId="7EBEAEE9" w14:textId="77777777" w:rsidR="00B07A9C" w:rsidRPr="00FE6C09" w:rsidRDefault="00B07A9C" w:rsidP="00660A97">
            <w:pPr>
              <w:spacing w:after="60"/>
              <w:ind w:left="34" w:right="-522"/>
              <w:rPr>
                <w:b/>
                <w:bCs/>
                <w:sz w:val="20"/>
                <w:szCs w:val="20"/>
              </w:rPr>
            </w:pPr>
            <w:r w:rsidRPr="00FE6C09">
              <w:rPr>
                <w:b/>
                <w:bCs/>
                <w:sz w:val="20"/>
                <w:szCs w:val="20"/>
              </w:rPr>
              <w:t>Банк:</w:t>
            </w:r>
          </w:p>
        </w:tc>
        <w:tc>
          <w:tcPr>
            <w:tcW w:w="5103" w:type="dxa"/>
          </w:tcPr>
          <w:p w14:paraId="744910A9" w14:textId="77777777" w:rsidR="00B07A9C" w:rsidRPr="00FE6C09" w:rsidRDefault="00B07A9C" w:rsidP="00660A97">
            <w:pPr>
              <w:spacing w:after="60"/>
              <w:ind w:right="33"/>
              <w:rPr>
                <w:b/>
                <w:bCs/>
                <w:sz w:val="20"/>
                <w:szCs w:val="20"/>
              </w:rPr>
            </w:pPr>
            <w:r w:rsidRPr="00FE6C09">
              <w:rPr>
                <w:b/>
                <w:bCs/>
                <w:sz w:val="20"/>
                <w:szCs w:val="20"/>
              </w:rPr>
              <w:t>Предприятие:</w:t>
            </w:r>
          </w:p>
        </w:tc>
      </w:tr>
      <w:tr w:rsidR="00B07A9C" w:rsidRPr="00FE6C09" w14:paraId="5BFBA1CA" w14:textId="77777777" w:rsidTr="00660A97">
        <w:tc>
          <w:tcPr>
            <w:tcW w:w="5529" w:type="dxa"/>
          </w:tcPr>
          <w:p w14:paraId="540013D0" w14:textId="77777777" w:rsidR="00B07A9C" w:rsidRPr="009664D3" w:rsidRDefault="009664D3" w:rsidP="00660A97">
            <w:pPr>
              <w:widowControl w:val="0"/>
              <w:spacing w:after="40"/>
              <w:ind w:left="34"/>
              <w:rPr>
                <w:sz w:val="20"/>
                <w:szCs w:val="20"/>
              </w:rPr>
            </w:pPr>
            <w:r w:rsidRPr="009664D3">
              <w:rPr>
                <w:sz w:val="20"/>
                <w:szCs w:val="20"/>
              </w:rPr>
              <w:t>_________________________________</w:t>
            </w:r>
          </w:p>
          <w:p w14:paraId="35BC7140" w14:textId="2C666ADC" w:rsidR="009664D3" w:rsidRPr="009664D3" w:rsidRDefault="009664D3" w:rsidP="009B0E09">
            <w:pPr>
              <w:widowControl w:val="0"/>
              <w:spacing w:after="40"/>
              <w:ind w:left="34"/>
              <w:rPr>
                <w:sz w:val="20"/>
                <w:szCs w:val="20"/>
              </w:rPr>
            </w:pPr>
            <w:r w:rsidRPr="009664D3">
              <w:rPr>
                <w:sz w:val="20"/>
                <w:szCs w:val="20"/>
              </w:rPr>
              <w:t>_________________________________</w:t>
            </w:r>
          </w:p>
          <w:p w14:paraId="19516DAF" w14:textId="77777777" w:rsidR="00B07A9C" w:rsidRPr="009664D3" w:rsidRDefault="00B07A9C" w:rsidP="00660A97">
            <w:pPr>
              <w:spacing w:after="60"/>
              <w:ind w:left="34" w:right="175"/>
              <w:rPr>
                <w:sz w:val="20"/>
                <w:szCs w:val="20"/>
              </w:rPr>
            </w:pPr>
          </w:p>
          <w:p w14:paraId="63E98659" w14:textId="77777777" w:rsidR="00B07A9C" w:rsidRPr="009664D3" w:rsidRDefault="00B07A9C" w:rsidP="00660A97">
            <w:pPr>
              <w:ind w:left="34" w:right="175"/>
              <w:rPr>
                <w:sz w:val="20"/>
                <w:szCs w:val="20"/>
              </w:rPr>
            </w:pPr>
            <w:r w:rsidRPr="009664D3">
              <w:rPr>
                <w:sz w:val="20"/>
                <w:szCs w:val="20"/>
              </w:rPr>
              <w:t>__________________/</w:t>
            </w:r>
            <w:r w:rsidR="009664D3" w:rsidRPr="009664D3">
              <w:rPr>
                <w:sz w:val="20"/>
                <w:szCs w:val="20"/>
              </w:rPr>
              <w:t>____________</w:t>
            </w:r>
            <w:r w:rsidRPr="009664D3">
              <w:rPr>
                <w:sz w:val="20"/>
                <w:szCs w:val="20"/>
              </w:rPr>
              <w:t xml:space="preserve">/ </w:t>
            </w:r>
          </w:p>
          <w:p w14:paraId="10D3F1E1" w14:textId="77777777" w:rsidR="00B07A9C" w:rsidRPr="009664D3" w:rsidRDefault="009664D3" w:rsidP="00660A97">
            <w:pPr>
              <w:spacing w:after="60"/>
              <w:ind w:left="34" w:right="175" w:firstLine="321"/>
              <w:rPr>
                <w:sz w:val="20"/>
                <w:szCs w:val="20"/>
              </w:rPr>
            </w:pPr>
            <w:r w:rsidRPr="009664D3">
              <w:rPr>
                <w:i/>
                <w:iCs/>
                <w:sz w:val="16"/>
                <w:szCs w:val="16"/>
              </w:rPr>
              <w:t xml:space="preserve">подпись   </w:t>
            </w:r>
            <w:r w:rsidRPr="009664D3">
              <w:rPr>
                <w:i/>
                <w:iCs/>
                <w:sz w:val="20"/>
                <w:szCs w:val="20"/>
              </w:rPr>
              <w:t xml:space="preserve">                        </w:t>
            </w:r>
            <w:r w:rsidRPr="009664D3">
              <w:rPr>
                <w:b/>
                <w:bCs/>
                <w:sz w:val="20"/>
                <w:szCs w:val="20"/>
              </w:rPr>
              <w:t>м.п.</w:t>
            </w:r>
          </w:p>
        </w:tc>
        <w:tc>
          <w:tcPr>
            <w:tcW w:w="5103" w:type="dxa"/>
          </w:tcPr>
          <w:p w14:paraId="2DF30DA5" w14:textId="77777777" w:rsidR="009664D3" w:rsidRPr="009664D3" w:rsidRDefault="009664D3" w:rsidP="009664D3">
            <w:pPr>
              <w:widowControl w:val="0"/>
              <w:spacing w:after="40"/>
              <w:rPr>
                <w:sz w:val="20"/>
                <w:szCs w:val="20"/>
              </w:rPr>
            </w:pPr>
            <w:r w:rsidRPr="009664D3">
              <w:rPr>
                <w:sz w:val="20"/>
                <w:szCs w:val="20"/>
              </w:rPr>
              <w:t>_________________________________</w:t>
            </w:r>
          </w:p>
          <w:p w14:paraId="418D57CA" w14:textId="516FCBD6" w:rsidR="009664D3" w:rsidRPr="009664D3" w:rsidRDefault="009664D3" w:rsidP="009664D3">
            <w:pPr>
              <w:widowControl w:val="0"/>
              <w:spacing w:after="40"/>
              <w:rPr>
                <w:sz w:val="20"/>
                <w:szCs w:val="20"/>
              </w:rPr>
            </w:pPr>
            <w:r w:rsidRPr="009664D3">
              <w:rPr>
                <w:sz w:val="20"/>
                <w:szCs w:val="20"/>
              </w:rPr>
              <w:t>_________________________________</w:t>
            </w:r>
          </w:p>
          <w:p w14:paraId="666DA6AA" w14:textId="77777777" w:rsidR="009664D3" w:rsidRPr="009664D3" w:rsidRDefault="009664D3" w:rsidP="009664D3">
            <w:pPr>
              <w:spacing w:after="60"/>
              <w:ind w:left="142" w:right="175"/>
              <w:rPr>
                <w:sz w:val="20"/>
                <w:szCs w:val="20"/>
              </w:rPr>
            </w:pPr>
          </w:p>
          <w:p w14:paraId="179FB023" w14:textId="77777777" w:rsidR="009664D3" w:rsidRPr="009664D3" w:rsidRDefault="009664D3" w:rsidP="00660A97">
            <w:pPr>
              <w:ind w:right="175"/>
              <w:rPr>
                <w:sz w:val="20"/>
                <w:szCs w:val="20"/>
              </w:rPr>
            </w:pPr>
            <w:r w:rsidRPr="009664D3">
              <w:rPr>
                <w:sz w:val="20"/>
                <w:szCs w:val="20"/>
              </w:rPr>
              <w:t xml:space="preserve">__________________/____________/ </w:t>
            </w:r>
          </w:p>
          <w:p w14:paraId="6434E32A" w14:textId="77777777" w:rsidR="00B07A9C" w:rsidRPr="009664D3" w:rsidRDefault="00660A97" w:rsidP="00660A97">
            <w:pPr>
              <w:spacing w:after="60"/>
              <w:ind w:right="175"/>
              <w:rPr>
                <w:b/>
                <w:bCs/>
                <w:sz w:val="20"/>
                <w:szCs w:val="20"/>
              </w:rPr>
            </w:pPr>
            <w:r>
              <w:rPr>
                <w:i/>
                <w:iCs/>
                <w:sz w:val="16"/>
                <w:szCs w:val="16"/>
              </w:rPr>
              <w:t xml:space="preserve">         </w:t>
            </w:r>
            <w:r w:rsidR="00B07A9C" w:rsidRPr="009664D3">
              <w:rPr>
                <w:i/>
                <w:iCs/>
                <w:sz w:val="16"/>
                <w:szCs w:val="16"/>
              </w:rPr>
              <w:t xml:space="preserve">подпись   </w:t>
            </w:r>
            <w:r w:rsidR="00B07A9C" w:rsidRPr="009664D3">
              <w:rPr>
                <w:i/>
                <w:iCs/>
                <w:sz w:val="20"/>
                <w:szCs w:val="20"/>
              </w:rPr>
              <w:t xml:space="preserve">                        </w:t>
            </w:r>
            <w:r w:rsidR="00B07A9C" w:rsidRPr="009664D3">
              <w:rPr>
                <w:b/>
                <w:bCs/>
                <w:sz w:val="20"/>
                <w:szCs w:val="20"/>
              </w:rPr>
              <w:t>м.п.</w:t>
            </w:r>
          </w:p>
        </w:tc>
      </w:tr>
      <w:tr w:rsidR="00B07A9C" w:rsidRPr="00FE6C09" w14:paraId="034D9F81" w14:textId="77777777" w:rsidTr="00660A97">
        <w:tc>
          <w:tcPr>
            <w:tcW w:w="5529" w:type="dxa"/>
          </w:tcPr>
          <w:p w14:paraId="5F7AB2EC" w14:textId="77777777" w:rsidR="00B07A9C" w:rsidRPr="00FE6C09" w:rsidRDefault="00B07A9C" w:rsidP="000D60C1">
            <w:pPr>
              <w:spacing w:after="60"/>
              <w:ind w:left="142" w:right="175"/>
              <w:rPr>
                <w:b/>
                <w:bCs/>
                <w:sz w:val="20"/>
                <w:szCs w:val="20"/>
              </w:rPr>
            </w:pPr>
          </w:p>
        </w:tc>
        <w:tc>
          <w:tcPr>
            <w:tcW w:w="5103" w:type="dxa"/>
          </w:tcPr>
          <w:p w14:paraId="012F0133" w14:textId="77777777" w:rsidR="00B07A9C" w:rsidRPr="00FE6C09" w:rsidRDefault="00B07A9C" w:rsidP="000D60C1">
            <w:pPr>
              <w:spacing w:after="60"/>
              <w:ind w:left="283" w:right="175"/>
              <w:rPr>
                <w:b/>
                <w:bCs/>
                <w:sz w:val="20"/>
                <w:szCs w:val="20"/>
              </w:rPr>
            </w:pPr>
          </w:p>
        </w:tc>
      </w:tr>
    </w:tbl>
    <w:p w14:paraId="1A2643B1" w14:textId="0C46AD2E" w:rsidR="003E30AD" w:rsidRDefault="003E30AD" w:rsidP="009B0E09">
      <w:pPr>
        <w:tabs>
          <w:tab w:val="left" w:pos="1276"/>
        </w:tabs>
        <w:ind w:right="425"/>
        <w:rPr>
          <w:b/>
          <w:noProof/>
          <w:sz w:val="20"/>
          <w:szCs w:val="20"/>
        </w:rPr>
      </w:pPr>
    </w:p>
    <w:p w14:paraId="133627DE" w14:textId="72F46F75" w:rsidR="005D6B0F" w:rsidRDefault="005D6B0F" w:rsidP="005E2407">
      <w:pPr>
        <w:tabs>
          <w:tab w:val="left" w:pos="1276"/>
        </w:tabs>
        <w:ind w:right="-2"/>
        <w:rPr>
          <w:b/>
          <w:noProof/>
          <w:sz w:val="20"/>
          <w:szCs w:val="20"/>
        </w:rPr>
      </w:pPr>
    </w:p>
    <w:p w14:paraId="2664DB09" w14:textId="0633A1BE" w:rsidR="00A31480" w:rsidRDefault="00A31480" w:rsidP="005E2407">
      <w:pPr>
        <w:tabs>
          <w:tab w:val="left" w:pos="1276"/>
        </w:tabs>
        <w:ind w:right="-2"/>
        <w:rPr>
          <w:b/>
          <w:noProof/>
          <w:sz w:val="20"/>
          <w:szCs w:val="20"/>
        </w:rPr>
      </w:pPr>
    </w:p>
    <w:p w14:paraId="05D0B5B7" w14:textId="32D7F018" w:rsidR="00A31480" w:rsidRDefault="00A31480" w:rsidP="005E2407">
      <w:pPr>
        <w:tabs>
          <w:tab w:val="left" w:pos="1276"/>
        </w:tabs>
        <w:ind w:right="-2"/>
        <w:rPr>
          <w:b/>
          <w:noProof/>
          <w:sz w:val="20"/>
          <w:szCs w:val="20"/>
        </w:rPr>
      </w:pPr>
    </w:p>
    <w:p w14:paraId="543D0A72" w14:textId="634E081C" w:rsidR="00722D6B" w:rsidRDefault="00722D6B" w:rsidP="005E2407">
      <w:pPr>
        <w:tabs>
          <w:tab w:val="left" w:pos="1276"/>
        </w:tabs>
        <w:ind w:right="-2"/>
        <w:rPr>
          <w:b/>
          <w:noProof/>
          <w:sz w:val="20"/>
          <w:szCs w:val="20"/>
        </w:rPr>
      </w:pPr>
    </w:p>
    <w:p w14:paraId="439A162E" w14:textId="77777777" w:rsidR="002047EA" w:rsidRDefault="002047EA" w:rsidP="005E2407">
      <w:pPr>
        <w:tabs>
          <w:tab w:val="left" w:pos="1276"/>
        </w:tabs>
        <w:ind w:right="-2"/>
        <w:rPr>
          <w:b/>
          <w:noProof/>
          <w:sz w:val="20"/>
          <w:szCs w:val="20"/>
        </w:rPr>
      </w:pPr>
    </w:p>
    <w:p w14:paraId="1B294400" w14:textId="19227890" w:rsidR="007B2AD3" w:rsidRDefault="007B2AD3" w:rsidP="005E2407">
      <w:pPr>
        <w:tabs>
          <w:tab w:val="left" w:pos="1276"/>
        </w:tabs>
        <w:ind w:right="-2"/>
        <w:rPr>
          <w:b/>
          <w:noProof/>
          <w:sz w:val="20"/>
          <w:szCs w:val="20"/>
        </w:rPr>
      </w:pPr>
    </w:p>
    <w:p w14:paraId="1D49C29A" w14:textId="6322CF93" w:rsidR="00F92B0E" w:rsidRDefault="00F92B0E">
      <w:pPr>
        <w:rPr>
          <w:b/>
          <w:noProof/>
          <w:sz w:val="20"/>
          <w:szCs w:val="20"/>
        </w:rPr>
      </w:pPr>
    </w:p>
    <w:p w14:paraId="45EEED38" w14:textId="77777777" w:rsidR="00FE6CF6" w:rsidRDefault="00FE6CF6">
      <w:pPr>
        <w:rPr>
          <w:b/>
          <w:noProof/>
          <w:sz w:val="20"/>
          <w:szCs w:val="20"/>
        </w:rPr>
      </w:pPr>
      <w:r>
        <w:rPr>
          <w:b/>
          <w:noProof/>
          <w:sz w:val="20"/>
          <w:szCs w:val="20"/>
        </w:rPr>
        <w:br w:type="page"/>
      </w:r>
    </w:p>
    <w:p w14:paraId="1FA430D7" w14:textId="26953A6B" w:rsidR="0083144D" w:rsidRDefault="0083144D" w:rsidP="004259F4">
      <w:pPr>
        <w:tabs>
          <w:tab w:val="left" w:pos="1276"/>
        </w:tabs>
        <w:ind w:right="-2"/>
        <w:jc w:val="right"/>
        <w:rPr>
          <w:b/>
          <w:noProof/>
          <w:sz w:val="20"/>
          <w:szCs w:val="20"/>
        </w:rPr>
      </w:pPr>
      <w:r w:rsidRPr="00B764B5">
        <w:rPr>
          <w:b/>
          <w:noProof/>
          <w:sz w:val="20"/>
          <w:szCs w:val="20"/>
        </w:rPr>
        <w:lastRenderedPageBreak/>
        <w:t xml:space="preserve">Приложение </w:t>
      </w:r>
      <w:r>
        <w:rPr>
          <w:b/>
          <w:noProof/>
          <w:sz w:val="20"/>
          <w:szCs w:val="20"/>
        </w:rPr>
        <w:t xml:space="preserve">№ </w:t>
      </w:r>
      <w:r w:rsidRPr="00B764B5">
        <w:rPr>
          <w:b/>
          <w:noProof/>
          <w:sz w:val="20"/>
          <w:szCs w:val="20"/>
        </w:rPr>
        <w:t>1</w:t>
      </w:r>
    </w:p>
    <w:p w14:paraId="78F25CA1" w14:textId="77777777" w:rsidR="0083144D" w:rsidRDefault="0083144D" w:rsidP="004259F4">
      <w:pPr>
        <w:tabs>
          <w:tab w:val="left" w:pos="1276"/>
        </w:tabs>
        <w:ind w:right="-2"/>
        <w:jc w:val="right"/>
        <w:rPr>
          <w:b/>
          <w:noProof/>
          <w:sz w:val="18"/>
          <w:szCs w:val="18"/>
        </w:rPr>
      </w:pPr>
      <w:r>
        <w:rPr>
          <w:b/>
          <w:noProof/>
          <w:sz w:val="18"/>
          <w:szCs w:val="18"/>
        </w:rPr>
        <w:t>к Договору на проведение расчетов по операциям</w:t>
      </w:r>
      <w:r w:rsidRPr="00693ABB">
        <w:rPr>
          <w:b/>
          <w:noProof/>
          <w:sz w:val="18"/>
          <w:szCs w:val="18"/>
        </w:rPr>
        <w:t xml:space="preserve"> </w:t>
      </w:r>
    </w:p>
    <w:p w14:paraId="53507B0A" w14:textId="15A517AD" w:rsidR="0041011D" w:rsidRPr="0041011D" w:rsidRDefault="0083144D" w:rsidP="0041011D">
      <w:pPr>
        <w:tabs>
          <w:tab w:val="left" w:pos="1276"/>
        </w:tabs>
        <w:ind w:right="-2"/>
        <w:jc w:val="right"/>
        <w:rPr>
          <w:b/>
          <w:noProof/>
          <w:sz w:val="18"/>
          <w:szCs w:val="18"/>
        </w:rPr>
      </w:pPr>
      <w:r>
        <w:rPr>
          <w:b/>
          <w:noProof/>
          <w:sz w:val="18"/>
          <w:szCs w:val="18"/>
        </w:rPr>
        <w:t xml:space="preserve">с использованием </w:t>
      </w:r>
      <w:r>
        <w:rPr>
          <w:b/>
          <w:noProof/>
          <w:sz w:val="18"/>
          <w:szCs w:val="18"/>
          <w:lang w:val="en-US"/>
        </w:rPr>
        <w:t>C</w:t>
      </w:r>
      <w:r w:rsidR="0041011D">
        <w:rPr>
          <w:b/>
          <w:noProof/>
          <w:sz w:val="18"/>
          <w:szCs w:val="18"/>
        </w:rPr>
        <w:t xml:space="preserve">БП </w:t>
      </w:r>
      <w:r w:rsidR="0041011D" w:rsidRPr="0041011D">
        <w:rPr>
          <w:b/>
          <w:noProof/>
          <w:sz w:val="18"/>
          <w:szCs w:val="18"/>
        </w:rPr>
        <w:t xml:space="preserve">и о применении </w:t>
      </w:r>
      <w:r w:rsidR="0041011D" w:rsidRPr="0041011D">
        <w:rPr>
          <w:b/>
          <w:noProof/>
          <w:sz w:val="18"/>
          <w:szCs w:val="18"/>
          <w:lang w:val="en-US"/>
        </w:rPr>
        <w:t>QR</w:t>
      </w:r>
      <w:r w:rsidR="0041011D" w:rsidRPr="0041011D">
        <w:rPr>
          <w:b/>
          <w:noProof/>
          <w:sz w:val="18"/>
          <w:szCs w:val="18"/>
        </w:rPr>
        <w:t xml:space="preserve">-кода «СБП+ЦР» </w:t>
      </w:r>
    </w:p>
    <w:p w14:paraId="04D872FE" w14:textId="4F7BFE4E" w:rsidR="0083144D" w:rsidRPr="00F06BFD" w:rsidRDefault="0083144D" w:rsidP="004259F4">
      <w:pPr>
        <w:tabs>
          <w:tab w:val="left" w:pos="1276"/>
        </w:tabs>
        <w:ind w:right="-2"/>
        <w:jc w:val="right"/>
        <w:rPr>
          <w:b/>
          <w:noProof/>
          <w:sz w:val="18"/>
          <w:szCs w:val="18"/>
        </w:rPr>
      </w:pPr>
    </w:p>
    <w:p w14:paraId="7EC04054" w14:textId="77777777" w:rsidR="0083144D" w:rsidRDefault="0083144D" w:rsidP="007D526E">
      <w:pPr>
        <w:spacing w:before="120" w:after="80"/>
        <w:jc w:val="center"/>
        <w:rPr>
          <w:b/>
          <w:sz w:val="16"/>
          <w:szCs w:val="16"/>
        </w:rPr>
      </w:pPr>
    </w:p>
    <w:p w14:paraId="576DE35F" w14:textId="56009FC8" w:rsidR="0041011D" w:rsidRPr="0041011D" w:rsidRDefault="007D526E" w:rsidP="0041011D">
      <w:pPr>
        <w:spacing w:before="120" w:after="80"/>
        <w:jc w:val="center"/>
        <w:rPr>
          <w:b/>
          <w:sz w:val="16"/>
          <w:szCs w:val="16"/>
        </w:rPr>
      </w:pPr>
      <w:r w:rsidRPr="00F06BFD">
        <w:rPr>
          <w:b/>
          <w:sz w:val="16"/>
          <w:szCs w:val="16"/>
        </w:rPr>
        <w:t xml:space="preserve">ЗАЯВЛЕНИЕ </w:t>
      </w:r>
      <w:r w:rsidR="00044B00">
        <w:rPr>
          <w:b/>
          <w:sz w:val="16"/>
          <w:szCs w:val="16"/>
        </w:rPr>
        <w:t>ПРЕДПРИЯТИЯ</w:t>
      </w:r>
      <w:r w:rsidR="00044B00" w:rsidRPr="00044B00">
        <w:rPr>
          <w:b/>
          <w:sz w:val="16"/>
          <w:szCs w:val="16"/>
        </w:rPr>
        <w:t xml:space="preserve"> </w:t>
      </w:r>
      <w:r w:rsidR="00044B00">
        <w:rPr>
          <w:b/>
          <w:sz w:val="16"/>
          <w:szCs w:val="16"/>
        </w:rPr>
        <w:t>НА ПРОВЕДЕНИЕ РАСЧЕТОВ ПО ОПЕРАЦИЯМ</w:t>
      </w:r>
      <w:r w:rsidR="00044B00" w:rsidRPr="00044B00">
        <w:rPr>
          <w:b/>
          <w:sz w:val="16"/>
          <w:szCs w:val="16"/>
        </w:rPr>
        <w:t xml:space="preserve"> </w:t>
      </w:r>
      <w:r w:rsidR="00044B00">
        <w:rPr>
          <w:b/>
          <w:sz w:val="16"/>
          <w:szCs w:val="16"/>
        </w:rPr>
        <w:t>С</w:t>
      </w:r>
      <w:r w:rsidR="0041011D">
        <w:rPr>
          <w:b/>
          <w:sz w:val="16"/>
          <w:szCs w:val="16"/>
        </w:rPr>
        <w:t xml:space="preserve"> ИСПОЛЬЗОВАНИЕМ СБП </w:t>
      </w:r>
      <w:r w:rsidR="0041011D" w:rsidRPr="0041011D">
        <w:rPr>
          <w:b/>
          <w:sz w:val="16"/>
          <w:szCs w:val="16"/>
        </w:rPr>
        <w:t xml:space="preserve">И О ПРИМЕНЕНИИ </w:t>
      </w:r>
      <w:r w:rsidR="0041011D" w:rsidRPr="0041011D">
        <w:rPr>
          <w:b/>
          <w:sz w:val="16"/>
          <w:szCs w:val="16"/>
          <w:lang w:val="en-US"/>
        </w:rPr>
        <w:t>QR</w:t>
      </w:r>
      <w:r w:rsidR="0041011D" w:rsidRPr="0041011D">
        <w:rPr>
          <w:b/>
          <w:sz w:val="16"/>
          <w:szCs w:val="16"/>
        </w:rPr>
        <w:t xml:space="preserve">-КОДА «СБП+ЦР» </w:t>
      </w:r>
    </w:p>
    <w:p w14:paraId="3070D05A" w14:textId="62D7DB43" w:rsidR="007D526E" w:rsidRPr="00F06BFD" w:rsidRDefault="007D526E" w:rsidP="007D526E">
      <w:pPr>
        <w:spacing w:before="120" w:after="80"/>
        <w:jc w:val="center"/>
        <w:rPr>
          <w:b/>
          <w:sz w:val="16"/>
          <w:szCs w:val="16"/>
        </w:rPr>
      </w:pPr>
    </w:p>
    <w:tbl>
      <w:tblPr>
        <w:tblW w:w="1108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86"/>
      </w:tblGrid>
      <w:tr w:rsidR="007D526E" w:rsidRPr="00F06BFD" w14:paraId="5ADF9260" w14:textId="77777777" w:rsidTr="009026FA">
        <w:trPr>
          <w:trHeight w:val="64"/>
        </w:trPr>
        <w:tc>
          <w:tcPr>
            <w:tcW w:w="11086" w:type="dxa"/>
            <w:shd w:val="clear" w:color="auto" w:fill="CCCCCC"/>
          </w:tcPr>
          <w:p w14:paraId="72F5CDA8" w14:textId="77777777" w:rsidR="007D526E" w:rsidRPr="00F06BFD" w:rsidRDefault="007D526E" w:rsidP="00F96178">
            <w:pPr>
              <w:widowControl w:val="0"/>
              <w:numPr>
                <w:ilvl w:val="0"/>
                <w:numId w:val="5"/>
              </w:numPr>
              <w:jc w:val="center"/>
              <w:rPr>
                <w:i/>
                <w:iCs/>
                <w:sz w:val="16"/>
                <w:szCs w:val="16"/>
              </w:rPr>
            </w:pPr>
            <w:r w:rsidRPr="00F06BFD">
              <w:rPr>
                <w:b/>
                <w:sz w:val="16"/>
                <w:szCs w:val="16"/>
              </w:rPr>
              <w:t xml:space="preserve">СВЕДЕНИЯ О </w:t>
            </w:r>
            <w:r w:rsidR="00F96178">
              <w:rPr>
                <w:b/>
                <w:sz w:val="16"/>
                <w:szCs w:val="16"/>
              </w:rPr>
              <w:t>ПРЕДПРИЯТИИ</w:t>
            </w:r>
          </w:p>
        </w:tc>
      </w:tr>
      <w:tr w:rsidR="007D526E" w:rsidRPr="00F06BFD" w14:paraId="262F4B1C" w14:textId="77777777" w:rsidTr="009026FA">
        <w:trPr>
          <w:trHeight w:val="2072"/>
        </w:trPr>
        <w:tc>
          <w:tcPr>
            <w:tcW w:w="11086" w:type="dxa"/>
          </w:tcPr>
          <w:p w14:paraId="4DFF5FE4" w14:textId="77777777" w:rsidR="007D526E" w:rsidRPr="00F06BFD" w:rsidRDefault="007D526E" w:rsidP="000D60C1">
            <w:pPr>
              <w:widowControl w:val="0"/>
              <w:rPr>
                <w:sz w:val="14"/>
                <w:szCs w:val="14"/>
              </w:rPr>
            </w:pPr>
            <w:r w:rsidRPr="00F06BFD">
              <w:rPr>
                <w:sz w:val="14"/>
                <w:szCs w:val="14"/>
              </w:rPr>
              <w:t>Наименование: ______________________________________________________________________________________________________________</w:t>
            </w:r>
          </w:p>
          <w:p w14:paraId="590E80B3" w14:textId="77777777" w:rsidR="007D526E" w:rsidRPr="00F06BFD" w:rsidRDefault="007D526E" w:rsidP="000D60C1">
            <w:pPr>
              <w:widowControl w:val="0"/>
              <w:jc w:val="center"/>
              <w:rPr>
                <w:i/>
                <w:iCs/>
                <w:sz w:val="14"/>
                <w:szCs w:val="14"/>
              </w:rPr>
            </w:pPr>
            <w:r w:rsidRPr="00F06BFD">
              <w:rPr>
                <w:i/>
                <w:iCs/>
                <w:sz w:val="14"/>
                <w:szCs w:val="14"/>
              </w:rPr>
              <w:t xml:space="preserve">                   (указывается полное наименование в соответствии с учредительными документами)</w:t>
            </w:r>
          </w:p>
          <w:p w14:paraId="1C6C28D3" w14:textId="77777777" w:rsidR="007D526E" w:rsidRPr="00322038" w:rsidRDefault="007D526E" w:rsidP="000D60C1">
            <w:pPr>
              <w:widowControl w:val="0"/>
              <w:rPr>
                <w:sz w:val="14"/>
                <w:szCs w:val="14"/>
              </w:rPr>
            </w:pPr>
            <w:r w:rsidRPr="00F06BFD">
              <w:rPr>
                <w:sz w:val="14"/>
                <w:szCs w:val="14"/>
              </w:rPr>
              <w:t>ИНН:___________________________   КПП: ______________________________</w:t>
            </w:r>
            <w:r w:rsidRPr="00322038">
              <w:rPr>
                <w:sz w:val="14"/>
                <w:szCs w:val="14"/>
              </w:rPr>
              <w:t xml:space="preserve">    ОГРН_______________________________________________</w:t>
            </w:r>
          </w:p>
          <w:p w14:paraId="7C66D94D" w14:textId="77777777" w:rsidR="007D526E" w:rsidRPr="00F06BFD" w:rsidRDefault="007D526E" w:rsidP="000D60C1">
            <w:pPr>
              <w:widowControl w:val="0"/>
              <w:rPr>
                <w:sz w:val="14"/>
                <w:szCs w:val="14"/>
              </w:rPr>
            </w:pPr>
            <w:r w:rsidRPr="00F06BFD">
              <w:rPr>
                <w:sz w:val="14"/>
                <w:szCs w:val="14"/>
              </w:rPr>
              <w:t>Род деятельности</w:t>
            </w:r>
            <w:r w:rsidRPr="000A43B3">
              <w:rPr>
                <w:sz w:val="14"/>
                <w:szCs w:val="14"/>
              </w:rPr>
              <w:t xml:space="preserve"> </w:t>
            </w:r>
            <w:r w:rsidR="00F96178">
              <w:rPr>
                <w:sz w:val="14"/>
                <w:szCs w:val="14"/>
              </w:rPr>
              <w:t>Предприятия</w:t>
            </w:r>
            <w:r w:rsidRPr="00F06BFD">
              <w:rPr>
                <w:sz w:val="14"/>
                <w:szCs w:val="14"/>
              </w:rPr>
              <w:t>:_________________________________________</w:t>
            </w:r>
          </w:p>
          <w:p w14:paraId="10AB5716" w14:textId="77777777" w:rsidR="007D526E" w:rsidRPr="00F06BFD" w:rsidRDefault="007D526E" w:rsidP="000D60C1">
            <w:pPr>
              <w:widowControl w:val="0"/>
              <w:rPr>
                <w:rFonts w:eastAsia="Arial"/>
                <w:sz w:val="14"/>
                <w:szCs w:val="14"/>
              </w:rPr>
            </w:pPr>
            <w:r w:rsidRPr="00F06BFD">
              <w:rPr>
                <w:rFonts w:eastAsia="Arial"/>
                <w:sz w:val="14"/>
                <w:szCs w:val="14"/>
              </w:rPr>
              <w:t>Банковский счет</w:t>
            </w:r>
            <w:r>
              <w:rPr>
                <w:rStyle w:val="af1"/>
                <w:rFonts w:eastAsia="Arial"/>
                <w:sz w:val="14"/>
                <w:szCs w:val="14"/>
              </w:rPr>
              <w:footnoteReference w:id="9"/>
            </w:r>
            <w:r w:rsidRPr="00F06BFD">
              <w:rPr>
                <w:rFonts w:eastAsia="Arial"/>
                <w:sz w:val="14"/>
                <w:szCs w:val="14"/>
              </w:rPr>
              <w:t xml:space="preserve">:  </w:t>
            </w:r>
            <w:r w:rsidRPr="00F06BFD">
              <w:rPr>
                <w:rFonts w:eastAsia="Arial"/>
                <w:sz w:val="14"/>
                <w:szCs w:val="14"/>
              </w:rPr>
              <w:sym w:font="Wingdings" w:char="F0A8"/>
            </w:r>
            <w:r w:rsidRPr="00F06BFD">
              <w:rPr>
                <w:rFonts w:eastAsia="Arial"/>
                <w:sz w:val="14"/>
                <w:szCs w:val="14"/>
              </w:rPr>
              <w:sym w:font="Wingdings" w:char="F0A8"/>
            </w:r>
            <w:r w:rsidRPr="00F06BFD">
              <w:rPr>
                <w:rFonts w:eastAsia="Arial"/>
                <w:sz w:val="14"/>
                <w:szCs w:val="14"/>
              </w:rPr>
              <w:sym w:font="Wingdings" w:char="F0A8"/>
            </w:r>
            <w:r w:rsidRPr="00F06BFD">
              <w:rPr>
                <w:rFonts w:eastAsia="Arial"/>
                <w:sz w:val="14"/>
                <w:szCs w:val="14"/>
              </w:rPr>
              <w:sym w:font="Wingdings" w:char="F0A8"/>
            </w:r>
            <w:r w:rsidRPr="00F06BFD">
              <w:rPr>
                <w:rFonts w:eastAsia="Arial"/>
                <w:sz w:val="14"/>
                <w:szCs w:val="14"/>
              </w:rPr>
              <w:sym w:font="Wingdings" w:char="F0A8"/>
            </w:r>
            <w:r w:rsidRPr="00F06BFD">
              <w:rPr>
                <w:rFonts w:eastAsia="Arial"/>
                <w:sz w:val="14"/>
                <w:szCs w:val="14"/>
              </w:rPr>
              <w:sym w:font="Wingdings" w:char="F0A8"/>
            </w:r>
            <w:r w:rsidRPr="00F06BFD">
              <w:rPr>
                <w:rFonts w:eastAsia="Arial"/>
                <w:sz w:val="14"/>
                <w:szCs w:val="14"/>
              </w:rPr>
              <w:sym w:font="Wingdings" w:char="F0A8"/>
            </w:r>
            <w:r w:rsidRPr="00F06BFD">
              <w:rPr>
                <w:rFonts w:eastAsia="Arial"/>
                <w:sz w:val="14"/>
                <w:szCs w:val="14"/>
              </w:rPr>
              <w:sym w:font="Wingdings" w:char="F0A8"/>
            </w:r>
            <w:r w:rsidRPr="00F06BFD">
              <w:rPr>
                <w:rFonts w:eastAsia="Arial"/>
                <w:sz w:val="14"/>
                <w:szCs w:val="14"/>
              </w:rPr>
              <w:sym w:font="Wingdings" w:char="F0A8"/>
            </w:r>
            <w:r w:rsidRPr="00F06BFD">
              <w:rPr>
                <w:rFonts w:eastAsia="Arial"/>
                <w:sz w:val="14"/>
                <w:szCs w:val="14"/>
              </w:rPr>
              <w:sym w:font="Wingdings" w:char="F0A8"/>
            </w:r>
            <w:r w:rsidRPr="00F06BFD">
              <w:rPr>
                <w:rFonts w:eastAsia="Arial"/>
                <w:sz w:val="14"/>
                <w:szCs w:val="14"/>
              </w:rPr>
              <w:sym w:font="Wingdings" w:char="F0A8"/>
            </w:r>
            <w:r w:rsidRPr="00F06BFD">
              <w:rPr>
                <w:rFonts w:eastAsia="Arial"/>
                <w:sz w:val="14"/>
                <w:szCs w:val="14"/>
              </w:rPr>
              <w:sym w:font="Wingdings" w:char="F0A8"/>
            </w:r>
            <w:r w:rsidRPr="00F06BFD">
              <w:rPr>
                <w:rFonts w:eastAsia="Arial"/>
                <w:sz w:val="14"/>
                <w:szCs w:val="14"/>
              </w:rPr>
              <w:sym w:font="Wingdings" w:char="F0A8"/>
            </w:r>
            <w:r w:rsidRPr="00F06BFD">
              <w:rPr>
                <w:rFonts w:eastAsia="Arial"/>
                <w:sz w:val="14"/>
                <w:szCs w:val="14"/>
              </w:rPr>
              <w:sym w:font="Wingdings" w:char="F0A8"/>
            </w:r>
            <w:r w:rsidRPr="00F06BFD">
              <w:rPr>
                <w:rFonts w:eastAsia="Arial"/>
                <w:sz w:val="14"/>
                <w:szCs w:val="14"/>
              </w:rPr>
              <w:sym w:font="Wingdings" w:char="F0A8"/>
            </w:r>
            <w:r w:rsidRPr="00F06BFD">
              <w:rPr>
                <w:rFonts w:eastAsia="Arial"/>
                <w:sz w:val="14"/>
                <w:szCs w:val="14"/>
              </w:rPr>
              <w:sym w:font="Wingdings" w:char="F0A8"/>
            </w:r>
            <w:r w:rsidRPr="00F06BFD">
              <w:rPr>
                <w:rFonts w:eastAsia="Arial"/>
                <w:sz w:val="14"/>
                <w:szCs w:val="14"/>
              </w:rPr>
              <w:sym w:font="Wingdings" w:char="F0A8"/>
            </w:r>
            <w:r w:rsidRPr="00F06BFD">
              <w:rPr>
                <w:rFonts w:eastAsia="Arial"/>
                <w:sz w:val="14"/>
                <w:szCs w:val="14"/>
              </w:rPr>
              <w:sym w:font="Wingdings" w:char="F0A8"/>
            </w:r>
            <w:r w:rsidRPr="00F06BFD">
              <w:rPr>
                <w:rFonts w:eastAsia="Arial"/>
                <w:sz w:val="14"/>
                <w:szCs w:val="14"/>
              </w:rPr>
              <w:sym w:font="Wingdings" w:char="F0A8"/>
            </w:r>
            <w:r w:rsidRPr="00F06BFD">
              <w:rPr>
                <w:rFonts w:eastAsia="Arial"/>
                <w:sz w:val="14"/>
                <w:szCs w:val="14"/>
              </w:rPr>
              <w:sym w:font="Wingdings" w:char="F0A8"/>
            </w:r>
            <w:r w:rsidRPr="00F06BFD">
              <w:rPr>
                <w:rFonts w:eastAsia="Arial"/>
                <w:sz w:val="14"/>
                <w:szCs w:val="14"/>
              </w:rPr>
              <w:t xml:space="preserve">  </w:t>
            </w:r>
          </w:p>
          <w:p w14:paraId="1838A110" w14:textId="77777777" w:rsidR="007D526E" w:rsidRPr="00F06BFD" w:rsidRDefault="007D526E" w:rsidP="000D60C1">
            <w:pPr>
              <w:widowControl w:val="0"/>
              <w:rPr>
                <w:sz w:val="14"/>
                <w:szCs w:val="14"/>
              </w:rPr>
            </w:pPr>
            <w:r w:rsidRPr="00F06BFD">
              <w:rPr>
                <w:sz w:val="14"/>
                <w:szCs w:val="14"/>
              </w:rPr>
              <w:t>Кредитная организация: ______________________________ БИК Кредитной организации: ____________________К\С Кредитной организации________________________</w:t>
            </w:r>
          </w:p>
          <w:p w14:paraId="4F87B3E2" w14:textId="77777777" w:rsidR="007D526E" w:rsidRPr="00F06BFD" w:rsidRDefault="007D526E" w:rsidP="000D60C1">
            <w:pPr>
              <w:widowControl w:val="0"/>
              <w:rPr>
                <w:sz w:val="14"/>
                <w:szCs w:val="14"/>
              </w:rPr>
            </w:pPr>
            <w:r w:rsidRPr="00F06BFD">
              <w:rPr>
                <w:sz w:val="14"/>
                <w:szCs w:val="14"/>
              </w:rPr>
              <w:t>Адрес регистрации: ________________________________________________ __________________________________________________________</w:t>
            </w:r>
          </w:p>
          <w:p w14:paraId="240CD379" w14:textId="77777777" w:rsidR="007D526E" w:rsidRPr="00F06BFD" w:rsidRDefault="007D526E" w:rsidP="000D60C1">
            <w:pPr>
              <w:widowControl w:val="0"/>
              <w:jc w:val="center"/>
              <w:rPr>
                <w:i/>
                <w:sz w:val="14"/>
                <w:szCs w:val="14"/>
              </w:rPr>
            </w:pPr>
            <w:r w:rsidRPr="00F06BFD">
              <w:rPr>
                <w:i/>
                <w:sz w:val="14"/>
                <w:szCs w:val="14"/>
              </w:rPr>
              <w:t xml:space="preserve">(указывается адрес по месту государственной регистрации </w:t>
            </w:r>
            <w:r w:rsidR="00F96178">
              <w:rPr>
                <w:i/>
                <w:sz w:val="14"/>
                <w:szCs w:val="14"/>
              </w:rPr>
              <w:t>Предприятия</w:t>
            </w:r>
            <w:r w:rsidRPr="00F06BFD">
              <w:rPr>
                <w:i/>
                <w:sz w:val="14"/>
                <w:szCs w:val="14"/>
              </w:rPr>
              <w:t>)</w:t>
            </w:r>
          </w:p>
          <w:p w14:paraId="1B1991CA" w14:textId="77777777" w:rsidR="007D526E" w:rsidRPr="00F06BFD" w:rsidRDefault="007D526E" w:rsidP="000D60C1">
            <w:pPr>
              <w:widowControl w:val="0"/>
              <w:rPr>
                <w:sz w:val="14"/>
                <w:szCs w:val="14"/>
              </w:rPr>
            </w:pPr>
            <w:r w:rsidRPr="00F06BFD">
              <w:rPr>
                <w:sz w:val="14"/>
                <w:szCs w:val="14"/>
              </w:rPr>
              <w:t>Почтовый адрес: _________________________________________________________________________________________</w:t>
            </w:r>
          </w:p>
          <w:p w14:paraId="3EFABB23" w14:textId="77777777" w:rsidR="007D526E" w:rsidRPr="00F06BFD" w:rsidRDefault="007D526E" w:rsidP="000D60C1">
            <w:pPr>
              <w:autoSpaceDE w:val="0"/>
              <w:autoSpaceDN w:val="0"/>
              <w:ind w:right="282"/>
              <w:rPr>
                <w:i/>
                <w:sz w:val="14"/>
                <w:szCs w:val="14"/>
                <w:lang w:eastAsia="x-none"/>
              </w:rPr>
            </w:pPr>
            <w:r>
              <w:rPr>
                <w:i/>
                <w:sz w:val="14"/>
                <w:szCs w:val="14"/>
                <w:lang w:eastAsia="x-none"/>
              </w:rPr>
              <w:t xml:space="preserve">                            </w:t>
            </w:r>
            <w:r w:rsidRPr="00F06BFD">
              <w:rPr>
                <w:i/>
                <w:sz w:val="14"/>
                <w:szCs w:val="14"/>
                <w:lang w:eastAsia="x-none"/>
              </w:rPr>
              <w:t xml:space="preserve">(указывается </w:t>
            </w:r>
            <w:r w:rsidRPr="00F06BFD">
              <w:rPr>
                <w:i/>
                <w:sz w:val="14"/>
                <w:szCs w:val="14"/>
                <w:lang w:val="x-none" w:eastAsia="x-none"/>
              </w:rPr>
              <w:t xml:space="preserve"> фактический </w:t>
            </w:r>
            <w:r w:rsidRPr="00F06BFD">
              <w:rPr>
                <w:i/>
                <w:sz w:val="14"/>
                <w:szCs w:val="14"/>
                <w:lang w:eastAsia="x-none"/>
              </w:rPr>
              <w:t xml:space="preserve">(почтовый) </w:t>
            </w:r>
            <w:r w:rsidRPr="00F06BFD">
              <w:rPr>
                <w:i/>
                <w:sz w:val="14"/>
                <w:szCs w:val="14"/>
                <w:lang w:val="x-none" w:eastAsia="x-none"/>
              </w:rPr>
              <w:t>адрес</w:t>
            </w:r>
            <w:r>
              <w:rPr>
                <w:i/>
                <w:sz w:val="14"/>
                <w:szCs w:val="14"/>
                <w:lang w:eastAsia="x-none"/>
              </w:rPr>
              <w:t xml:space="preserve"> </w:t>
            </w:r>
            <w:r w:rsidR="00F96178">
              <w:rPr>
                <w:i/>
                <w:sz w:val="14"/>
                <w:szCs w:val="14"/>
                <w:lang w:eastAsia="x-none"/>
              </w:rPr>
              <w:t>Предприятия</w:t>
            </w:r>
            <w:r w:rsidRPr="00F06BFD">
              <w:rPr>
                <w:i/>
                <w:sz w:val="14"/>
                <w:szCs w:val="14"/>
                <w:lang w:eastAsia="x-none"/>
              </w:rPr>
              <w:t xml:space="preserve"> (в случае отличия от адреса регистрации))</w:t>
            </w:r>
          </w:p>
          <w:p w14:paraId="33EA15DE" w14:textId="77777777" w:rsidR="007D526E" w:rsidRPr="00F06BFD" w:rsidRDefault="007D526E" w:rsidP="000D60C1">
            <w:pPr>
              <w:widowControl w:val="0"/>
              <w:rPr>
                <w:sz w:val="14"/>
                <w:szCs w:val="14"/>
              </w:rPr>
            </w:pPr>
            <w:r w:rsidRPr="00F06BFD">
              <w:rPr>
                <w:sz w:val="14"/>
                <w:szCs w:val="14"/>
              </w:rPr>
              <w:t xml:space="preserve">Контактный телефон: </w:t>
            </w:r>
            <w:r w:rsidRPr="00F06BFD">
              <w:rPr>
                <w:rFonts w:eastAsia="Arial"/>
                <w:sz w:val="14"/>
                <w:szCs w:val="14"/>
              </w:rPr>
              <w:sym w:font="Wingdings" w:char="F0A8"/>
            </w:r>
            <w:r w:rsidRPr="00F06BFD">
              <w:rPr>
                <w:rFonts w:eastAsia="Arial"/>
                <w:sz w:val="14"/>
                <w:szCs w:val="14"/>
              </w:rPr>
              <w:sym w:font="Wingdings" w:char="F0A8"/>
            </w:r>
            <w:r w:rsidRPr="00F06BFD">
              <w:rPr>
                <w:rFonts w:eastAsia="Arial"/>
                <w:sz w:val="14"/>
                <w:szCs w:val="14"/>
              </w:rPr>
              <w:sym w:font="Wingdings" w:char="F0A8"/>
            </w:r>
            <w:r w:rsidRPr="00F06BFD">
              <w:rPr>
                <w:rFonts w:eastAsia="Arial"/>
                <w:sz w:val="14"/>
                <w:szCs w:val="14"/>
              </w:rPr>
              <w:sym w:font="Wingdings" w:char="F0A8"/>
            </w:r>
            <w:r w:rsidRPr="00F06BFD">
              <w:rPr>
                <w:rFonts w:eastAsia="Arial"/>
                <w:sz w:val="14"/>
                <w:szCs w:val="14"/>
              </w:rPr>
              <w:sym w:font="Wingdings" w:char="F0A8"/>
            </w:r>
            <w:r w:rsidRPr="00F06BFD">
              <w:rPr>
                <w:rFonts w:eastAsia="Arial"/>
                <w:sz w:val="14"/>
                <w:szCs w:val="14"/>
              </w:rPr>
              <w:sym w:font="Wingdings" w:char="F0A8"/>
            </w:r>
            <w:r w:rsidRPr="00F06BFD">
              <w:rPr>
                <w:rFonts w:eastAsia="Arial"/>
                <w:sz w:val="14"/>
                <w:szCs w:val="14"/>
              </w:rPr>
              <w:sym w:font="Wingdings" w:char="F0A8"/>
            </w:r>
            <w:r w:rsidRPr="00F06BFD">
              <w:rPr>
                <w:rFonts w:eastAsia="Arial"/>
                <w:sz w:val="14"/>
                <w:szCs w:val="14"/>
              </w:rPr>
              <w:sym w:font="Wingdings" w:char="F0A8"/>
            </w:r>
            <w:r w:rsidRPr="00F06BFD">
              <w:rPr>
                <w:rFonts w:eastAsia="Arial"/>
                <w:sz w:val="14"/>
                <w:szCs w:val="14"/>
              </w:rPr>
              <w:sym w:font="Wingdings" w:char="F0A8"/>
            </w:r>
            <w:r w:rsidRPr="00F06BFD">
              <w:rPr>
                <w:rFonts w:eastAsia="Arial"/>
                <w:sz w:val="14"/>
                <w:szCs w:val="14"/>
              </w:rPr>
              <w:sym w:font="Wingdings" w:char="F0A8"/>
            </w:r>
            <w:r w:rsidRPr="00F06BFD">
              <w:rPr>
                <w:sz w:val="14"/>
                <w:szCs w:val="14"/>
              </w:rPr>
              <w:t xml:space="preserve">______________ </w:t>
            </w:r>
          </w:p>
          <w:p w14:paraId="3655AB8F" w14:textId="77777777" w:rsidR="007D526E" w:rsidRPr="00F06BFD" w:rsidRDefault="007D526E" w:rsidP="000D60C1">
            <w:pPr>
              <w:widowControl w:val="0"/>
              <w:rPr>
                <w:sz w:val="14"/>
                <w:szCs w:val="14"/>
              </w:rPr>
            </w:pPr>
            <w:r w:rsidRPr="00F06BFD">
              <w:rPr>
                <w:sz w:val="14"/>
                <w:szCs w:val="14"/>
                <w:lang w:val="en-US"/>
              </w:rPr>
              <w:t>e</w:t>
            </w:r>
            <w:r w:rsidRPr="00F06BFD">
              <w:rPr>
                <w:sz w:val="14"/>
                <w:szCs w:val="14"/>
              </w:rPr>
              <w:t>-</w:t>
            </w:r>
            <w:r w:rsidRPr="00F06BFD">
              <w:rPr>
                <w:sz w:val="14"/>
                <w:szCs w:val="14"/>
                <w:lang w:val="en-US"/>
              </w:rPr>
              <w:t>mail</w:t>
            </w:r>
            <w:r w:rsidRPr="00F06BFD">
              <w:rPr>
                <w:sz w:val="14"/>
                <w:szCs w:val="14"/>
              </w:rPr>
              <w:t xml:space="preserve">: __________________________________                                                            </w:t>
            </w:r>
            <w:r w:rsidRPr="00F06BFD">
              <w:rPr>
                <w:sz w:val="14"/>
                <w:szCs w:val="14"/>
                <w:lang w:val="en-US"/>
              </w:rPr>
              <w:t>e</w:t>
            </w:r>
            <w:r w:rsidRPr="00F06BFD">
              <w:rPr>
                <w:sz w:val="14"/>
                <w:szCs w:val="14"/>
              </w:rPr>
              <w:t>-</w:t>
            </w:r>
            <w:r w:rsidRPr="00F06BFD">
              <w:rPr>
                <w:sz w:val="14"/>
                <w:szCs w:val="14"/>
                <w:lang w:val="en-US"/>
              </w:rPr>
              <w:t>mail</w:t>
            </w:r>
            <w:r w:rsidRPr="00F06BFD">
              <w:rPr>
                <w:sz w:val="14"/>
                <w:szCs w:val="14"/>
              </w:rPr>
              <w:t xml:space="preserve">:_________________________________________ </w:t>
            </w:r>
          </w:p>
          <w:p w14:paraId="0FA3527C" w14:textId="77777777" w:rsidR="007D526E" w:rsidRPr="00F06BFD" w:rsidRDefault="007D526E" w:rsidP="000D60C1">
            <w:pPr>
              <w:widowControl w:val="0"/>
              <w:rPr>
                <w:i/>
                <w:sz w:val="14"/>
                <w:szCs w:val="14"/>
              </w:rPr>
            </w:pPr>
            <w:r w:rsidRPr="00F06BFD">
              <w:rPr>
                <w:i/>
                <w:sz w:val="14"/>
                <w:szCs w:val="14"/>
              </w:rPr>
              <w:t xml:space="preserve">             (</w:t>
            </w:r>
            <w:r w:rsidRPr="00F06BFD">
              <w:rPr>
                <w:i/>
                <w:sz w:val="14"/>
                <w:szCs w:val="14"/>
                <w:lang w:val="en-US"/>
              </w:rPr>
              <w:t>e</w:t>
            </w:r>
            <w:r w:rsidRPr="00F06BFD">
              <w:rPr>
                <w:i/>
                <w:sz w:val="14"/>
                <w:szCs w:val="14"/>
              </w:rPr>
              <w:t>-</w:t>
            </w:r>
            <w:r w:rsidRPr="00F06BFD">
              <w:rPr>
                <w:i/>
                <w:sz w:val="14"/>
                <w:szCs w:val="14"/>
                <w:lang w:val="en-US"/>
              </w:rPr>
              <w:t>mail</w:t>
            </w:r>
            <w:r w:rsidRPr="00F06BFD">
              <w:rPr>
                <w:i/>
                <w:sz w:val="14"/>
                <w:szCs w:val="14"/>
              </w:rPr>
              <w:t xml:space="preserve"> для получения корреспонденции)                                                                    (</w:t>
            </w:r>
            <w:r w:rsidRPr="00F06BFD">
              <w:rPr>
                <w:i/>
                <w:sz w:val="14"/>
                <w:szCs w:val="14"/>
                <w:lang w:val="en-US"/>
              </w:rPr>
              <w:t>e</w:t>
            </w:r>
            <w:r w:rsidRPr="00F06BFD">
              <w:rPr>
                <w:i/>
                <w:sz w:val="14"/>
                <w:szCs w:val="14"/>
              </w:rPr>
              <w:t>—</w:t>
            </w:r>
            <w:r w:rsidRPr="00F06BFD">
              <w:rPr>
                <w:i/>
                <w:sz w:val="14"/>
                <w:szCs w:val="14"/>
                <w:lang w:val="en-US"/>
              </w:rPr>
              <w:t>mail</w:t>
            </w:r>
            <w:r w:rsidRPr="00F06BFD">
              <w:rPr>
                <w:sz w:val="14"/>
                <w:szCs w:val="14"/>
              </w:rPr>
              <w:t xml:space="preserve"> </w:t>
            </w:r>
            <w:r w:rsidRPr="00F06BFD">
              <w:rPr>
                <w:i/>
                <w:sz w:val="14"/>
                <w:szCs w:val="14"/>
              </w:rPr>
              <w:t>для запросов по финансовым операциям)</w:t>
            </w:r>
          </w:p>
          <w:p w14:paraId="07A0281B" w14:textId="77777777" w:rsidR="007D526E" w:rsidRPr="00F06BFD" w:rsidRDefault="007D526E" w:rsidP="000D60C1">
            <w:pPr>
              <w:autoSpaceDE w:val="0"/>
              <w:autoSpaceDN w:val="0"/>
              <w:ind w:right="282"/>
              <w:jc w:val="center"/>
              <w:rPr>
                <w:rFonts w:ascii="Arial" w:hAnsi="Arial"/>
                <w:bCs/>
                <w:sz w:val="14"/>
                <w:szCs w:val="14"/>
                <w:lang w:val="x-none" w:eastAsia="x-none"/>
              </w:rPr>
            </w:pPr>
          </w:p>
        </w:tc>
      </w:tr>
      <w:tr w:rsidR="007D526E" w:rsidRPr="00F06BFD" w14:paraId="73AFD9D8" w14:textId="77777777" w:rsidTr="009026FA">
        <w:trPr>
          <w:trHeight w:val="4895"/>
        </w:trPr>
        <w:tc>
          <w:tcPr>
            <w:tcW w:w="11086" w:type="dxa"/>
          </w:tcPr>
          <w:tbl>
            <w:tblPr>
              <w:tblpPr w:leftFromText="180" w:rightFromText="180" w:vertAnchor="page" w:horzAnchor="margin" w:tblpX="-5" w:tblpY="1304"/>
              <w:tblOverlap w:val="never"/>
              <w:tblW w:w="10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37"/>
            </w:tblGrid>
            <w:tr w:rsidR="007D526E" w:rsidRPr="00F06BFD" w14:paraId="4D12829D" w14:textId="77777777" w:rsidTr="000D60C1">
              <w:trPr>
                <w:trHeight w:val="64"/>
              </w:trPr>
              <w:tc>
                <w:tcPr>
                  <w:tcW w:w="10637" w:type="dxa"/>
                  <w:shd w:val="clear" w:color="auto" w:fill="A6A6A6" w:themeFill="background1" w:themeFillShade="A6"/>
                </w:tcPr>
                <w:p w14:paraId="7F612698" w14:textId="77777777" w:rsidR="007D526E" w:rsidRPr="00F06BFD" w:rsidRDefault="00F96178" w:rsidP="000D60C1">
                  <w:pPr>
                    <w:widowControl w:val="0"/>
                    <w:numPr>
                      <w:ilvl w:val="0"/>
                      <w:numId w:val="5"/>
                    </w:numPr>
                    <w:jc w:val="center"/>
                    <w:rPr>
                      <w:b/>
                      <w:sz w:val="16"/>
                      <w:szCs w:val="16"/>
                    </w:rPr>
                  </w:pPr>
                  <w:r w:rsidRPr="00FE6C09">
                    <w:rPr>
                      <w:b/>
                      <w:iCs/>
                      <w:sz w:val="16"/>
                      <w:szCs w:val="16"/>
                    </w:rPr>
                    <w:t>ПОДТВЕРЖДЕНИЕ ЗАКЛЮЧЕНИЯ ДОГОВОРА</w:t>
                  </w:r>
                </w:p>
              </w:tc>
            </w:tr>
            <w:tr w:rsidR="007D526E" w:rsidRPr="00F06BFD" w14:paraId="3AC53554" w14:textId="77777777" w:rsidTr="005E2407">
              <w:trPr>
                <w:trHeight w:val="2916"/>
              </w:trPr>
              <w:tc>
                <w:tcPr>
                  <w:tcW w:w="10632" w:type="dxa"/>
                </w:tcPr>
                <w:p w14:paraId="5A29A25E" w14:textId="00CA4913" w:rsidR="001B020D" w:rsidRDefault="001B020D" w:rsidP="001B020D">
                  <w:pPr>
                    <w:pStyle w:val="afff9"/>
                    <w:numPr>
                      <w:ilvl w:val="1"/>
                      <w:numId w:val="5"/>
                    </w:numPr>
                    <w:tabs>
                      <w:tab w:val="left" w:pos="317"/>
                    </w:tabs>
                    <w:ind w:left="0" w:firstLine="33"/>
                    <w:jc w:val="both"/>
                    <w:rPr>
                      <w:sz w:val="16"/>
                      <w:szCs w:val="16"/>
                    </w:rPr>
                  </w:pPr>
                  <w:r w:rsidRPr="001B020D">
                    <w:rPr>
                      <w:sz w:val="16"/>
                      <w:szCs w:val="16"/>
                    </w:rPr>
                    <w:t>Подтверждает, что вся информация, указанная в настоящем Заявлении, предоставленн</w:t>
                  </w:r>
                  <w:r w:rsidR="008A63D7">
                    <w:rPr>
                      <w:sz w:val="16"/>
                      <w:szCs w:val="16"/>
                    </w:rPr>
                    <w:t>ая</w:t>
                  </w:r>
                  <w:r w:rsidRPr="001B020D">
                    <w:rPr>
                      <w:sz w:val="16"/>
                      <w:szCs w:val="16"/>
                    </w:rPr>
                    <w:t xml:space="preserve"> Предприятием документах, а также в </w:t>
                  </w:r>
                  <w:r w:rsidR="00A20A4D">
                    <w:rPr>
                      <w:sz w:val="16"/>
                      <w:szCs w:val="16"/>
                    </w:rPr>
                    <w:t>Информации о ТСТ</w:t>
                  </w:r>
                  <w:r w:rsidR="008A63D7">
                    <w:rPr>
                      <w:sz w:val="16"/>
                      <w:szCs w:val="16"/>
                    </w:rPr>
                    <w:t xml:space="preserve">, </w:t>
                  </w:r>
                  <w:r w:rsidRPr="001B020D">
                    <w:rPr>
                      <w:sz w:val="16"/>
                      <w:szCs w:val="16"/>
                    </w:rPr>
                    <w:t xml:space="preserve">является полной и достоверной.  </w:t>
                  </w:r>
                </w:p>
                <w:p w14:paraId="0A46C81E" w14:textId="63420766" w:rsidR="001B020D" w:rsidRDefault="001B020D" w:rsidP="001B020D">
                  <w:pPr>
                    <w:pStyle w:val="afff9"/>
                    <w:numPr>
                      <w:ilvl w:val="1"/>
                      <w:numId w:val="5"/>
                    </w:numPr>
                    <w:tabs>
                      <w:tab w:val="left" w:pos="317"/>
                    </w:tabs>
                    <w:ind w:left="0" w:firstLine="33"/>
                    <w:jc w:val="both"/>
                    <w:rPr>
                      <w:sz w:val="16"/>
                      <w:szCs w:val="16"/>
                    </w:rPr>
                  </w:pPr>
                  <w:r w:rsidRPr="001B020D">
                    <w:rPr>
                      <w:sz w:val="16"/>
                      <w:szCs w:val="16"/>
                    </w:rPr>
                    <w:t xml:space="preserve">Согласно, что </w:t>
                  </w:r>
                  <w:r w:rsidR="004C2CB3">
                    <w:rPr>
                      <w:sz w:val="16"/>
                      <w:szCs w:val="16"/>
                    </w:rPr>
                    <w:t>Банк</w:t>
                  </w:r>
                  <w:r w:rsidRPr="001B020D">
                    <w:rPr>
                      <w:sz w:val="16"/>
                      <w:szCs w:val="16"/>
                    </w:rPr>
                    <w:t xml:space="preserve"> имеет право проверить сведения, указанные в настоящем Заявлении и предоставленных документах. </w:t>
                  </w:r>
                </w:p>
                <w:p w14:paraId="5877E3D0" w14:textId="707232D6" w:rsidR="001B020D" w:rsidRPr="001B020D" w:rsidRDefault="001B020D" w:rsidP="001B020D">
                  <w:pPr>
                    <w:pStyle w:val="afff9"/>
                    <w:numPr>
                      <w:ilvl w:val="1"/>
                      <w:numId w:val="5"/>
                    </w:numPr>
                    <w:tabs>
                      <w:tab w:val="left" w:pos="317"/>
                    </w:tabs>
                    <w:ind w:left="0" w:firstLine="33"/>
                    <w:jc w:val="both"/>
                    <w:rPr>
                      <w:sz w:val="16"/>
                      <w:szCs w:val="16"/>
                    </w:rPr>
                  </w:pPr>
                  <w:r w:rsidRPr="001B020D">
                    <w:rPr>
                      <w:sz w:val="16"/>
                      <w:szCs w:val="16"/>
                    </w:rPr>
                    <w:t xml:space="preserve">Предоставляет </w:t>
                  </w:r>
                  <w:r w:rsidR="004C2CB3">
                    <w:rPr>
                      <w:sz w:val="16"/>
                      <w:szCs w:val="16"/>
                    </w:rPr>
                    <w:t>Банк</w:t>
                  </w:r>
                  <w:r w:rsidRPr="001B020D">
                    <w:rPr>
                      <w:sz w:val="16"/>
                      <w:szCs w:val="16"/>
                    </w:rPr>
                    <w:t xml:space="preserve"> согласие (заранее данный акцепт) на списание со счета, указанного в настоящем Заявлении, без дополнительных распоряжений, сумм денежных средств в размере, установленных разделом 6 Договора, а также сумму задолженности Предприятия перед </w:t>
                  </w:r>
                  <w:r w:rsidR="004C2CB3">
                    <w:rPr>
                      <w:sz w:val="16"/>
                      <w:szCs w:val="16"/>
                    </w:rPr>
                    <w:t>Б</w:t>
                  </w:r>
                  <w:r w:rsidRPr="001B020D">
                    <w:rPr>
                      <w:sz w:val="16"/>
                      <w:szCs w:val="16"/>
                    </w:rPr>
                    <w:t>анк (при ее наличии) и любых иных платежей, предусмотренных Договором</w:t>
                  </w:r>
                  <w:r w:rsidRPr="001B020D">
                    <w:rPr>
                      <w:vertAlign w:val="superscript"/>
                    </w:rPr>
                    <w:footnoteReference w:id="10"/>
                  </w:r>
                  <w:r>
                    <w:rPr>
                      <w:sz w:val="16"/>
                      <w:szCs w:val="16"/>
                    </w:rPr>
                    <w:t xml:space="preserve"> </w:t>
                  </w:r>
                  <w:r w:rsidRPr="001B020D">
                    <w:rPr>
                      <w:sz w:val="16"/>
                      <w:szCs w:val="16"/>
                    </w:rPr>
                    <w:t xml:space="preserve">без дополнительного распоряжения </w:t>
                  </w:r>
                  <w:r>
                    <w:rPr>
                      <w:sz w:val="16"/>
                      <w:szCs w:val="16"/>
                    </w:rPr>
                    <w:t>Пре</w:t>
                  </w:r>
                  <w:r w:rsidR="002468F1">
                    <w:rPr>
                      <w:sz w:val="16"/>
                      <w:szCs w:val="16"/>
                    </w:rPr>
                    <w:t>д</w:t>
                  </w:r>
                  <w:r>
                    <w:rPr>
                      <w:sz w:val="16"/>
                      <w:szCs w:val="16"/>
                    </w:rPr>
                    <w:t>приятия</w:t>
                  </w:r>
                  <w:r w:rsidRPr="001B020D">
                    <w:rPr>
                      <w:sz w:val="16"/>
                      <w:szCs w:val="16"/>
                    </w:rPr>
                    <w:t>.</w:t>
                  </w:r>
                </w:p>
                <w:p w14:paraId="0A6B9641" w14:textId="2759C33F" w:rsidR="007D526E" w:rsidRPr="001B020D" w:rsidRDefault="007D526E" w:rsidP="000D60C1">
                  <w:pPr>
                    <w:pStyle w:val="afff9"/>
                    <w:numPr>
                      <w:ilvl w:val="1"/>
                      <w:numId w:val="5"/>
                    </w:numPr>
                    <w:tabs>
                      <w:tab w:val="left" w:pos="317"/>
                    </w:tabs>
                    <w:ind w:left="0" w:firstLine="33"/>
                    <w:jc w:val="both"/>
                    <w:rPr>
                      <w:sz w:val="16"/>
                      <w:szCs w:val="16"/>
                    </w:rPr>
                  </w:pPr>
                  <w:r w:rsidRPr="001B020D">
                    <w:rPr>
                      <w:sz w:val="16"/>
                      <w:szCs w:val="16"/>
                    </w:rPr>
                    <w:t xml:space="preserve">Обязуется предоставлять </w:t>
                  </w:r>
                  <w:r w:rsidR="004C2CB3">
                    <w:rPr>
                      <w:sz w:val="16"/>
                      <w:szCs w:val="16"/>
                    </w:rPr>
                    <w:t>Банк</w:t>
                  </w:r>
                  <w:r w:rsidRPr="001B020D">
                    <w:rPr>
                      <w:sz w:val="16"/>
                      <w:szCs w:val="16"/>
                    </w:rPr>
                    <w:t xml:space="preserve"> по его запросам любые документы/информацию в целях исполнения </w:t>
                  </w:r>
                  <w:r w:rsidR="004C2CB3">
                    <w:rPr>
                      <w:sz w:val="16"/>
                      <w:szCs w:val="16"/>
                    </w:rPr>
                    <w:t>Б</w:t>
                  </w:r>
                  <w:r w:rsidRPr="001B020D">
                    <w:rPr>
                      <w:sz w:val="16"/>
                      <w:szCs w:val="16"/>
                    </w:rPr>
                    <w:t>анк законодательства Р</w:t>
                  </w:r>
                  <w:r w:rsidR="007E411C">
                    <w:rPr>
                      <w:sz w:val="16"/>
                      <w:szCs w:val="16"/>
                    </w:rPr>
                    <w:t xml:space="preserve">оссийской </w:t>
                  </w:r>
                  <w:r w:rsidRPr="001B020D">
                    <w:rPr>
                      <w:sz w:val="16"/>
                      <w:szCs w:val="16"/>
                    </w:rPr>
                    <w:t>Ф</w:t>
                  </w:r>
                  <w:r w:rsidR="007E411C">
                    <w:rPr>
                      <w:sz w:val="16"/>
                      <w:szCs w:val="16"/>
                    </w:rPr>
                    <w:t>едерации</w:t>
                  </w:r>
                  <w:r w:rsidRPr="001B020D">
                    <w:rPr>
                      <w:sz w:val="16"/>
                      <w:szCs w:val="16"/>
                    </w:rPr>
                    <w:t>.</w:t>
                  </w:r>
                </w:p>
                <w:p w14:paraId="5C700079" w14:textId="77777777" w:rsidR="007D526E" w:rsidRDefault="007D526E" w:rsidP="000D60C1">
                  <w:pPr>
                    <w:tabs>
                      <w:tab w:val="left" w:pos="314"/>
                    </w:tabs>
                    <w:jc w:val="both"/>
                    <w:rPr>
                      <w:sz w:val="14"/>
                      <w:szCs w:val="14"/>
                    </w:rPr>
                  </w:pPr>
                </w:p>
                <w:p w14:paraId="4FCEF906" w14:textId="77777777" w:rsidR="001B020D" w:rsidRDefault="001B020D" w:rsidP="000D60C1">
                  <w:pPr>
                    <w:tabs>
                      <w:tab w:val="left" w:pos="314"/>
                    </w:tabs>
                    <w:jc w:val="both"/>
                    <w:rPr>
                      <w:sz w:val="14"/>
                      <w:szCs w:val="14"/>
                    </w:rPr>
                  </w:pPr>
                </w:p>
                <w:p w14:paraId="52343791" w14:textId="77777777" w:rsidR="001B020D" w:rsidRPr="00FE6C09" w:rsidRDefault="001B020D" w:rsidP="001B020D">
                  <w:pPr>
                    <w:widowControl w:val="0"/>
                    <w:spacing w:after="60"/>
                    <w:rPr>
                      <w:i/>
                      <w:sz w:val="16"/>
                      <w:szCs w:val="16"/>
                    </w:rPr>
                  </w:pPr>
                  <w:r w:rsidRPr="00FE6C09">
                    <w:rPr>
                      <w:i/>
                      <w:sz w:val="16"/>
                      <w:szCs w:val="16"/>
                    </w:rPr>
                    <w:t xml:space="preserve">МП Предприятия </w:t>
                  </w:r>
                </w:p>
                <w:p w14:paraId="38448E18" w14:textId="77777777" w:rsidR="001B020D" w:rsidRPr="00FE6C09" w:rsidRDefault="001B020D" w:rsidP="001B020D">
                  <w:pPr>
                    <w:widowControl w:val="0"/>
                    <w:rPr>
                      <w:sz w:val="16"/>
                      <w:szCs w:val="16"/>
                    </w:rPr>
                  </w:pPr>
                  <w:r w:rsidRPr="00FE6C09">
                    <w:rPr>
                      <w:sz w:val="16"/>
                      <w:szCs w:val="16"/>
                    </w:rPr>
                    <w:t>ПОДПИСЬ\ФИО ____________________________________________________________________________                  ДАТА ____________________</w:t>
                  </w:r>
                </w:p>
                <w:p w14:paraId="390BEF15" w14:textId="77777777" w:rsidR="001B020D" w:rsidRPr="00FE6C09" w:rsidRDefault="001B020D" w:rsidP="001B020D">
                  <w:pPr>
                    <w:widowControl w:val="0"/>
                    <w:ind w:left="1192"/>
                    <w:rPr>
                      <w:sz w:val="12"/>
                      <w:szCs w:val="12"/>
                    </w:rPr>
                  </w:pPr>
                  <w:r w:rsidRPr="00FE6C09">
                    <w:rPr>
                      <w:sz w:val="12"/>
                      <w:szCs w:val="12"/>
                    </w:rPr>
                    <w:t xml:space="preserve">(указывается ФИО руководителя/уполномоченного представителя Предприятия/доверенного лица Предприятия/статус </w:t>
                  </w:r>
                </w:p>
                <w:p w14:paraId="19DFD398" w14:textId="77777777" w:rsidR="001B020D" w:rsidRPr="00FD76C5" w:rsidRDefault="001B020D" w:rsidP="001B020D">
                  <w:pPr>
                    <w:tabs>
                      <w:tab w:val="left" w:pos="314"/>
                    </w:tabs>
                    <w:jc w:val="both"/>
                    <w:rPr>
                      <w:sz w:val="14"/>
                      <w:szCs w:val="14"/>
                    </w:rPr>
                  </w:pPr>
                  <w:r w:rsidRPr="00FE6C09">
                    <w:rPr>
                      <w:sz w:val="12"/>
                      <w:szCs w:val="12"/>
                    </w:rPr>
                    <w:t>физического лица, осуществляющего предпринимательскую деятельность/занимающегося частной практикой</w:t>
                  </w:r>
                </w:p>
              </w:tc>
            </w:tr>
          </w:tbl>
          <w:p w14:paraId="3A9B9974" w14:textId="77777777" w:rsidR="007D526E" w:rsidRPr="00F06BFD" w:rsidRDefault="007D526E" w:rsidP="000D60C1">
            <w:pPr>
              <w:widowControl w:val="0"/>
              <w:rPr>
                <w:sz w:val="14"/>
                <w:szCs w:val="14"/>
              </w:rPr>
            </w:pPr>
          </w:p>
          <w:p w14:paraId="7E5ACAFB" w14:textId="77777777" w:rsidR="007D526E" w:rsidRPr="00F06BFD" w:rsidRDefault="00F96178" w:rsidP="000D60C1">
            <w:pPr>
              <w:widowControl w:val="0"/>
              <w:rPr>
                <w:sz w:val="14"/>
                <w:szCs w:val="14"/>
              </w:rPr>
            </w:pPr>
            <w:r>
              <w:rPr>
                <w:sz w:val="14"/>
                <w:szCs w:val="14"/>
              </w:rPr>
              <w:t>Предприятие</w:t>
            </w:r>
            <w:r w:rsidR="007D526E">
              <w:rPr>
                <w:sz w:val="14"/>
                <w:szCs w:val="14"/>
              </w:rPr>
              <w:t xml:space="preserve"> </w:t>
            </w:r>
            <w:r w:rsidR="007D526E" w:rsidRPr="00F06BFD">
              <w:rPr>
                <w:sz w:val="14"/>
                <w:szCs w:val="14"/>
              </w:rPr>
              <w:t>в лице _________________________________________________________________________________________________________________________________,</w:t>
            </w:r>
          </w:p>
          <w:p w14:paraId="7C2A0933" w14:textId="5132175D" w:rsidR="007D526E" w:rsidRPr="00F06BFD" w:rsidRDefault="007D526E" w:rsidP="00A20A4D">
            <w:pPr>
              <w:widowControl w:val="0"/>
              <w:jc w:val="both"/>
              <w:rPr>
                <w:sz w:val="14"/>
                <w:szCs w:val="14"/>
              </w:rPr>
            </w:pPr>
            <w:r w:rsidRPr="00F06BFD">
              <w:rPr>
                <w:sz w:val="14"/>
                <w:szCs w:val="14"/>
              </w:rPr>
              <w:t xml:space="preserve">(указывается Фамилия, Имя, Отчество, должность руководителя/уполномоченного представителя </w:t>
            </w:r>
            <w:r w:rsidR="00F96178">
              <w:rPr>
                <w:sz w:val="14"/>
                <w:szCs w:val="14"/>
              </w:rPr>
              <w:t>Предприятия</w:t>
            </w:r>
            <w:r w:rsidRPr="00F06BFD">
              <w:rPr>
                <w:sz w:val="14"/>
                <w:szCs w:val="14"/>
              </w:rPr>
              <w:t xml:space="preserve">/доверенного лица </w:t>
            </w:r>
            <w:r w:rsidR="00F96178">
              <w:rPr>
                <w:sz w:val="14"/>
                <w:szCs w:val="14"/>
              </w:rPr>
              <w:t>Предприятия</w:t>
            </w:r>
            <w:r w:rsidRPr="00F06BFD">
              <w:rPr>
                <w:sz w:val="14"/>
                <w:szCs w:val="14"/>
              </w:rPr>
              <w:t xml:space="preserve">/статус физического лица, осуществляющего предпринимательскую деятельность/занимающегося частной практикой) действующего на основании _______________________(указывается наименование документа – Устав, Доверенность, иной соответствующий документ),  </w:t>
            </w:r>
          </w:p>
        </w:tc>
      </w:tr>
      <w:tr w:rsidR="007D526E" w:rsidRPr="00F06BFD" w14:paraId="41BA4ED3" w14:textId="77777777" w:rsidTr="009026FA">
        <w:trPr>
          <w:trHeight w:val="53"/>
        </w:trPr>
        <w:tc>
          <w:tcPr>
            <w:tcW w:w="11086" w:type="dxa"/>
            <w:shd w:val="clear" w:color="auto" w:fill="A6A6A6" w:themeFill="background1" w:themeFillShade="A6"/>
          </w:tcPr>
          <w:p w14:paraId="3C451819" w14:textId="77777777" w:rsidR="007D526E" w:rsidRPr="00F06BFD" w:rsidRDefault="007D526E" w:rsidP="001B020D">
            <w:pPr>
              <w:widowControl w:val="0"/>
              <w:jc w:val="center"/>
              <w:rPr>
                <w:b/>
                <w:sz w:val="16"/>
                <w:szCs w:val="16"/>
              </w:rPr>
            </w:pPr>
          </w:p>
        </w:tc>
      </w:tr>
      <w:tr w:rsidR="007D526E" w:rsidRPr="00F06BFD" w14:paraId="6B3CBD3B" w14:textId="77777777" w:rsidTr="009026FA">
        <w:trPr>
          <w:trHeight w:val="53"/>
        </w:trPr>
        <w:tc>
          <w:tcPr>
            <w:tcW w:w="11086" w:type="dxa"/>
            <w:shd w:val="clear" w:color="auto" w:fill="FFFFFF" w:themeFill="background1"/>
          </w:tcPr>
          <w:p w14:paraId="236EC308" w14:textId="77777777" w:rsidR="007D526E" w:rsidRPr="00F06BFD" w:rsidRDefault="007D526E" w:rsidP="000D60C1">
            <w:pPr>
              <w:rPr>
                <w:b/>
                <w:iCs/>
                <w:sz w:val="14"/>
                <w:szCs w:val="14"/>
                <w:lang w:val="x-none"/>
              </w:rPr>
            </w:pPr>
          </w:p>
        </w:tc>
      </w:tr>
      <w:tr w:rsidR="007D526E" w:rsidRPr="00F06BFD" w14:paraId="39E7C50A" w14:textId="77777777" w:rsidTr="009026FA">
        <w:trPr>
          <w:trHeight w:val="53"/>
        </w:trPr>
        <w:tc>
          <w:tcPr>
            <w:tcW w:w="11086" w:type="dxa"/>
            <w:shd w:val="clear" w:color="auto" w:fill="B3B3B3"/>
          </w:tcPr>
          <w:p w14:paraId="14346A89" w14:textId="7D5299AD" w:rsidR="007D526E" w:rsidRPr="00F06BFD" w:rsidRDefault="007D526E" w:rsidP="004C2CB3">
            <w:pPr>
              <w:widowControl w:val="0"/>
              <w:numPr>
                <w:ilvl w:val="0"/>
                <w:numId w:val="5"/>
              </w:numPr>
              <w:jc w:val="center"/>
              <w:rPr>
                <w:b/>
                <w:sz w:val="16"/>
                <w:szCs w:val="16"/>
              </w:rPr>
            </w:pPr>
            <w:r w:rsidRPr="00F06BFD">
              <w:rPr>
                <w:b/>
                <w:sz w:val="16"/>
                <w:szCs w:val="16"/>
              </w:rPr>
              <w:t>ОТМЕТКИ БАНК</w:t>
            </w:r>
            <w:r w:rsidR="004C2CB3">
              <w:rPr>
                <w:b/>
                <w:sz w:val="16"/>
                <w:szCs w:val="16"/>
              </w:rPr>
              <w:t>А</w:t>
            </w:r>
          </w:p>
        </w:tc>
      </w:tr>
      <w:tr w:rsidR="007D526E" w:rsidRPr="00F06BFD" w14:paraId="0E1CF00B" w14:textId="77777777" w:rsidTr="009026FA">
        <w:trPr>
          <w:trHeight w:val="64"/>
        </w:trPr>
        <w:tc>
          <w:tcPr>
            <w:tcW w:w="11086" w:type="dxa"/>
          </w:tcPr>
          <w:p w14:paraId="0B7EDE1D" w14:textId="2E0A96ED" w:rsidR="007D526E" w:rsidRPr="00F06BFD" w:rsidRDefault="004C2CB3" w:rsidP="000D60C1">
            <w:pPr>
              <w:widowControl w:val="0"/>
              <w:jc w:val="both"/>
              <w:rPr>
                <w:sz w:val="16"/>
                <w:szCs w:val="16"/>
              </w:rPr>
            </w:pPr>
            <w:r>
              <w:rPr>
                <w:sz w:val="16"/>
                <w:szCs w:val="16"/>
              </w:rPr>
              <w:t>Банк</w:t>
            </w:r>
          </w:p>
          <w:p w14:paraId="1D1BAAF8" w14:textId="242A2021" w:rsidR="007D526E" w:rsidRPr="00F06BFD" w:rsidRDefault="004C2CB3" w:rsidP="000D60C1">
            <w:pPr>
              <w:widowControl w:val="0"/>
              <w:jc w:val="both"/>
              <w:rPr>
                <w:sz w:val="16"/>
                <w:szCs w:val="16"/>
              </w:rPr>
            </w:pPr>
            <w:r w:rsidRPr="004C2CB3">
              <w:rPr>
                <w:i/>
                <w:sz w:val="16"/>
                <w:szCs w:val="16"/>
              </w:rPr>
              <w:t>………адрес…………..</w:t>
            </w:r>
            <w:r w:rsidR="007D526E" w:rsidRPr="00F06BFD">
              <w:rPr>
                <w:sz w:val="16"/>
                <w:szCs w:val="16"/>
              </w:rPr>
              <w:t xml:space="preserve"> ______________________________________</w:t>
            </w:r>
          </w:p>
          <w:p w14:paraId="497ABAEB" w14:textId="77777777" w:rsidR="007D526E" w:rsidRPr="00F06BFD" w:rsidRDefault="007D526E" w:rsidP="000D60C1">
            <w:pPr>
              <w:widowControl w:val="0"/>
              <w:jc w:val="both"/>
              <w:rPr>
                <w:sz w:val="16"/>
                <w:szCs w:val="16"/>
              </w:rPr>
            </w:pPr>
            <w:r w:rsidRPr="00F06BFD">
              <w:rPr>
                <w:i/>
                <w:iCs/>
                <w:sz w:val="16"/>
                <w:szCs w:val="16"/>
              </w:rPr>
              <w:t xml:space="preserve">                                                                                               (указывается номер/наименование, место нахождения ГО</w:t>
            </w:r>
            <w:r>
              <w:rPr>
                <w:i/>
                <w:iCs/>
                <w:sz w:val="16"/>
                <w:szCs w:val="16"/>
              </w:rPr>
              <w:t>СБ по месту оформления Договора</w:t>
            </w:r>
            <w:r w:rsidRPr="00F06BFD">
              <w:rPr>
                <w:i/>
                <w:iCs/>
                <w:color w:val="000000" w:themeColor="text1"/>
                <w:sz w:val="16"/>
                <w:szCs w:val="16"/>
              </w:rPr>
              <w:t xml:space="preserve">)                            </w:t>
            </w:r>
          </w:p>
          <w:p w14:paraId="0461A683" w14:textId="77777777" w:rsidR="007D526E" w:rsidRPr="00F06BFD" w:rsidRDefault="007D526E" w:rsidP="000D60C1">
            <w:pPr>
              <w:widowControl w:val="0"/>
              <w:jc w:val="both"/>
              <w:rPr>
                <w:sz w:val="16"/>
                <w:szCs w:val="16"/>
              </w:rPr>
            </w:pPr>
            <w:r w:rsidRPr="00F06BFD">
              <w:rPr>
                <w:sz w:val="16"/>
                <w:szCs w:val="16"/>
              </w:rPr>
              <w:t>Банк получателя ____________ БИК Банка получателя ____________Счет № Банка получателя ____________________</w:t>
            </w:r>
          </w:p>
          <w:p w14:paraId="313D9A9A" w14:textId="77777777" w:rsidR="007D526E" w:rsidRPr="00F06BFD" w:rsidRDefault="007D526E" w:rsidP="000D60C1">
            <w:pPr>
              <w:widowControl w:val="0"/>
              <w:jc w:val="both"/>
              <w:rPr>
                <w:sz w:val="16"/>
                <w:szCs w:val="16"/>
              </w:rPr>
            </w:pPr>
            <w:r w:rsidRPr="00F06BFD">
              <w:rPr>
                <w:sz w:val="16"/>
                <w:szCs w:val="16"/>
              </w:rPr>
              <w:t>ИНН 7707083893         КПП_____________________________________</w:t>
            </w:r>
          </w:p>
          <w:p w14:paraId="2360C377" w14:textId="6B1B995E" w:rsidR="007D526E" w:rsidRPr="00F06BFD" w:rsidRDefault="001E71B4" w:rsidP="000D60C1">
            <w:pPr>
              <w:widowControl w:val="0"/>
              <w:rPr>
                <w:rFonts w:eastAsia="Calibri"/>
                <w:sz w:val="16"/>
                <w:szCs w:val="16"/>
                <w:lang w:eastAsia="en-US"/>
              </w:rPr>
            </w:pPr>
            <w:r>
              <w:rPr>
                <w:sz w:val="16"/>
                <w:szCs w:val="16"/>
              </w:rPr>
              <w:t>Б</w:t>
            </w:r>
            <w:r w:rsidR="007D526E" w:rsidRPr="00F06BFD">
              <w:rPr>
                <w:sz w:val="16"/>
                <w:szCs w:val="16"/>
              </w:rPr>
              <w:t>анк подтверждает факт заключения Договора</w:t>
            </w:r>
            <w:r w:rsidR="007D526E" w:rsidRPr="00F06BFD">
              <w:rPr>
                <w:rFonts w:eastAsia="Calibri"/>
                <w:sz w:val="16"/>
                <w:szCs w:val="16"/>
                <w:lang w:eastAsia="en-US"/>
              </w:rPr>
              <w:t xml:space="preserve"> № ___________________________ от   «______» ________20______г.</w:t>
            </w:r>
          </w:p>
          <w:p w14:paraId="52376493" w14:textId="77777777" w:rsidR="007D526E" w:rsidRPr="00F06BFD" w:rsidRDefault="007D526E" w:rsidP="000D60C1">
            <w:pPr>
              <w:widowControl w:val="0"/>
              <w:rPr>
                <w:sz w:val="16"/>
                <w:szCs w:val="16"/>
              </w:rPr>
            </w:pPr>
            <w:r w:rsidRPr="00F06BFD">
              <w:rPr>
                <w:sz w:val="16"/>
                <w:szCs w:val="16"/>
              </w:rPr>
              <w:sym w:font="Wingdings" w:char="F0A8"/>
            </w:r>
            <w:r w:rsidRPr="00F06BFD">
              <w:rPr>
                <w:sz w:val="16"/>
                <w:szCs w:val="16"/>
              </w:rPr>
              <w:t xml:space="preserve"> Идентификацию </w:t>
            </w:r>
            <w:r w:rsidR="00A227FC">
              <w:rPr>
                <w:sz w:val="16"/>
                <w:szCs w:val="16"/>
              </w:rPr>
              <w:t>Предприятия</w:t>
            </w:r>
            <w:r w:rsidRPr="00F06BFD">
              <w:rPr>
                <w:sz w:val="16"/>
                <w:szCs w:val="16"/>
              </w:rPr>
              <w:t xml:space="preserve"> осуществил </w:t>
            </w:r>
          </w:p>
          <w:p w14:paraId="321A4C05" w14:textId="77777777" w:rsidR="007D526E" w:rsidRPr="00FD76C5" w:rsidRDefault="007D526E" w:rsidP="000D60C1">
            <w:pPr>
              <w:widowControl w:val="0"/>
              <w:rPr>
                <w:sz w:val="16"/>
                <w:szCs w:val="16"/>
              </w:rPr>
            </w:pPr>
            <w:r w:rsidRPr="00F06BFD">
              <w:rPr>
                <w:sz w:val="16"/>
                <w:szCs w:val="16"/>
              </w:rPr>
              <w:sym w:font="Wingdings" w:char="F0A8"/>
            </w:r>
            <w:r w:rsidRPr="00F06BFD">
              <w:rPr>
                <w:sz w:val="16"/>
                <w:szCs w:val="16"/>
              </w:rPr>
              <w:t xml:space="preserve"> </w:t>
            </w:r>
            <w:r w:rsidRPr="00FD76C5">
              <w:rPr>
                <w:sz w:val="16"/>
                <w:szCs w:val="16"/>
              </w:rPr>
              <w:t>Информацию о ТСТ</w:t>
            </w:r>
            <w:r>
              <w:rPr>
                <w:sz w:val="16"/>
                <w:szCs w:val="16"/>
              </w:rPr>
              <w:t xml:space="preserve"> </w:t>
            </w:r>
            <w:r w:rsidRPr="00FD76C5">
              <w:rPr>
                <w:sz w:val="16"/>
                <w:szCs w:val="16"/>
              </w:rPr>
              <w:t xml:space="preserve">получил      </w:t>
            </w:r>
          </w:p>
          <w:p w14:paraId="35E335E2" w14:textId="77777777" w:rsidR="007D526E" w:rsidRPr="00F06BFD" w:rsidRDefault="007D526E" w:rsidP="000D60C1">
            <w:pPr>
              <w:widowControl w:val="0"/>
              <w:rPr>
                <w:sz w:val="16"/>
                <w:szCs w:val="16"/>
              </w:rPr>
            </w:pPr>
            <w:r w:rsidRPr="00F06BFD">
              <w:rPr>
                <w:sz w:val="16"/>
                <w:szCs w:val="16"/>
              </w:rPr>
              <w:sym w:font="Wingdings" w:char="F0A8"/>
            </w:r>
            <w:r w:rsidRPr="00F06BFD">
              <w:rPr>
                <w:sz w:val="16"/>
                <w:szCs w:val="16"/>
              </w:rPr>
              <w:t xml:space="preserve"> Документы получил:   </w:t>
            </w:r>
            <w:r w:rsidRPr="00F06BFD">
              <w:rPr>
                <w:sz w:val="16"/>
                <w:szCs w:val="16"/>
              </w:rPr>
              <w:sym w:font="Wingdings" w:char="F0A8"/>
            </w:r>
            <w:r w:rsidRPr="00F06BFD">
              <w:rPr>
                <w:sz w:val="16"/>
                <w:szCs w:val="16"/>
              </w:rPr>
              <w:t xml:space="preserve"> Выписка ЕГРИП/ЕГРЮЛ</w:t>
            </w:r>
            <w:r w:rsidRPr="00F06BFD">
              <w:rPr>
                <w:sz w:val="16"/>
                <w:szCs w:val="16"/>
                <w:vertAlign w:val="superscript"/>
              </w:rPr>
              <w:footnoteReference w:id="11"/>
            </w:r>
            <w:r w:rsidRPr="00F06BFD">
              <w:rPr>
                <w:sz w:val="16"/>
                <w:szCs w:val="16"/>
              </w:rPr>
              <w:t xml:space="preserve">            </w:t>
            </w:r>
          </w:p>
          <w:p w14:paraId="6896DF50" w14:textId="77777777" w:rsidR="007D526E" w:rsidRPr="002E45C2" w:rsidRDefault="007D526E" w:rsidP="000D60C1">
            <w:pPr>
              <w:widowControl w:val="0"/>
              <w:rPr>
                <w:sz w:val="16"/>
                <w:szCs w:val="16"/>
              </w:rPr>
            </w:pPr>
            <w:r w:rsidRPr="00F06BFD">
              <w:rPr>
                <w:sz w:val="16"/>
                <w:szCs w:val="16"/>
              </w:rPr>
              <w:sym w:font="Wingdings" w:char="F0A8"/>
            </w:r>
            <w:r w:rsidRPr="00F06BFD">
              <w:rPr>
                <w:sz w:val="16"/>
                <w:szCs w:val="16"/>
              </w:rPr>
              <w:t xml:space="preserve"> Документы, подтверждающие полномочия единоличного исполнительного органа или иного уполномоченного лица </w:t>
            </w:r>
            <w:r w:rsidR="00A227FC">
              <w:rPr>
                <w:sz w:val="16"/>
                <w:szCs w:val="16"/>
              </w:rPr>
              <w:t>Предприятия</w:t>
            </w:r>
          </w:p>
          <w:p w14:paraId="7F01F373" w14:textId="77777777" w:rsidR="007D526E" w:rsidRPr="00F06BFD" w:rsidRDefault="007D526E" w:rsidP="000D60C1">
            <w:pPr>
              <w:widowControl w:val="0"/>
              <w:rPr>
                <w:sz w:val="16"/>
                <w:szCs w:val="16"/>
              </w:rPr>
            </w:pPr>
            <w:r w:rsidRPr="00F06BFD">
              <w:rPr>
                <w:sz w:val="16"/>
                <w:szCs w:val="16"/>
              </w:rPr>
              <w:sym w:font="Wingdings" w:char="F0A8"/>
            </w:r>
            <w:r w:rsidRPr="00F06BFD">
              <w:rPr>
                <w:sz w:val="16"/>
                <w:szCs w:val="16"/>
              </w:rPr>
              <w:t xml:space="preserve"> Копия документа, удостоверяющего личность руководителя </w:t>
            </w:r>
            <w:r w:rsidR="009026FA">
              <w:rPr>
                <w:sz w:val="16"/>
                <w:szCs w:val="16"/>
              </w:rPr>
              <w:t>Предприятия/</w:t>
            </w:r>
            <w:r w:rsidRPr="00F06BFD">
              <w:rPr>
                <w:sz w:val="16"/>
                <w:szCs w:val="16"/>
              </w:rPr>
              <w:t xml:space="preserve">уполномоченного представителя </w:t>
            </w:r>
            <w:r w:rsidR="00A227FC">
              <w:rPr>
                <w:sz w:val="16"/>
                <w:szCs w:val="16"/>
              </w:rPr>
              <w:t>Предприятия</w:t>
            </w:r>
            <w:r w:rsidRPr="00F06BFD">
              <w:rPr>
                <w:sz w:val="16"/>
                <w:szCs w:val="16"/>
              </w:rPr>
              <w:t xml:space="preserve">/доверенного лица </w:t>
            </w:r>
            <w:r w:rsidR="00A227FC">
              <w:rPr>
                <w:sz w:val="16"/>
                <w:szCs w:val="16"/>
              </w:rPr>
              <w:t>Предприятия</w:t>
            </w:r>
            <w:r w:rsidR="00A227FC" w:rsidRPr="00A227FC">
              <w:rPr>
                <w:sz w:val="16"/>
                <w:szCs w:val="16"/>
              </w:rPr>
              <w:t xml:space="preserve"> </w:t>
            </w:r>
            <w:r w:rsidRPr="00F06BFD">
              <w:rPr>
                <w:sz w:val="16"/>
                <w:szCs w:val="16"/>
              </w:rPr>
              <w:t>/ физического лица, осуществляющего предпринимательскую деятельность/занимающегося частной практикой</w:t>
            </w:r>
          </w:p>
          <w:p w14:paraId="664C3B09" w14:textId="278DF0E0" w:rsidR="007D526E" w:rsidRPr="00F06BFD" w:rsidRDefault="007D526E" w:rsidP="000D60C1">
            <w:pPr>
              <w:widowControl w:val="0"/>
              <w:rPr>
                <w:sz w:val="16"/>
                <w:szCs w:val="16"/>
              </w:rPr>
            </w:pPr>
          </w:p>
          <w:p w14:paraId="1581AA21" w14:textId="77777777" w:rsidR="007D526E" w:rsidRPr="00F06BFD" w:rsidRDefault="007D526E" w:rsidP="000D60C1">
            <w:pPr>
              <w:widowControl w:val="0"/>
              <w:rPr>
                <w:sz w:val="16"/>
                <w:szCs w:val="16"/>
              </w:rPr>
            </w:pPr>
            <w:r w:rsidRPr="00F06BFD">
              <w:rPr>
                <w:sz w:val="16"/>
                <w:szCs w:val="16"/>
              </w:rPr>
              <w:sym w:font="Wingdings" w:char="F0A8"/>
            </w:r>
            <w:r w:rsidRPr="00F06BFD">
              <w:rPr>
                <w:sz w:val="16"/>
                <w:szCs w:val="16"/>
              </w:rPr>
              <w:t xml:space="preserve"> В заключении </w:t>
            </w:r>
            <w:r w:rsidRPr="000A43B3">
              <w:rPr>
                <w:sz w:val="16"/>
                <w:szCs w:val="16"/>
              </w:rPr>
              <w:t>Договора отказал</w:t>
            </w:r>
            <w:r w:rsidRPr="00F06BFD">
              <w:rPr>
                <w:sz w:val="16"/>
                <w:szCs w:val="16"/>
              </w:rPr>
              <w:t xml:space="preserve"> </w:t>
            </w:r>
          </w:p>
          <w:p w14:paraId="2A687002" w14:textId="77777777" w:rsidR="007D526E" w:rsidRPr="00F06BFD" w:rsidRDefault="007D526E" w:rsidP="000D60C1">
            <w:pPr>
              <w:widowControl w:val="0"/>
              <w:rPr>
                <w:sz w:val="16"/>
                <w:szCs w:val="16"/>
              </w:rPr>
            </w:pPr>
            <w:r w:rsidRPr="00F06BFD">
              <w:rPr>
                <w:sz w:val="16"/>
                <w:szCs w:val="16"/>
              </w:rPr>
              <w:t>«_____» __________ 20____г. _____________________________________________________________________                ___________________________</w:t>
            </w:r>
          </w:p>
          <w:p w14:paraId="039DC32A" w14:textId="3EAFBD8C" w:rsidR="007D526E" w:rsidRDefault="007D526E" w:rsidP="000D60C1">
            <w:pPr>
              <w:widowControl w:val="0"/>
              <w:rPr>
                <w:sz w:val="16"/>
                <w:szCs w:val="16"/>
              </w:rPr>
            </w:pPr>
            <w:r w:rsidRPr="00F06BFD">
              <w:rPr>
                <w:sz w:val="16"/>
                <w:szCs w:val="16"/>
              </w:rPr>
              <w:t xml:space="preserve">                                                  (</w:t>
            </w:r>
            <w:r w:rsidRPr="00F06BFD">
              <w:rPr>
                <w:i/>
                <w:sz w:val="16"/>
                <w:szCs w:val="16"/>
              </w:rPr>
              <w:t>указывается должность уполномоченного работника банк</w:t>
            </w:r>
            <w:r w:rsidR="001E71B4">
              <w:rPr>
                <w:i/>
                <w:sz w:val="16"/>
                <w:szCs w:val="16"/>
              </w:rPr>
              <w:t>а</w:t>
            </w:r>
            <w:r w:rsidRPr="00F06BFD">
              <w:rPr>
                <w:i/>
                <w:sz w:val="16"/>
                <w:szCs w:val="16"/>
              </w:rPr>
              <w:t xml:space="preserve"> на заключение/внесение изменений</w:t>
            </w:r>
            <w:r>
              <w:rPr>
                <w:i/>
                <w:sz w:val="16"/>
                <w:szCs w:val="16"/>
              </w:rPr>
              <w:t xml:space="preserve"> в Договор</w:t>
            </w:r>
            <w:r w:rsidRPr="00F06BFD">
              <w:rPr>
                <w:sz w:val="16"/>
                <w:szCs w:val="16"/>
              </w:rPr>
              <w:t>)                       (подпись/Фамилия, И.О.)</w:t>
            </w:r>
          </w:p>
          <w:p w14:paraId="5654CBD8" w14:textId="77777777" w:rsidR="007D526E" w:rsidRPr="00F06BFD" w:rsidRDefault="007D526E" w:rsidP="000D60C1">
            <w:pPr>
              <w:widowControl w:val="0"/>
              <w:rPr>
                <w:sz w:val="16"/>
                <w:szCs w:val="16"/>
              </w:rPr>
            </w:pPr>
          </w:p>
        </w:tc>
      </w:tr>
    </w:tbl>
    <w:p w14:paraId="2E1664C1" w14:textId="0B38011D" w:rsidR="007B2AD3" w:rsidRDefault="007B2AD3" w:rsidP="007B2AD3">
      <w:pPr>
        <w:tabs>
          <w:tab w:val="left" w:pos="1276"/>
        </w:tabs>
        <w:ind w:right="-2"/>
        <w:jc w:val="center"/>
        <w:rPr>
          <w:b/>
          <w:noProof/>
          <w:sz w:val="20"/>
          <w:szCs w:val="20"/>
        </w:rPr>
      </w:pPr>
    </w:p>
    <w:p w14:paraId="0826647A" w14:textId="195C8567" w:rsidR="007D526E" w:rsidRDefault="007D526E" w:rsidP="004259F4">
      <w:pPr>
        <w:tabs>
          <w:tab w:val="left" w:pos="1276"/>
        </w:tabs>
        <w:ind w:right="-2"/>
        <w:jc w:val="right"/>
        <w:rPr>
          <w:b/>
          <w:noProof/>
          <w:sz w:val="20"/>
          <w:szCs w:val="20"/>
        </w:rPr>
      </w:pPr>
      <w:r w:rsidRPr="00B764B5">
        <w:rPr>
          <w:b/>
          <w:noProof/>
          <w:sz w:val="20"/>
          <w:szCs w:val="20"/>
        </w:rPr>
        <w:t xml:space="preserve">Приложение </w:t>
      </w:r>
      <w:r w:rsidR="000839BE">
        <w:rPr>
          <w:b/>
          <w:noProof/>
          <w:sz w:val="20"/>
          <w:szCs w:val="20"/>
        </w:rPr>
        <w:t xml:space="preserve">№ </w:t>
      </w:r>
      <w:r w:rsidRPr="00B764B5">
        <w:rPr>
          <w:b/>
          <w:noProof/>
          <w:sz w:val="20"/>
          <w:szCs w:val="20"/>
        </w:rPr>
        <w:t>1</w:t>
      </w:r>
      <w:r w:rsidR="000839BE">
        <w:rPr>
          <w:b/>
          <w:noProof/>
          <w:sz w:val="20"/>
          <w:szCs w:val="20"/>
        </w:rPr>
        <w:t>.1</w:t>
      </w:r>
      <w:r w:rsidRPr="00B764B5">
        <w:rPr>
          <w:b/>
          <w:noProof/>
          <w:sz w:val="20"/>
          <w:szCs w:val="20"/>
        </w:rPr>
        <w:t xml:space="preserve"> </w:t>
      </w:r>
    </w:p>
    <w:p w14:paraId="6FA40745" w14:textId="2D9F153B" w:rsidR="0041011D" w:rsidRDefault="007D526E" w:rsidP="0041011D">
      <w:pPr>
        <w:tabs>
          <w:tab w:val="left" w:pos="1276"/>
        </w:tabs>
        <w:ind w:right="-2"/>
        <w:jc w:val="right"/>
        <w:rPr>
          <w:b/>
          <w:noProof/>
          <w:sz w:val="18"/>
          <w:szCs w:val="18"/>
        </w:rPr>
      </w:pPr>
      <w:r w:rsidRPr="0041011D">
        <w:rPr>
          <w:b/>
          <w:noProof/>
          <w:sz w:val="18"/>
          <w:szCs w:val="18"/>
        </w:rPr>
        <w:t>к</w:t>
      </w:r>
      <w:r w:rsidR="0041011D" w:rsidRPr="0041011D">
        <w:rPr>
          <w:b/>
          <w:noProof/>
          <w:sz w:val="18"/>
          <w:szCs w:val="18"/>
        </w:rPr>
        <w:t xml:space="preserve"> </w:t>
      </w:r>
      <w:r w:rsidR="0041011D">
        <w:rPr>
          <w:b/>
          <w:noProof/>
          <w:sz w:val="18"/>
          <w:szCs w:val="18"/>
        </w:rPr>
        <w:t>Договору на проведение расчетов по операциям</w:t>
      </w:r>
      <w:r w:rsidR="0041011D" w:rsidRPr="00693ABB">
        <w:rPr>
          <w:b/>
          <w:noProof/>
          <w:sz w:val="18"/>
          <w:szCs w:val="18"/>
        </w:rPr>
        <w:t xml:space="preserve"> </w:t>
      </w:r>
    </w:p>
    <w:p w14:paraId="02B7C6ED" w14:textId="77777777" w:rsidR="0041011D" w:rsidRPr="0041011D" w:rsidRDefault="0041011D" w:rsidP="0041011D">
      <w:pPr>
        <w:tabs>
          <w:tab w:val="left" w:pos="1276"/>
        </w:tabs>
        <w:ind w:right="-2"/>
        <w:jc w:val="right"/>
        <w:rPr>
          <w:b/>
          <w:noProof/>
          <w:sz w:val="18"/>
          <w:szCs w:val="18"/>
        </w:rPr>
      </w:pPr>
      <w:r>
        <w:rPr>
          <w:b/>
          <w:noProof/>
          <w:sz w:val="18"/>
          <w:szCs w:val="18"/>
        </w:rPr>
        <w:t xml:space="preserve">с использованием </w:t>
      </w:r>
      <w:r>
        <w:rPr>
          <w:b/>
          <w:noProof/>
          <w:sz w:val="18"/>
          <w:szCs w:val="18"/>
          <w:lang w:val="en-US"/>
        </w:rPr>
        <w:t>C</w:t>
      </w:r>
      <w:r>
        <w:rPr>
          <w:b/>
          <w:noProof/>
          <w:sz w:val="18"/>
          <w:szCs w:val="18"/>
        </w:rPr>
        <w:t xml:space="preserve">БП </w:t>
      </w:r>
      <w:r w:rsidRPr="0041011D">
        <w:rPr>
          <w:b/>
          <w:noProof/>
          <w:sz w:val="18"/>
          <w:szCs w:val="18"/>
        </w:rPr>
        <w:t xml:space="preserve">и о применении </w:t>
      </w:r>
      <w:r w:rsidRPr="0041011D">
        <w:rPr>
          <w:b/>
          <w:noProof/>
          <w:sz w:val="18"/>
          <w:szCs w:val="18"/>
          <w:lang w:val="en-US"/>
        </w:rPr>
        <w:t>QR</w:t>
      </w:r>
      <w:r w:rsidRPr="0041011D">
        <w:rPr>
          <w:b/>
          <w:noProof/>
          <w:sz w:val="18"/>
          <w:szCs w:val="18"/>
        </w:rPr>
        <w:t xml:space="preserve">-кода «СБП+ЦР» </w:t>
      </w:r>
    </w:p>
    <w:p w14:paraId="6BBD9337" w14:textId="679EB0DF" w:rsidR="007D526E" w:rsidRPr="00F06BFD" w:rsidRDefault="007D526E" w:rsidP="0041011D">
      <w:pPr>
        <w:tabs>
          <w:tab w:val="left" w:pos="1276"/>
        </w:tabs>
        <w:ind w:right="-2"/>
        <w:jc w:val="right"/>
        <w:rPr>
          <w:b/>
          <w:noProof/>
          <w:sz w:val="18"/>
          <w:szCs w:val="18"/>
        </w:rPr>
      </w:pPr>
      <w:r w:rsidRPr="0041011D">
        <w:rPr>
          <w:b/>
          <w:noProof/>
          <w:sz w:val="18"/>
          <w:szCs w:val="18"/>
        </w:rPr>
        <w:t xml:space="preserve"> </w:t>
      </w:r>
    </w:p>
    <w:p w14:paraId="62C58FFA" w14:textId="77777777" w:rsidR="007D526E" w:rsidRDefault="007D526E" w:rsidP="007D526E">
      <w:pPr>
        <w:tabs>
          <w:tab w:val="left" w:pos="1276"/>
        </w:tabs>
        <w:ind w:right="425"/>
        <w:jc w:val="right"/>
        <w:rPr>
          <w:b/>
          <w:strike/>
          <w:noProof/>
          <w:sz w:val="20"/>
          <w:szCs w:val="20"/>
        </w:rPr>
      </w:pPr>
    </w:p>
    <w:p w14:paraId="61768422" w14:textId="15BEC61C" w:rsidR="007D526E" w:rsidRDefault="007D526E" w:rsidP="007D526E">
      <w:pPr>
        <w:tabs>
          <w:tab w:val="left" w:pos="1276"/>
          <w:tab w:val="left" w:pos="5422"/>
        </w:tabs>
        <w:ind w:right="425"/>
        <w:rPr>
          <w:noProof/>
          <w:sz w:val="20"/>
          <w:szCs w:val="20"/>
        </w:rPr>
      </w:pPr>
    </w:p>
    <w:p w14:paraId="1AB7FDA5" w14:textId="77777777" w:rsidR="007D526E" w:rsidRPr="007F4413" w:rsidRDefault="007D526E" w:rsidP="007D526E">
      <w:pPr>
        <w:tabs>
          <w:tab w:val="left" w:pos="1276"/>
          <w:tab w:val="left" w:pos="5422"/>
        </w:tabs>
        <w:ind w:right="425"/>
        <w:rPr>
          <w:noProof/>
          <w:sz w:val="20"/>
          <w:szCs w:val="20"/>
        </w:rPr>
      </w:pPr>
    </w:p>
    <w:p w14:paraId="1F8A6EFF" w14:textId="1D7951C7" w:rsidR="007D526E" w:rsidRDefault="007D526E" w:rsidP="007D526E">
      <w:pPr>
        <w:autoSpaceDE w:val="0"/>
        <w:autoSpaceDN w:val="0"/>
        <w:spacing w:before="60"/>
        <w:jc w:val="center"/>
        <w:rPr>
          <w:b/>
          <w:bCs/>
          <w:sz w:val="18"/>
          <w:szCs w:val="18"/>
        </w:rPr>
      </w:pPr>
      <w:r w:rsidRPr="00D4295C">
        <w:rPr>
          <w:b/>
          <w:bCs/>
          <w:sz w:val="18"/>
          <w:szCs w:val="18"/>
        </w:rPr>
        <w:t>ИНФОРМАЦИЯ О ТОРГОВО-СЕРВИ</w:t>
      </w:r>
      <w:r>
        <w:rPr>
          <w:b/>
          <w:bCs/>
          <w:sz w:val="18"/>
          <w:szCs w:val="18"/>
        </w:rPr>
        <w:t>СНОЙ ТОЧКЕ</w:t>
      </w:r>
      <w:r w:rsidR="008513EB" w:rsidRPr="008513EB">
        <w:rPr>
          <w:b/>
          <w:bCs/>
          <w:sz w:val="18"/>
          <w:szCs w:val="18"/>
        </w:rPr>
        <w:t>/</w:t>
      </w:r>
      <w:r w:rsidR="008513EB">
        <w:rPr>
          <w:b/>
          <w:bCs/>
          <w:sz w:val="18"/>
          <w:szCs w:val="18"/>
        </w:rPr>
        <w:t>РЕСУРСЕ</w:t>
      </w:r>
      <w:r>
        <w:rPr>
          <w:b/>
          <w:bCs/>
          <w:sz w:val="18"/>
          <w:szCs w:val="18"/>
        </w:rPr>
        <w:t xml:space="preserve"> </w:t>
      </w:r>
      <w:r w:rsidR="00E7141F">
        <w:rPr>
          <w:b/>
          <w:bCs/>
          <w:sz w:val="18"/>
          <w:szCs w:val="18"/>
        </w:rPr>
        <w:t>ПРЕДПРИЯТИЯ</w:t>
      </w:r>
    </w:p>
    <w:p w14:paraId="1CD0EE20" w14:textId="77777777" w:rsidR="007D526E" w:rsidRPr="00D4295C" w:rsidRDefault="007D526E" w:rsidP="007D526E">
      <w:pPr>
        <w:autoSpaceDE w:val="0"/>
        <w:autoSpaceDN w:val="0"/>
        <w:jc w:val="both"/>
        <w:rPr>
          <w:snapToGrid w:val="0"/>
          <w:sz w:val="16"/>
          <w:szCs w:val="16"/>
        </w:rPr>
      </w:pPr>
    </w:p>
    <w:tbl>
      <w:tblPr>
        <w:tblW w:w="109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246"/>
        <w:gridCol w:w="5669"/>
      </w:tblGrid>
      <w:tr w:rsidR="007D526E" w:rsidRPr="00D4295C" w14:paraId="02BC7B3B" w14:textId="77777777" w:rsidTr="002B4C1F">
        <w:trPr>
          <w:trHeight w:val="79"/>
        </w:trPr>
        <w:tc>
          <w:tcPr>
            <w:tcW w:w="5246" w:type="dxa"/>
            <w:vAlign w:val="center"/>
          </w:tcPr>
          <w:p w14:paraId="164C1207" w14:textId="77777777" w:rsidR="007D526E" w:rsidRPr="00D4295C" w:rsidRDefault="007D526E" w:rsidP="004259F4">
            <w:pPr>
              <w:pStyle w:val="afff9"/>
              <w:ind w:left="0"/>
              <w:rPr>
                <w:sz w:val="16"/>
                <w:szCs w:val="16"/>
              </w:rPr>
            </w:pPr>
            <w:r w:rsidRPr="00D4295C">
              <w:rPr>
                <w:sz w:val="16"/>
                <w:szCs w:val="16"/>
              </w:rPr>
              <w:t xml:space="preserve">Наименование </w:t>
            </w:r>
            <w:r w:rsidR="009B41A7">
              <w:rPr>
                <w:sz w:val="16"/>
                <w:szCs w:val="16"/>
              </w:rPr>
              <w:t>Предприятия</w:t>
            </w:r>
          </w:p>
        </w:tc>
        <w:tc>
          <w:tcPr>
            <w:tcW w:w="5668" w:type="dxa"/>
          </w:tcPr>
          <w:p w14:paraId="7F5C4632" w14:textId="77777777" w:rsidR="007D526E" w:rsidRDefault="007D526E" w:rsidP="004259F4">
            <w:pPr>
              <w:ind w:right="113"/>
              <w:rPr>
                <w:b/>
                <w:bCs/>
                <w:sz w:val="16"/>
                <w:szCs w:val="16"/>
              </w:rPr>
            </w:pPr>
          </w:p>
          <w:p w14:paraId="11FDDA16" w14:textId="77777777" w:rsidR="007D526E" w:rsidRDefault="007D526E" w:rsidP="004259F4">
            <w:pPr>
              <w:ind w:right="113"/>
              <w:rPr>
                <w:b/>
                <w:bCs/>
                <w:sz w:val="16"/>
                <w:szCs w:val="16"/>
              </w:rPr>
            </w:pPr>
          </w:p>
          <w:p w14:paraId="52A44373" w14:textId="77777777" w:rsidR="007D526E" w:rsidRPr="00D4295C" w:rsidRDefault="007D526E" w:rsidP="004259F4">
            <w:pPr>
              <w:ind w:right="113"/>
              <w:rPr>
                <w:b/>
                <w:bCs/>
                <w:sz w:val="16"/>
                <w:szCs w:val="16"/>
              </w:rPr>
            </w:pPr>
          </w:p>
        </w:tc>
      </w:tr>
      <w:tr w:rsidR="007D526E" w:rsidRPr="00D4295C" w14:paraId="0A11F93B" w14:textId="77777777" w:rsidTr="002B4C1F">
        <w:trPr>
          <w:trHeight w:val="79"/>
        </w:trPr>
        <w:tc>
          <w:tcPr>
            <w:tcW w:w="5246" w:type="dxa"/>
            <w:vAlign w:val="center"/>
          </w:tcPr>
          <w:p w14:paraId="13D041DB" w14:textId="77777777" w:rsidR="007D526E" w:rsidRPr="00D4295C" w:rsidRDefault="007D526E" w:rsidP="004259F4">
            <w:pPr>
              <w:pStyle w:val="afff9"/>
              <w:ind w:left="0"/>
              <w:rPr>
                <w:sz w:val="16"/>
                <w:szCs w:val="16"/>
              </w:rPr>
            </w:pPr>
            <w:r w:rsidRPr="00D4295C">
              <w:rPr>
                <w:sz w:val="16"/>
                <w:szCs w:val="16"/>
              </w:rPr>
              <w:t>ИНН</w:t>
            </w:r>
          </w:p>
        </w:tc>
        <w:tc>
          <w:tcPr>
            <w:tcW w:w="5668" w:type="dxa"/>
          </w:tcPr>
          <w:p w14:paraId="377B239C" w14:textId="77777777" w:rsidR="007D526E" w:rsidRPr="00D4295C" w:rsidRDefault="007D526E" w:rsidP="004259F4">
            <w:pPr>
              <w:ind w:right="113"/>
              <w:rPr>
                <w:b/>
                <w:bCs/>
                <w:sz w:val="20"/>
                <w:szCs w:val="20"/>
              </w:rPr>
            </w:pPr>
            <w:r w:rsidRPr="00D4295C">
              <w:rPr>
                <w:rFonts w:ascii="Segoe UI Symbol" w:hAnsi="Segoe UI Symbol" w:cs="Segoe UI Symbol"/>
                <w:sz w:val="20"/>
                <w:szCs w:val="20"/>
              </w:rPr>
              <w:t>☐☐☐☐☐☐☐☐☐☐</w:t>
            </w:r>
          </w:p>
        </w:tc>
      </w:tr>
      <w:tr w:rsidR="007D526E" w:rsidRPr="00D4295C" w14:paraId="26C1DD1B" w14:textId="77777777" w:rsidTr="002B4C1F">
        <w:trPr>
          <w:trHeight w:val="79"/>
        </w:trPr>
        <w:tc>
          <w:tcPr>
            <w:tcW w:w="5246" w:type="dxa"/>
            <w:vAlign w:val="center"/>
          </w:tcPr>
          <w:p w14:paraId="6E9312F0" w14:textId="77777777" w:rsidR="007D526E" w:rsidRPr="00D4295C" w:rsidRDefault="007D526E" w:rsidP="004259F4">
            <w:pPr>
              <w:pStyle w:val="afff9"/>
              <w:ind w:left="0"/>
              <w:rPr>
                <w:sz w:val="16"/>
                <w:szCs w:val="16"/>
              </w:rPr>
            </w:pPr>
            <w:r w:rsidRPr="00D4295C">
              <w:rPr>
                <w:sz w:val="16"/>
                <w:szCs w:val="16"/>
              </w:rPr>
              <w:t>Название</w:t>
            </w:r>
            <w:r>
              <w:rPr>
                <w:sz w:val="16"/>
                <w:szCs w:val="16"/>
              </w:rPr>
              <w:t xml:space="preserve"> ТСТ</w:t>
            </w:r>
            <w:r w:rsidRPr="00D4295C">
              <w:rPr>
                <w:sz w:val="16"/>
                <w:szCs w:val="16"/>
              </w:rPr>
              <w:t xml:space="preserve"> (</w:t>
            </w:r>
            <w:r>
              <w:rPr>
                <w:sz w:val="16"/>
                <w:szCs w:val="16"/>
              </w:rPr>
              <w:t>указывается название как на уличной/витринной вывеске ТСТ, не более 20</w:t>
            </w:r>
            <w:r w:rsidRPr="00D4295C">
              <w:rPr>
                <w:sz w:val="16"/>
                <w:szCs w:val="16"/>
              </w:rPr>
              <w:t xml:space="preserve"> знаков)</w:t>
            </w:r>
            <w:r w:rsidRPr="00D4295C">
              <w:rPr>
                <w:rStyle w:val="af1"/>
                <w:bCs/>
                <w:sz w:val="18"/>
                <w:szCs w:val="18"/>
              </w:rPr>
              <w:footnoteReference w:id="12"/>
            </w:r>
          </w:p>
        </w:tc>
        <w:tc>
          <w:tcPr>
            <w:tcW w:w="5668" w:type="dxa"/>
          </w:tcPr>
          <w:p w14:paraId="1B4A7E78" w14:textId="77777777" w:rsidR="007D526E" w:rsidRDefault="007D526E" w:rsidP="004259F4">
            <w:pPr>
              <w:ind w:right="113"/>
              <w:rPr>
                <w:b/>
                <w:bCs/>
                <w:sz w:val="16"/>
                <w:szCs w:val="16"/>
              </w:rPr>
            </w:pPr>
          </w:p>
          <w:p w14:paraId="13E2900C" w14:textId="77777777" w:rsidR="007D526E" w:rsidRDefault="007D526E" w:rsidP="004259F4">
            <w:pPr>
              <w:ind w:right="113"/>
              <w:rPr>
                <w:b/>
                <w:bCs/>
                <w:sz w:val="16"/>
                <w:szCs w:val="16"/>
              </w:rPr>
            </w:pPr>
          </w:p>
          <w:p w14:paraId="75BCD6A7" w14:textId="77777777" w:rsidR="007D526E" w:rsidRDefault="007D526E" w:rsidP="004259F4">
            <w:pPr>
              <w:ind w:right="113"/>
              <w:rPr>
                <w:b/>
                <w:bCs/>
                <w:sz w:val="16"/>
                <w:szCs w:val="16"/>
              </w:rPr>
            </w:pPr>
          </w:p>
          <w:p w14:paraId="6883AAA5" w14:textId="77777777" w:rsidR="007D526E" w:rsidRDefault="007D526E" w:rsidP="004259F4">
            <w:pPr>
              <w:ind w:right="113"/>
              <w:rPr>
                <w:b/>
                <w:bCs/>
                <w:sz w:val="16"/>
                <w:szCs w:val="16"/>
              </w:rPr>
            </w:pPr>
          </w:p>
          <w:p w14:paraId="1E365E06" w14:textId="77777777" w:rsidR="007D526E" w:rsidRPr="00D4295C" w:rsidRDefault="007D526E" w:rsidP="004259F4">
            <w:pPr>
              <w:ind w:right="113"/>
              <w:rPr>
                <w:b/>
                <w:bCs/>
                <w:sz w:val="16"/>
                <w:szCs w:val="16"/>
              </w:rPr>
            </w:pPr>
          </w:p>
        </w:tc>
      </w:tr>
      <w:tr w:rsidR="007D526E" w:rsidRPr="00D4295C" w14:paraId="5D5059B8" w14:textId="77777777" w:rsidTr="002B4C1F">
        <w:trPr>
          <w:trHeight w:val="79"/>
        </w:trPr>
        <w:tc>
          <w:tcPr>
            <w:tcW w:w="5246" w:type="dxa"/>
            <w:vAlign w:val="center"/>
          </w:tcPr>
          <w:p w14:paraId="764C0EE0" w14:textId="77777777" w:rsidR="007D526E" w:rsidRPr="00D4295C" w:rsidRDefault="007D526E" w:rsidP="004259F4">
            <w:pPr>
              <w:pStyle w:val="afff9"/>
              <w:ind w:left="0"/>
              <w:rPr>
                <w:sz w:val="16"/>
                <w:szCs w:val="16"/>
              </w:rPr>
            </w:pPr>
            <w:r w:rsidRPr="00D4295C">
              <w:rPr>
                <w:sz w:val="16"/>
                <w:szCs w:val="16"/>
              </w:rPr>
              <w:t xml:space="preserve">Номер и дата свидетельства о регистрации </w:t>
            </w:r>
          </w:p>
        </w:tc>
        <w:tc>
          <w:tcPr>
            <w:tcW w:w="5668" w:type="dxa"/>
          </w:tcPr>
          <w:p w14:paraId="5EE39ECF" w14:textId="77777777" w:rsidR="007D526E" w:rsidRPr="00D4295C" w:rsidRDefault="007D526E" w:rsidP="004259F4">
            <w:pPr>
              <w:ind w:right="113"/>
              <w:rPr>
                <w:sz w:val="16"/>
                <w:szCs w:val="16"/>
              </w:rPr>
            </w:pPr>
            <w:r w:rsidRPr="00D4295C">
              <w:rPr>
                <w:sz w:val="16"/>
                <w:szCs w:val="16"/>
              </w:rPr>
              <w:t xml:space="preserve">№                                       </w:t>
            </w:r>
            <w:r>
              <w:rPr>
                <w:sz w:val="16"/>
                <w:szCs w:val="16"/>
              </w:rPr>
              <w:t xml:space="preserve">                               </w:t>
            </w:r>
            <w:r w:rsidRPr="00D4295C">
              <w:rPr>
                <w:sz w:val="16"/>
                <w:szCs w:val="16"/>
              </w:rPr>
              <w:t xml:space="preserve">  дата </w:t>
            </w:r>
          </w:p>
        </w:tc>
      </w:tr>
      <w:tr w:rsidR="007D526E" w:rsidRPr="00D4295C" w14:paraId="216F7A57" w14:textId="77777777" w:rsidTr="002B4C1F">
        <w:trPr>
          <w:trHeight w:val="70"/>
        </w:trPr>
        <w:tc>
          <w:tcPr>
            <w:tcW w:w="5246" w:type="dxa"/>
            <w:vAlign w:val="center"/>
          </w:tcPr>
          <w:p w14:paraId="6E8EBE9C" w14:textId="77777777" w:rsidR="007D526E" w:rsidRPr="00D4295C" w:rsidRDefault="007D526E" w:rsidP="004259F4">
            <w:pPr>
              <w:pStyle w:val="afff9"/>
              <w:ind w:left="0"/>
              <w:rPr>
                <w:sz w:val="16"/>
                <w:szCs w:val="16"/>
              </w:rPr>
            </w:pPr>
            <w:r>
              <w:rPr>
                <w:sz w:val="16"/>
                <w:szCs w:val="16"/>
              </w:rPr>
              <w:t>Фактический адрес</w:t>
            </w:r>
          </w:p>
        </w:tc>
        <w:tc>
          <w:tcPr>
            <w:tcW w:w="5668" w:type="dxa"/>
          </w:tcPr>
          <w:p w14:paraId="75334D8C" w14:textId="77777777" w:rsidR="007D526E" w:rsidRDefault="007D526E" w:rsidP="004259F4">
            <w:pPr>
              <w:spacing w:line="280" w:lineRule="auto"/>
              <w:ind w:right="113"/>
              <w:rPr>
                <w:sz w:val="16"/>
                <w:szCs w:val="16"/>
              </w:rPr>
            </w:pPr>
            <w:r w:rsidRPr="00D4295C">
              <w:rPr>
                <w:sz w:val="16"/>
                <w:szCs w:val="16"/>
              </w:rPr>
              <w:t xml:space="preserve">Индекс </w:t>
            </w:r>
            <w:r w:rsidRPr="00D4295C">
              <w:rPr>
                <w:rFonts w:ascii="Segoe UI Symbol" w:hAnsi="Segoe UI Symbol" w:cs="Segoe UI Symbol"/>
                <w:sz w:val="21"/>
                <w:szCs w:val="21"/>
              </w:rPr>
              <w:t>☐☐☐☐☐☐</w:t>
            </w:r>
            <w:r w:rsidRPr="00D4295C">
              <w:rPr>
                <w:sz w:val="16"/>
                <w:szCs w:val="16"/>
              </w:rPr>
              <w:t xml:space="preserve"> </w:t>
            </w:r>
          </w:p>
          <w:p w14:paraId="4C32DCD5" w14:textId="77777777" w:rsidR="007D526E" w:rsidRDefault="007D526E" w:rsidP="004259F4">
            <w:pPr>
              <w:spacing w:line="280" w:lineRule="auto"/>
              <w:ind w:right="113"/>
              <w:rPr>
                <w:sz w:val="16"/>
                <w:szCs w:val="16"/>
              </w:rPr>
            </w:pPr>
            <w:r>
              <w:rPr>
                <w:sz w:val="16"/>
                <w:szCs w:val="16"/>
              </w:rPr>
              <w:t>Субъект РФ__________________</w:t>
            </w:r>
          </w:p>
          <w:p w14:paraId="564EC3A6" w14:textId="77777777" w:rsidR="007D526E" w:rsidRPr="00D4295C" w:rsidRDefault="007D526E" w:rsidP="004259F4">
            <w:pPr>
              <w:spacing w:line="280" w:lineRule="auto"/>
              <w:ind w:right="113"/>
              <w:rPr>
                <w:sz w:val="16"/>
                <w:szCs w:val="16"/>
              </w:rPr>
            </w:pPr>
            <w:r w:rsidRPr="00D4295C">
              <w:rPr>
                <w:sz w:val="16"/>
                <w:szCs w:val="16"/>
              </w:rPr>
              <w:t>Город _______________________</w:t>
            </w:r>
          </w:p>
          <w:p w14:paraId="26B4A334" w14:textId="77777777" w:rsidR="007D526E" w:rsidRPr="00D4295C" w:rsidRDefault="007D526E" w:rsidP="004259F4">
            <w:pPr>
              <w:spacing w:line="280" w:lineRule="auto"/>
              <w:ind w:right="113"/>
              <w:rPr>
                <w:sz w:val="16"/>
                <w:szCs w:val="16"/>
              </w:rPr>
            </w:pPr>
            <w:r w:rsidRPr="00D4295C">
              <w:rPr>
                <w:sz w:val="16"/>
                <w:szCs w:val="16"/>
              </w:rPr>
              <w:t>Улица _________________________</w:t>
            </w:r>
          </w:p>
          <w:p w14:paraId="7AE5CAF1" w14:textId="77777777" w:rsidR="007D526E" w:rsidRPr="00D4295C" w:rsidRDefault="007D526E" w:rsidP="004259F4">
            <w:pPr>
              <w:spacing w:line="280" w:lineRule="auto"/>
              <w:ind w:right="113"/>
              <w:rPr>
                <w:sz w:val="16"/>
                <w:szCs w:val="16"/>
              </w:rPr>
            </w:pPr>
            <w:r w:rsidRPr="00D4295C">
              <w:rPr>
                <w:sz w:val="16"/>
                <w:szCs w:val="16"/>
              </w:rPr>
              <w:t>Дом _______ Корпус / Строение ________________</w:t>
            </w:r>
          </w:p>
          <w:p w14:paraId="5CA78393" w14:textId="77777777" w:rsidR="007D526E" w:rsidRPr="00D4295C" w:rsidRDefault="007D526E" w:rsidP="004259F4">
            <w:pPr>
              <w:spacing w:line="280" w:lineRule="auto"/>
              <w:ind w:right="113"/>
              <w:rPr>
                <w:rFonts w:ascii="Calibri" w:hAnsi="Calibri"/>
                <w:sz w:val="16"/>
                <w:szCs w:val="16"/>
              </w:rPr>
            </w:pPr>
            <w:r w:rsidRPr="00D4295C">
              <w:rPr>
                <w:sz w:val="16"/>
                <w:szCs w:val="16"/>
              </w:rPr>
              <w:t>Квартира/Офис/Помещение  __________________</w:t>
            </w:r>
          </w:p>
        </w:tc>
      </w:tr>
      <w:tr w:rsidR="007D526E" w:rsidRPr="00D4295C" w14:paraId="760DF9A5" w14:textId="77777777" w:rsidTr="002B4C1F">
        <w:trPr>
          <w:trHeight w:val="70"/>
        </w:trPr>
        <w:tc>
          <w:tcPr>
            <w:tcW w:w="5246" w:type="dxa"/>
            <w:vAlign w:val="center"/>
          </w:tcPr>
          <w:p w14:paraId="4CB53093" w14:textId="77777777" w:rsidR="007D526E" w:rsidRPr="00D4295C" w:rsidRDefault="007D526E" w:rsidP="004259F4">
            <w:pPr>
              <w:pStyle w:val="afff9"/>
              <w:ind w:left="0"/>
              <w:rPr>
                <w:sz w:val="16"/>
                <w:szCs w:val="16"/>
              </w:rPr>
            </w:pPr>
            <w:r w:rsidRPr="00D4295C">
              <w:rPr>
                <w:sz w:val="16"/>
                <w:szCs w:val="16"/>
              </w:rPr>
              <w:t>Время работы</w:t>
            </w:r>
          </w:p>
        </w:tc>
        <w:tc>
          <w:tcPr>
            <w:tcW w:w="5668" w:type="dxa"/>
          </w:tcPr>
          <w:p w14:paraId="5E15507E" w14:textId="77777777" w:rsidR="007D526E" w:rsidRPr="00D4295C" w:rsidRDefault="007D526E" w:rsidP="004259F4">
            <w:pPr>
              <w:pStyle w:val="afff9"/>
              <w:ind w:left="0" w:right="113"/>
              <w:rPr>
                <w:sz w:val="16"/>
                <w:szCs w:val="16"/>
              </w:rPr>
            </w:pPr>
            <w:r w:rsidRPr="00D4295C">
              <w:rPr>
                <w:sz w:val="16"/>
                <w:szCs w:val="16"/>
              </w:rPr>
              <w:t xml:space="preserve">Понедельник – пятница      с ______по ______ </w:t>
            </w:r>
          </w:p>
          <w:p w14:paraId="72BDCA7C" w14:textId="77777777" w:rsidR="007D526E" w:rsidRPr="00D4295C" w:rsidRDefault="007D526E" w:rsidP="004259F4">
            <w:pPr>
              <w:pStyle w:val="afff9"/>
              <w:ind w:left="0" w:right="113"/>
              <w:rPr>
                <w:sz w:val="16"/>
                <w:szCs w:val="16"/>
              </w:rPr>
            </w:pPr>
            <w:r w:rsidRPr="00D4295C">
              <w:rPr>
                <w:sz w:val="16"/>
                <w:szCs w:val="16"/>
              </w:rPr>
              <w:t>Суббота                                с ______по ______                                                                                                                    Воскресенье                         с ______по ______</w:t>
            </w:r>
          </w:p>
        </w:tc>
      </w:tr>
      <w:tr w:rsidR="007D526E" w:rsidRPr="00D4295C" w14:paraId="5DD2D641" w14:textId="77777777" w:rsidTr="002B4C1F">
        <w:trPr>
          <w:trHeight w:val="70"/>
        </w:trPr>
        <w:tc>
          <w:tcPr>
            <w:tcW w:w="5246" w:type="dxa"/>
            <w:vAlign w:val="center"/>
          </w:tcPr>
          <w:p w14:paraId="112F1FDD" w14:textId="77777777" w:rsidR="007D526E" w:rsidRPr="00D4295C" w:rsidRDefault="007D526E" w:rsidP="004259F4">
            <w:pPr>
              <w:pStyle w:val="afff9"/>
              <w:ind w:left="0"/>
              <w:rPr>
                <w:sz w:val="16"/>
                <w:szCs w:val="16"/>
              </w:rPr>
            </w:pPr>
            <w:r w:rsidRPr="00D4295C">
              <w:rPr>
                <w:sz w:val="16"/>
                <w:szCs w:val="16"/>
              </w:rPr>
              <w:t xml:space="preserve">Род </w:t>
            </w:r>
            <w:r>
              <w:rPr>
                <w:sz w:val="16"/>
                <w:szCs w:val="16"/>
              </w:rPr>
              <w:t xml:space="preserve"> </w:t>
            </w:r>
            <w:r w:rsidRPr="00D4295C">
              <w:rPr>
                <w:sz w:val="16"/>
                <w:szCs w:val="16"/>
              </w:rPr>
              <w:t xml:space="preserve">деятельности </w:t>
            </w:r>
            <w:r>
              <w:rPr>
                <w:sz w:val="16"/>
                <w:szCs w:val="16"/>
              </w:rPr>
              <w:t xml:space="preserve"> (</w:t>
            </w:r>
            <w:r w:rsidRPr="00D4295C">
              <w:rPr>
                <w:sz w:val="16"/>
                <w:szCs w:val="16"/>
              </w:rPr>
              <w:t>четко указывается  вид предос</w:t>
            </w:r>
            <w:r>
              <w:rPr>
                <w:sz w:val="16"/>
                <w:szCs w:val="16"/>
              </w:rPr>
              <w:t xml:space="preserve">тавляемой услуги) </w:t>
            </w:r>
          </w:p>
        </w:tc>
        <w:tc>
          <w:tcPr>
            <w:tcW w:w="5668" w:type="dxa"/>
          </w:tcPr>
          <w:p w14:paraId="57E60A92" w14:textId="77777777" w:rsidR="007D526E" w:rsidRDefault="007D526E" w:rsidP="004259F4">
            <w:pPr>
              <w:spacing w:line="280" w:lineRule="auto"/>
              <w:ind w:right="113"/>
              <w:rPr>
                <w:sz w:val="16"/>
                <w:szCs w:val="16"/>
              </w:rPr>
            </w:pPr>
          </w:p>
          <w:p w14:paraId="2F30601A" w14:textId="77777777" w:rsidR="007D526E" w:rsidRDefault="007D526E" w:rsidP="004259F4">
            <w:pPr>
              <w:spacing w:line="280" w:lineRule="auto"/>
              <w:ind w:right="113"/>
              <w:rPr>
                <w:sz w:val="16"/>
                <w:szCs w:val="16"/>
              </w:rPr>
            </w:pPr>
          </w:p>
          <w:p w14:paraId="6DE38FD9" w14:textId="77777777" w:rsidR="007D526E" w:rsidRDefault="007D526E" w:rsidP="004259F4">
            <w:pPr>
              <w:spacing w:line="280" w:lineRule="auto"/>
              <w:ind w:right="113"/>
              <w:rPr>
                <w:sz w:val="16"/>
                <w:szCs w:val="16"/>
              </w:rPr>
            </w:pPr>
          </w:p>
          <w:p w14:paraId="4E125FD5" w14:textId="77777777" w:rsidR="007D526E" w:rsidRDefault="007D526E" w:rsidP="004259F4">
            <w:pPr>
              <w:spacing w:line="280" w:lineRule="auto"/>
              <w:ind w:right="113"/>
              <w:rPr>
                <w:sz w:val="16"/>
                <w:szCs w:val="16"/>
              </w:rPr>
            </w:pPr>
          </w:p>
          <w:p w14:paraId="31F34CB7" w14:textId="77777777" w:rsidR="007D526E" w:rsidRPr="00D4295C" w:rsidRDefault="007D526E" w:rsidP="004259F4">
            <w:pPr>
              <w:spacing w:line="280" w:lineRule="auto"/>
              <w:ind w:right="113"/>
              <w:rPr>
                <w:sz w:val="16"/>
                <w:szCs w:val="16"/>
              </w:rPr>
            </w:pPr>
          </w:p>
        </w:tc>
      </w:tr>
      <w:tr w:rsidR="007D526E" w:rsidRPr="00D4295C" w14:paraId="0AA69F3D" w14:textId="77777777" w:rsidTr="002B4C1F">
        <w:trPr>
          <w:trHeight w:val="70"/>
        </w:trPr>
        <w:tc>
          <w:tcPr>
            <w:tcW w:w="5246" w:type="dxa"/>
            <w:vAlign w:val="center"/>
          </w:tcPr>
          <w:p w14:paraId="7C726A47" w14:textId="77777777" w:rsidR="007D526E" w:rsidRPr="00D4295C" w:rsidRDefault="007D526E" w:rsidP="004259F4">
            <w:pPr>
              <w:pStyle w:val="afff9"/>
              <w:ind w:left="0"/>
              <w:rPr>
                <w:sz w:val="16"/>
                <w:szCs w:val="16"/>
              </w:rPr>
            </w:pPr>
            <w:r w:rsidRPr="00D4295C">
              <w:rPr>
                <w:sz w:val="16"/>
                <w:szCs w:val="16"/>
              </w:rPr>
              <w:t>Контактные данные администратора</w:t>
            </w:r>
            <w:r w:rsidRPr="00D4295C">
              <w:rPr>
                <w:bCs/>
                <w:sz w:val="18"/>
                <w:szCs w:val="18"/>
              </w:rPr>
              <w:t xml:space="preserve"> (в том числе </w:t>
            </w:r>
            <w:r w:rsidRPr="00D4295C">
              <w:rPr>
                <w:sz w:val="16"/>
                <w:szCs w:val="16"/>
              </w:rPr>
              <w:t>для направления паролей и кодов подтверждения</w:t>
            </w:r>
            <w:r>
              <w:rPr>
                <w:sz w:val="16"/>
                <w:szCs w:val="16"/>
              </w:rPr>
              <w:t xml:space="preserve"> )</w:t>
            </w:r>
          </w:p>
        </w:tc>
        <w:tc>
          <w:tcPr>
            <w:tcW w:w="5668" w:type="dxa"/>
          </w:tcPr>
          <w:p w14:paraId="4C6430DC" w14:textId="77777777" w:rsidR="007D526E" w:rsidRPr="00D4295C" w:rsidRDefault="007D526E" w:rsidP="004259F4">
            <w:pPr>
              <w:tabs>
                <w:tab w:val="center" w:pos="3256"/>
              </w:tabs>
              <w:spacing w:line="280" w:lineRule="auto"/>
              <w:ind w:left="-14" w:right="113" w:hanging="84"/>
              <w:rPr>
                <w:sz w:val="16"/>
                <w:szCs w:val="16"/>
              </w:rPr>
            </w:pPr>
            <w:r w:rsidRPr="00D4295C">
              <w:rPr>
                <w:sz w:val="16"/>
                <w:szCs w:val="16"/>
              </w:rPr>
              <w:t xml:space="preserve">    </w:t>
            </w:r>
            <w:r w:rsidRPr="00D4295C">
              <w:rPr>
                <w:rFonts w:hint="eastAsia"/>
                <w:sz w:val="16"/>
                <w:szCs w:val="16"/>
              </w:rPr>
              <w:t>Т</w:t>
            </w:r>
            <w:r w:rsidRPr="00D4295C">
              <w:rPr>
                <w:sz w:val="16"/>
                <w:szCs w:val="16"/>
              </w:rPr>
              <w:t>елефон______________________________</w:t>
            </w:r>
          </w:p>
          <w:p w14:paraId="3AB3468F" w14:textId="77777777" w:rsidR="007D526E" w:rsidRPr="00D4295C" w:rsidRDefault="007D526E" w:rsidP="004259F4">
            <w:pPr>
              <w:spacing w:line="280" w:lineRule="auto"/>
              <w:ind w:right="113"/>
              <w:rPr>
                <w:sz w:val="16"/>
                <w:szCs w:val="16"/>
              </w:rPr>
            </w:pPr>
            <w:r w:rsidRPr="00D4295C">
              <w:rPr>
                <w:sz w:val="16"/>
                <w:szCs w:val="16"/>
                <w:lang w:val="en-US"/>
              </w:rPr>
              <w:t xml:space="preserve">  E-mail _______________________________</w:t>
            </w:r>
          </w:p>
        </w:tc>
      </w:tr>
      <w:tr w:rsidR="007D526E" w:rsidRPr="00D4295C" w14:paraId="28B5C48C" w14:textId="77777777" w:rsidTr="002B4C1F">
        <w:trPr>
          <w:trHeight w:val="70"/>
        </w:trPr>
        <w:tc>
          <w:tcPr>
            <w:tcW w:w="5246" w:type="dxa"/>
            <w:vAlign w:val="center"/>
          </w:tcPr>
          <w:p w14:paraId="35379EFC" w14:textId="77777777" w:rsidR="007D526E" w:rsidRPr="00D4295C" w:rsidRDefault="007D526E" w:rsidP="004259F4">
            <w:pPr>
              <w:pStyle w:val="afff9"/>
              <w:ind w:left="0"/>
              <w:rPr>
                <w:sz w:val="16"/>
                <w:szCs w:val="16"/>
              </w:rPr>
            </w:pPr>
            <w:r w:rsidRPr="00D4295C">
              <w:rPr>
                <w:sz w:val="16"/>
                <w:szCs w:val="16"/>
              </w:rPr>
              <w:t xml:space="preserve">Телефон </w:t>
            </w:r>
            <w:r w:rsidRPr="00D4295C">
              <w:rPr>
                <w:sz w:val="16"/>
                <w:szCs w:val="16"/>
                <w:lang w:val="en-US"/>
              </w:rPr>
              <w:t>IT</w:t>
            </w:r>
            <w:r w:rsidRPr="00D4295C">
              <w:rPr>
                <w:sz w:val="16"/>
                <w:szCs w:val="16"/>
              </w:rPr>
              <w:t>- специалиста</w:t>
            </w:r>
          </w:p>
        </w:tc>
        <w:tc>
          <w:tcPr>
            <w:tcW w:w="5668" w:type="dxa"/>
          </w:tcPr>
          <w:p w14:paraId="31DAE963" w14:textId="77777777" w:rsidR="007D526E" w:rsidRPr="00A71F33" w:rsidRDefault="007D526E" w:rsidP="004259F4">
            <w:pPr>
              <w:tabs>
                <w:tab w:val="center" w:pos="3256"/>
              </w:tabs>
              <w:spacing w:line="280" w:lineRule="auto"/>
              <w:ind w:left="-14" w:right="113" w:hanging="84"/>
              <w:rPr>
                <w:sz w:val="16"/>
                <w:szCs w:val="16"/>
                <w:lang w:val="en-US"/>
              </w:rPr>
            </w:pPr>
            <w:r>
              <w:rPr>
                <w:sz w:val="16"/>
                <w:szCs w:val="16"/>
                <w:lang w:val="en-US"/>
              </w:rPr>
              <w:t xml:space="preserve">   </w:t>
            </w:r>
          </w:p>
          <w:p w14:paraId="36384B84" w14:textId="77777777" w:rsidR="007D526E" w:rsidRPr="00D4295C" w:rsidRDefault="007D526E" w:rsidP="004259F4">
            <w:pPr>
              <w:pStyle w:val="afff9"/>
              <w:ind w:left="0" w:right="113"/>
              <w:rPr>
                <w:rFonts w:ascii="Segoe UI Symbol" w:hAnsi="Segoe UI Symbol" w:cs="Segoe UI Symbol"/>
                <w:sz w:val="16"/>
                <w:szCs w:val="16"/>
              </w:rPr>
            </w:pPr>
          </w:p>
        </w:tc>
      </w:tr>
      <w:tr w:rsidR="00AD5F37" w:rsidRPr="00943AFA" w14:paraId="23333BE9" w14:textId="77777777" w:rsidTr="002B4C1F">
        <w:trPr>
          <w:trHeight w:val="70"/>
        </w:trPr>
        <w:tc>
          <w:tcPr>
            <w:tcW w:w="5246" w:type="dxa"/>
          </w:tcPr>
          <w:p w14:paraId="6041EE2C" w14:textId="78AD65CB" w:rsidR="00AD5F37" w:rsidRPr="0016185D" w:rsidRDefault="00D30BBD" w:rsidP="00D30BBD">
            <w:pPr>
              <w:pStyle w:val="afff9"/>
              <w:ind w:left="0"/>
              <w:rPr>
                <w:rFonts w:ascii="Segoe UI Symbol" w:hAnsi="Segoe UI Symbol" w:cs="Segoe UI Symbol"/>
                <w:sz w:val="16"/>
                <w:szCs w:val="16"/>
              </w:rPr>
            </w:pPr>
            <w:r>
              <w:rPr>
                <w:sz w:val="16"/>
                <w:szCs w:val="16"/>
              </w:rPr>
              <w:t>Варианты приема оплат по СБП</w:t>
            </w:r>
          </w:p>
        </w:tc>
        <w:tc>
          <w:tcPr>
            <w:tcW w:w="5669" w:type="dxa"/>
          </w:tcPr>
          <w:tbl>
            <w:tblPr>
              <w:tblW w:w="5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617"/>
            </w:tblGrid>
            <w:tr w:rsidR="00AD5F37" w:rsidRPr="00244CFC" w14:paraId="29481B20" w14:textId="77777777" w:rsidTr="004259F4">
              <w:trPr>
                <w:trHeight w:val="79"/>
              </w:trPr>
              <w:tc>
                <w:tcPr>
                  <w:tcW w:w="5617" w:type="dxa"/>
                </w:tcPr>
                <w:p w14:paraId="5C5AFA7B" w14:textId="09D526E4" w:rsidR="00AD5F37" w:rsidRPr="00BD498C" w:rsidRDefault="00AD5F37" w:rsidP="004259F4">
                  <w:pPr>
                    <w:pStyle w:val="afff9"/>
                    <w:ind w:left="0"/>
                    <w:rPr>
                      <w:sz w:val="16"/>
                      <w:szCs w:val="16"/>
                    </w:rPr>
                  </w:pPr>
                  <w:r w:rsidRPr="00BD498C">
                    <w:rPr>
                      <w:rFonts w:ascii="Segoe UI Symbol" w:hAnsi="Segoe UI Symbol" w:cs="Segoe UI Symbol"/>
                      <w:sz w:val="16"/>
                      <w:szCs w:val="16"/>
                    </w:rPr>
                    <w:t>☐</w:t>
                  </w:r>
                  <w:r w:rsidRPr="00BD498C">
                    <w:rPr>
                      <w:sz w:val="16"/>
                      <w:szCs w:val="16"/>
                    </w:rPr>
                    <w:t xml:space="preserve"> </w:t>
                  </w:r>
                  <w:r w:rsidR="00D30BBD" w:rsidRPr="00E55888">
                    <w:rPr>
                      <w:sz w:val="16"/>
                      <w:szCs w:val="16"/>
                    </w:rPr>
                    <w:t xml:space="preserve"> </w:t>
                  </w:r>
                  <w:r w:rsidR="00D30BBD" w:rsidRPr="00E55888">
                    <w:rPr>
                      <w:sz w:val="16"/>
                      <w:szCs w:val="16"/>
                      <w:lang w:val="en-US"/>
                    </w:rPr>
                    <w:t>QR</w:t>
                  </w:r>
                  <w:r w:rsidR="00872BCC">
                    <w:rPr>
                      <w:sz w:val="16"/>
                      <w:szCs w:val="16"/>
                    </w:rPr>
                    <w:t>-код</w:t>
                  </w:r>
                  <w:r w:rsidR="00D30BBD" w:rsidRPr="00E55888">
                    <w:rPr>
                      <w:sz w:val="16"/>
                      <w:szCs w:val="16"/>
                      <w:lang w:val="en-US"/>
                    </w:rPr>
                    <w:t xml:space="preserve"> </w:t>
                  </w:r>
                  <w:r w:rsidR="00872BCC">
                    <w:rPr>
                      <w:sz w:val="16"/>
                      <w:szCs w:val="16"/>
                    </w:rPr>
                    <w:t>«</w:t>
                  </w:r>
                  <w:r w:rsidR="00D30BBD" w:rsidRPr="00E55888">
                    <w:rPr>
                      <w:sz w:val="16"/>
                      <w:szCs w:val="16"/>
                    </w:rPr>
                    <w:t>СБП</w:t>
                  </w:r>
                  <w:r w:rsidR="00872BCC">
                    <w:rPr>
                      <w:sz w:val="16"/>
                      <w:szCs w:val="16"/>
                    </w:rPr>
                    <w:t>+ЦР»</w:t>
                  </w:r>
                </w:p>
              </w:tc>
            </w:tr>
            <w:tr w:rsidR="00AD5F37" w:rsidRPr="0016185D" w14:paraId="0E871BC9" w14:textId="77777777" w:rsidTr="004259F4">
              <w:trPr>
                <w:trHeight w:val="79"/>
              </w:trPr>
              <w:tc>
                <w:tcPr>
                  <w:tcW w:w="5617" w:type="dxa"/>
                </w:tcPr>
                <w:p w14:paraId="31AE8091" w14:textId="77777777" w:rsidR="00AD5F37" w:rsidRPr="00BD498C" w:rsidRDefault="00AD5F37" w:rsidP="00C14DE0">
                  <w:pPr>
                    <w:pStyle w:val="afff9"/>
                    <w:ind w:left="0"/>
                    <w:rPr>
                      <w:sz w:val="16"/>
                      <w:szCs w:val="16"/>
                    </w:rPr>
                  </w:pPr>
                </w:p>
              </w:tc>
            </w:tr>
          </w:tbl>
          <w:p w14:paraId="7041B114" w14:textId="77777777" w:rsidR="00AD5F37" w:rsidRPr="00943AFA" w:rsidRDefault="00AD5F37" w:rsidP="004259F4">
            <w:pPr>
              <w:pStyle w:val="afff9"/>
              <w:ind w:left="0"/>
              <w:rPr>
                <w:rFonts w:ascii="MS Mincho" w:eastAsia="MS Mincho" w:hAnsi="MS Mincho" w:cs="MS Mincho"/>
                <w:sz w:val="16"/>
                <w:szCs w:val="16"/>
              </w:rPr>
            </w:pPr>
          </w:p>
        </w:tc>
      </w:tr>
    </w:tbl>
    <w:p w14:paraId="7F8E25FE" w14:textId="77777777" w:rsidR="007D526E" w:rsidRDefault="007D526E" w:rsidP="007D526E">
      <w:pPr>
        <w:ind w:left="-284"/>
        <w:rPr>
          <w:sz w:val="16"/>
          <w:szCs w:val="16"/>
        </w:rPr>
      </w:pPr>
    </w:p>
    <w:p w14:paraId="0B548500" w14:textId="77777777" w:rsidR="007D526E" w:rsidRPr="00943AFA" w:rsidRDefault="007D526E" w:rsidP="007D526E">
      <w:pPr>
        <w:ind w:left="-284"/>
        <w:rPr>
          <w:sz w:val="16"/>
          <w:szCs w:val="16"/>
        </w:rPr>
      </w:pPr>
      <w:r w:rsidRPr="00943AFA">
        <w:rPr>
          <w:sz w:val="16"/>
          <w:szCs w:val="16"/>
        </w:rPr>
        <w:t xml:space="preserve">Информацию, указанную в настоящем документе, подтверждаю </w:t>
      </w:r>
    </w:p>
    <w:p w14:paraId="447F1110" w14:textId="77777777" w:rsidR="007D526E" w:rsidRDefault="007D526E" w:rsidP="007D526E">
      <w:pPr>
        <w:ind w:left="-284"/>
        <w:rPr>
          <w:sz w:val="16"/>
          <w:szCs w:val="16"/>
        </w:rPr>
      </w:pPr>
    </w:p>
    <w:p w14:paraId="59BE7844" w14:textId="77777777" w:rsidR="007D526E" w:rsidRPr="00943AFA" w:rsidRDefault="007D526E" w:rsidP="007D526E">
      <w:pPr>
        <w:ind w:left="-284"/>
        <w:rPr>
          <w:sz w:val="16"/>
          <w:szCs w:val="16"/>
        </w:rPr>
      </w:pPr>
      <w:r>
        <w:rPr>
          <w:sz w:val="16"/>
          <w:szCs w:val="16"/>
        </w:rPr>
        <w:t>__</w:t>
      </w:r>
      <w:r w:rsidRPr="00943AFA">
        <w:rPr>
          <w:sz w:val="16"/>
          <w:szCs w:val="16"/>
        </w:rPr>
        <w:t>________________________________________________________          _________________________    «____» ________________ 20____г.</w:t>
      </w:r>
    </w:p>
    <w:p w14:paraId="7B18A04B" w14:textId="77777777" w:rsidR="007D526E" w:rsidRPr="00943AFA" w:rsidRDefault="007D526E" w:rsidP="007D526E">
      <w:pPr>
        <w:ind w:left="-284"/>
        <w:rPr>
          <w:sz w:val="13"/>
          <w:szCs w:val="13"/>
        </w:rPr>
      </w:pPr>
      <w:r w:rsidRPr="00943AFA">
        <w:rPr>
          <w:sz w:val="13"/>
          <w:szCs w:val="13"/>
        </w:rPr>
        <w:t>(указывается ФИО руководителя/уполномоченного представителя</w:t>
      </w:r>
      <w:r>
        <w:rPr>
          <w:sz w:val="13"/>
          <w:szCs w:val="13"/>
        </w:rPr>
        <w:t xml:space="preserve"> </w:t>
      </w:r>
      <w:r w:rsidR="009B41A7">
        <w:rPr>
          <w:sz w:val="13"/>
          <w:szCs w:val="13"/>
        </w:rPr>
        <w:t>Предприятия</w:t>
      </w:r>
      <w:r w:rsidRPr="00943AFA">
        <w:rPr>
          <w:sz w:val="13"/>
          <w:szCs w:val="13"/>
        </w:rPr>
        <w:t xml:space="preserve">)                                  (подпись)           </w:t>
      </w:r>
    </w:p>
    <w:p w14:paraId="7ACA440B" w14:textId="77777777" w:rsidR="007D526E" w:rsidRDefault="007D526E" w:rsidP="007D526E">
      <w:pPr>
        <w:ind w:left="-284"/>
        <w:rPr>
          <w:sz w:val="16"/>
          <w:szCs w:val="16"/>
        </w:rPr>
      </w:pPr>
    </w:p>
    <w:p w14:paraId="3CA1624B" w14:textId="77777777" w:rsidR="007D526E" w:rsidRPr="00943AFA" w:rsidRDefault="007D526E" w:rsidP="007D526E">
      <w:pPr>
        <w:ind w:left="-284"/>
        <w:rPr>
          <w:sz w:val="16"/>
          <w:szCs w:val="16"/>
        </w:rPr>
      </w:pPr>
      <w:r w:rsidRPr="00943AFA">
        <w:rPr>
          <w:sz w:val="16"/>
          <w:szCs w:val="16"/>
        </w:rPr>
        <w:t xml:space="preserve">Отметки Банка: </w:t>
      </w:r>
    </w:p>
    <w:p w14:paraId="16449A4F" w14:textId="77777777" w:rsidR="007D526E" w:rsidRPr="00943AFA" w:rsidRDefault="007D526E" w:rsidP="007D526E">
      <w:pPr>
        <w:ind w:left="-284"/>
        <w:rPr>
          <w:sz w:val="16"/>
          <w:szCs w:val="16"/>
        </w:rPr>
      </w:pPr>
      <w:r w:rsidRPr="00943AFA">
        <w:rPr>
          <w:sz w:val="16"/>
          <w:szCs w:val="16"/>
        </w:rPr>
        <w:t xml:space="preserve">Заявление принял: </w:t>
      </w:r>
    </w:p>
    <w:p w14:paraId="60E091FA" w14:textId="77777777" w:rsidR="007D526E" w:rsidRPr="00943AFA" w:rsidRDefault="007D526E" w:rsidP="007D526E">
      <w:pPr>
        <w:ind w:left="-284"/>
        <w:rPr>
          <w:sz w:val="16"/>
          <w:szCs w:val="16"/>
        </w:rPr>
      </w:pPr>
      <w:r w:rsidRPr="00943AFA">
        <w:rPr>
          <w:sz w:val="16"/>
          <w:szCs w:val="16"/>
        </w:rPr>
        <w:t>_________________________________________________________          _________________________         «____» ________________ 20____г.</w:t>
      </w:r>
    </w:p>
    <w:p w14:paraId="224D1663" w14:textId="39E99816" w:rsidR="007D526E" w:rsidRDefault="007D526E" w:rsidP="007D526E">
      <w:pPr>
        <w:ind w:left="-284"/>
        <w:rPr>
          <w:sz w:val="13"/>
          <w:szCs w:val="13"/>
        </w:rPr>
      </w:pPr>
      <w:r w:rsidRPr="00943AFA">
        <w:rPr>
          <w:sz w:val="13"/>
          <w:szCs w:val="13"/>
        </w:rPr>
        <w:t xml:space="preserve">(указывается ФИО работника </w:t>
      </w:r>
      <w:r w:rsidR="001E71B4">
        <w:rPr>
          <w:sz w:val="13"/>
          <w:szCs w:val="13"/>
        </w:rPr>
        <w:t>Б</w:t>
      </w:r>
      <w:r w:rsidRPr="00943AFA">
        <w:rPr>
          <w:sz w:val="13"/>
          <w:szCs w:val="13"/>
        </w:rPr>
        <w:t>анк</w:t>
      </w:r>
      <w:r w:rsidR="001E71B4">
        <w:rPr>
          <w:sz w:val="13"/>
          <w:szCs w:val="13"/>
        </w:rPr>
        <w:t>а</w:t>
      </w:r>
      <w:r w:rsidRPr="00943AFA">
        <w:rPr>
          <w:sz w:val="13"/>
          <w:szCs w:val="13"/>
        </w:rPr>
        <w:t>)                                                                                              (подпись)</w:t>
      </w:r>
      <w:r>
        <w:rPr>
          <w:sz w:val="13"/>
          <w:szCs w:val="13"/>
        </w:rPr>
        <w:t xml:space="preserve">         </w:t>
      </w:r>
    </w:p>
    <w:p w14:paraId="0260A365" w14:textId="77777777" w:rsidR="007D526E" w:rsidRDefault="007D526E" w:rsidP="007D526E">
      <w:pPr>
        <w:ind w:left="-284"/>
        <w:rPr>
          <w:sz w:val="13"/>
          <w:szCs w:val="13"/>
        </w:rPr>
      </w:pPr>
    </w:p>
    <w:p w14:paraId="5068FB7C" w14:textId="77777777" w:rsidR="007D526E" w:rsidRDefault="007D526E" w:rsidP="007D526E">
      <w:pPr>
        <w:ind w:left="-284"/>
        <w:rPr>
          <w:sz w:val="13"/>
          <w:szCs w:val="13"/>
        </w:rPr>
      </w:pPr>
    </w:p>
    <w:p w14:paraId="66849AD0" w14:textId="77777777" w:rsidR="007D526E" w:rsidRDefault="007D526E" w:rsidP="007D526E">
      <w:pPr>
        <w:ind w:left="-284"/>
        <w:rPr>
          <w:sz w:val="13"/>
          <w:szCs w:val="13"/>
        </w:rPr>
      </w:pPr>
    </w:p>
    <w:p w14:paraId="08341B72" w14:textId="77777777" w:rsidR="007D526E" w:rsidRDefault="007D526E" w:rsidP="007D526E">
      <w:pPr>
        <w:ind w:left="-284"/>
        <w:rPr>
          <w:sz w:val="13"/>
          <w:szCs w:val="13"/>
        </w:rPr>
      </w:pPr>
    </w:p>
    <w:p w14:paraId="520D9DE2" w14:textId="77777777" w:rsidR="007D526E" w:rsidRDefault="007D526E" w:rsidP="007D526E">
      <w:pPr>
        <w:ind w:left="-284"/>
        <w:rPr>
          <w:sz w:val="13"/>
          <w:szCs w:val="13"/>
        </w:rPr>
      </w:pPr>
    </w:p>
    <w:p w14:paraId="6F6ECD27" w14:textId="77777777" w:rsidR="007D526E" w:rsidRDefault="007D526E" w:rsidP="007D526E">
      <w:pPr>
        <w:ind w:left="-284"/>
        <w:rPr>
          <w:sz w:val="13"/>
          <w:szCs w:val="13"/>
        </w:rPr>
      </w:pPr>
    </w:p>
    <w:p w14:paraId="08C13A25" w14:textId="77777777" w:rsidR="007D526E" w:rsidRDefault="007D526E" w:rsidP="007D526E">
      <w:pPr>
        <w:ind w:left="-284"/>
        <w:rPr>
          <w:sz w:val="13"/>
          <w:szCs w:val="13"/>
        </w:rPr>
      </w:pPr>
    </w:p>
    <w:p w14:paraId="77E06359" w14:textId="77777777" w:rsidR="007D526E" w:rsidRDefault="007D526E" w:rsidP="007D526E">
      <w:pPr>
        <w:ind w:left="-284"/>
        <w:rPr>
          <w:sz w:val="13"/>
          <w:szCs w:val="13"/>
        </w:rPr>
      </w:pPr>
    </w:p>
    <w:p w14:paraId="7650393A" w14:textId="77777777" w:rsidR="007D526E" w:rsidRDefault="007D526E" w:rsidP="007D526E">
      <w:pPr>
        <w:ind w:left="-284"/>
        <w:rPr>
          <w:sz w:val="13"/>
          <w:szCs w:val="13"/>
        </w:rPr>
      </w:pPr>
    </w:p>
    <w:p w14:paraId="3876C046" w14:textId="190C5937" w:rsidR="007D526E" w:rsidRDefault="007D526E" w:rsidP="005E2407">
      <w:pPr>
        <w:rPr>
          <w:sz w:val="13"/>
          <w:szCs w:val="13"/>
        </w:rPr>
      </w:pPr>
    </w:p>
    <w:p w14:paraId="3EBB074F" w14:textId="77777777" w:rsidR="00C351AE" w:rsidRDefault="00C351AE" w:rsidP="007D526E">
      <w:pPr>
        <w:rPr>
          <w:sz w:val="13"/>
          <w:szCs w:val="13"/>
        </w:rPr>
      </w:pPr>
    </w:p>
    <w:p w14:paraId="28143F49" w14:textId="4252D1FF" w:rsidR="00C54143" w:rsidRDefault="00C54143" w:rsidP="007D526E">
      <w:pPr>
        <w:rPr>
          <w:sz w:val="20"/>
          <w:szCs w:val="20"/>
        </w:rPr>
      </w:pPr>
    </w:p>
    <w:p w14:paraId="7E4EFFF2" w14:textId="37BDDEBA" w:rsidR="009B37B6" w:rsidRDefault="009B37B6" w:rsidP="007D526E">
      <w:pPr>
        <w:rPr>
          <w:sz w:val="20"/>
          <w:szCs w:val="20"/>
        </w:rPr>
      </w:pPr>
    </w:p>
    <w:p w14:paraId="0A164A22" w14:textId="1426B58C" w:rsidR="009B37B6" w:rsidRDefault="009B37B6" w:rsidP="007D526E">
      <w:pPr>
        <w:rPr>
          <w:sz w:val="20"/>
          <w:szCs w:val="20"/>
        </w:rPr>
      </w:pPr>
    </w:p>
    <w:p w14:paraId="2C0F825E" w14:textId="6A092710" w:rsidR="009B37B6" w:rsidRDefault="009B37B6" w:rsidP="007D526E">
      <w:pPr>
        <w:rPr>
          <w:sz w:val="20"/>
          <w:szCs w:val="20"/>
        </w:rPr>
      </w:pPr>
    </w:p>
    <w:p w14:paraId="7C2C859F" w14:textId="6DE45E37" w:rsidR="009B37B6" w:rsidRDefault="009B37B6" w:rsidP="007D526E">
      <w:pPr>
        <w:rPr>
          <w:sz w:val="20"/>
          <w:szCs w:val="20"/>
        </w:rPr>
      </w:pPr>
    </w:p>
    <w:p w14:paraId="6CFF5E69" w14:textId="1BD5DADB" w:rsidR="004C2CB3" w:rsidRDefault="004C2CB3" w:rsidP="007D526E">
      <w:pPr>
        <w:rPr>
          <w:sz w:val="20"/>
          <w:szCs w:val="20"/>
        </w:rPr>
      </w:pPr>
    </w:p>
    <w:p w14:paraId="5A02451A" w14:textId="2421D768" w:rsidR="004C2CB3" w:rsidRDefault="004C2CB3" w:rsidP="007D526E">
      <w:pPr>
        <w:rPr>
          <w:sz w:val="20"/>
          <w:szCs w:val="20"/>
        </w:rPr>
      </w:pPr>
    </w:p>
    <w:p w14:paraId="6ABF46CD" w14:textId="77777777" w:rsidR="004C2CB3" w:rsidRDefault="004C2CB3" w:rsidP="00165299">
      <w:pPr>
        <w:tabs>
          <w:tab w:val="left" w:pos="567"/>
        </w:tabs>
        <w:jc w:val="both"/>
        <w:rPr>
          <w:sz w:val="20"/>
          <w:szCs w:val="20"/>
        </w:rPr>
        <w:sectPr w:rsidR="004C2CB3" w:rsidSect="00FE6CF6">
          <w:headerReference w:type="even" r:id="rId8"/>
          <w:headerReference w:type="default" r:id="rId9"/>
          <w:footerReference w:type="default" r:id="rId10"/>
          <w:headerReference w:type="first" r:id="rId11"/>
          <w:pgSz w:w="11906" w:h="16838"/>
          <w:pgMar w:top="1134" w:right="991" w:bottom="1134" w:left="851" w:header="709" w:footer="709" w:gutter="0"/>
          <w:cols w:space="709"/>
          <w:titlePg/>
          <w:docGrid w:linePitch="326"/>
        </w:sectPr>
      </w:pPr>
    </w:p>
    <w:p w14:paraId="79E6A120" w14:textId="2C3AD19F" w:rsidR="004C2CB3" w:rsidRDefault="004C2CB3" w:rsidP="004C2CB3">
      <w:pPr>
        <w:tabs>
          <w:tab w:val="left" w:pos="1276"/>
        </w:tabs>
        <w:ind w:right="-2"/>
        <w:jc w:val="right"/>
        <w:rPr>
          <w:b/>
          <w:noProof/>
          <w:sz w:val="20"/>
          <w:szCs w:val="20"/>
        </w:rPr>
      </w:pPr>
      <w:r w:rsidRPr="00B764B5">
        <w:rPr>
          <w:b/>
          <w:noProof/>
          <w:sz w:val="20"/>
          <w:szCs w:val="20"/>
        </w:rPr>
        <w:lastRenderedPageBreak/>
        <w:t xml:space="preserve">Приложение </w:t>
      </w:r>
      <w:r>
        <w:rPr>
          <w:b/>
          <w:noProof/>
          <w:sz w:val="20"/>
          <w:szCs w:val="20"/>
        </w:rPr>
        <w:t>№ 2</w:t>
      </w:r>
      <w:r w:rsidRPr="00B764B5">
        <w:rPr>
          <w:b/>
          <w:noProof/>
          <w:sz w:val="20"/>
          <w:szCs w:val="20"/>
        </w:rPr>
        <w:t xml:space="preserve"> </w:t>
      </w:r>
    </w:p>
    <w:p w14:paraId="1FC041A3" w14:textId="77777777" w:rsidR="004C2CB3" w:rsidRDefault="004C2CB3" w:rsidP="004C2CB3">
      <w:pPr>
        <w:tabs>
          <w:tab w:val="left" w:pos="1276"/>
        </w:tabs>
        <w:ind w:right="-2"/>
        <w:jc w:val="right"/>
        <w:rPr>
          <w:b/>
          <w:noProof/>
          <w:sz w:val="18"/>
          <w:szCs w:val="18"/>
        </w:rPr>
      </w:pPr>
      <w:r w:rsidRPr="0041011D">
        <w:rPr>
          <w:b/>
          <w:noProof/>
          <w:sz w:val="18"/>
          <w:szCs w:val="18"/>
        </w:rPr>
        <w:t xml:space="preserve">к </w:t>
      </w:r>
      <w:r>
        <w:rPr>
          <w:b/>
          <w:noProof/>
          <w:sz w:val="18"/>
          <w:szCs w:val="18"/>
        </w:rPr>
        <w:t>Договору на проведение расчетов по операциям</w:t>
      </w:r>
      <w:r w:rsidRPr="00693ABB">
        <w:rPr>
          <w:b/>
          <w:noProof/>
          <w:sz w:val="18"/>
          <w:szCs w:val="18"/>
        </w:rPr>
        <w:t xml:space="preserve"> </w:t>
      </w:r>
    </w:p>
    <w:p w14:paraId="2DA2CB2E" w14:textId="77777777" w:rsidR="004C2CB3" w:rsidRPr="0041011D" w:rsidRDefault="004C2CB3" w:rsidP="004C2CB3">
      <w:pPr>
        <w:tabs>
          <w:tab w:val="left" w:pos="1276"/>
        </w:tabs>
        <w:ind w:right="-2"/>
        <w:jc w:val="right"/>
        <w:rPr>
          <w:b/>
          <w:noProof/>
          <w:sz w:val="18"/>
          <w:szCs w:val="18"/>
        </w:rPr>
      </w:pPr>
      <w:r>
        <w:rPr>
          <w:b/>
          <w:noProof/>
          <w:sz w:val="18"/>
          <w:szCs w:val="18"/>
        </w:rPr>
        <w:t xml:space="preserve">с использованием </w:t>
      </w:r>
      <w:r>
        <w:rPr>
          <w:b/>
          <w:noProof/>
          <w:sz w:val="18"/>
          <w:szCs w:val="18"/>
          <w:lang w:val="en-US"/>
        </w:rPr>
        <w:t>C</w:t>
      </w:r>
      <w:r>
        <w:rPr>
          <w:b/>
          <w:noProof/>
          <w:sz w:val="18"/>
          <w:szCs w:val="18"/>
        </w:rPr>
        <w:t xml:space="preserve">БП </w:t>
      </w:r>
      <w:r w:rsidRPr="0041011D">
        <w:rPr>
          <w:b/>
          <w:noProof/>
          <w:sz w:val="18"/>
          <w:szCs w:val="18"/>
        </w:rPr>
        <w:t xml:space="preserve">и о применении </w:t>
      </w:r>
      <w:r w:rsidRPr="0041011D">
        <w:rPr>
          <w:b/>
          <w:noProof/>
          <w:sz w:val="18"/>
          <w:szCs w:val="18"/>
          <w:lang w:val="en-US"/>
        </w:rPr>
        <w:t>QR</w:t>
      </w:r>
      <w:r w:rsidRPr="0041011D">
        <w:rPr>
          <w:b/>
          <w:noProof/>
          <w:sz w:val="18"/>
          <w:szCs w:val="18"/>
        </w:rPr>
        <w:t xml:space="preserve">-кода «СБП+ЦР» </w:t>
      </w:r>
    </w:p>
    <w:p w14:paraId="744BFC59" w14:textId="77777777" w:rsidR="004C2CB3" w:rsidRPr="004C2CB3" w:rsidRDefault="004C2CB3" w:rsidP="004C2CB3">
      <w:pPr>
        <w:tabs>
          <w:tab w:val="left" w:pos="567"/>
        </w:tabs>
        <w:jc w:val="center"/>
        <w:rPr>
          <w:b/>
          <w:bCs/>
        </w:rPr>
      </w:pPr>
    </w:p>
    <w:p w14:paraId="5F56FE75" w14:textId="77777777" w:rsidR="004C2CB3" w:rsidRDefault="004C2CB3" w:rsidP="004C2CB3">
      <w:pPr>
        <w:tabs>
          <w:tab w:val="left" w:pos="1276"/>
        </w:tabs>
        <w:ind w:right="-2"/>
        <w:jc w:val="center"/>
        <w:rPr>
          <w:b/>
          <w:noProof/>
          <w:sz w:val="18"/>
          <w:szCs w:val="18"/>
        </w:rPr>
      </w:pPr>
    </w:p>
    <w:p w14:paraId="0E270DC8" w14:textId="77777777" w:rsidR="004C2CB3" w:rsidRDefault="004C2CB3" w:rsidP="004C2CB3">
      <w:pPr>
        <w:tabs>
          <w:tab w:val="left" w:pos="1276"/>
        </w:tabs>
        <w:ind w:right="-2"/>
        <w:jc w:val="center"/>
        <w:rPr>
          <w:b/>
          <w:noProof/>
          <w:sz w:val="18"/>
          <w:szCs w:val="18"/>
        </w:rPr>
      </w:pPr>
    </w:p>
    <w:p w14:paraId="06705DD1" w14:textId="22B21E6C" w:rsidR="00C351AE" w:rsidRDefault="004C2CB3" w:rsidP="004C2CB3">
      <w:pPr>
        <w:tabs>
          <w:tab w:val="left" w:pos="1276"/>
        </w:tabs>
        <w:ind w:right="-2"/>
        <w:jc w:val="center"/>
        <w:rPr>
          <w:b/>
          <w:noProof/>
          <w:sz w:val="18"/>
          <w:szCs w:val="18"/>
        </w:rPr>
      </w:pPr>
      <w:r>
        <w:rPr>
          <w:b/>
          <w:noProof/>
          <w:sz w:val="18"/>
          <w:szCs w:val="18"/>
        </w:rPr>
        <w:t>Реестр-отчет по расчетным операциям</w:t>
      </w:r>
    </w:p>
    <w:p w14:paraId="75CF3ED4" w14:textId="77777777" w:rsidR="004C2CB3" w:rsidRPr="004C2CB3" w:rsidRDefault="004C2CB3" w:rsidP="004C2CB3">
      <w:pPr>
        <w:tabs>
          <w:tab w:val="left" w:pos="1276"/>
        </w:tabs>
        <w:ind w:right="-2"/>
        <w:jc w:val="center"/>
        <w:rPr>
          <w:b/>
          <w:noProof/>
          <w:sz w:val="18"/>
          <w:szCs w:val="18"/>
        </w:rPr>
      </w:pPr>
    </w:p>
    <w:p w14:paraId="46A4B0B1" w14:textId="371B3DC9" w:rsidR="004C2CB3" w:rsidRDefault="004C2CB3" w:rsidP="004C2CB3">
      <w:pPr>
        <w:tabs>
          <w:tab w:val="left" w:pos="567"/>
        </w:tabs>
        <w:jc w:val="center"/>
        <w:rPr>
          <w:b/>
          <w:bCs/>
        </w:rPr>
      </w:pPr>
    </w:p>
    <w:tbl>
      <w:tblPr>
        <w:tblW w:w="1659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841"/>
        <w:gridCol w:w="635"/>
        <w:gridCol w:w="847"/>
        <w:gridCol w:w="932"/>
        <w:gridCol w:w="545"/>
        <w:gridCol w:w="619"/>
        <w:gridCol w:w="852"/>
        <w:gridCol w:w="619"/>
        <w:gridCol w:w="635"/>
        <w:gridCol w:w="970"/>
        <w:gridCol w:w="664"/>
        <w:gridCol w:w="750"/>
        <w:gridCol w:w="861"/>
        <w:gridCol w:w="582"/>
        <w:gridCol w:w="849"/>
        <w:gridCol w:w="849"/>
        <w:gridCol w:w="684"/>
        <w:gridCol w:w="496"/>
        <w:gridCol w:w="417"/>
        <w:gridCol w:w="504"/>
        <w:gridCol w:w="628"/>
        <w:gridCol w:w="628"/>
        <w:gridCol w:w="628"/>
      </w:tblGrid>
      <w:tr w:rsidR="004C2CB3" w:rsidRPr="00DA7FAE" w14:paraId="4B77D501" w14:textId="77777777" w:rsidTr="004C2CB3">
        <w:trPr>
          <w:trHeight w:val="300"/>
        </w:trPr>
        <w:tc>
          <w:tcPr>
            <w:tcW w:w="564" w:type="dxa"/>
            <w:shd w:val="clear" w:color="auto" w:fill="auto"/>
            <w:noWrap/>
            <w:vAlign w:val="center"/>
            <w:hideMark/>
          </w:tcPr>
          <w:p w14:paraId="03A60C3F" w14:textId="77777777" w:rsidR="004C2CB3" w:rsidRPr="00DA7FAE" w:rsidRDefault="004C2CB3" w:rsidP="004C2CB3">
            <w:pPr>
              <w:rPr>
                <w:sz w:val="10"/>
                <w:szCs w:val="10"/>
              </w:rPr>
            </w:pPr>
            <w:r w:rsidRPr="00DA7FAE">
              <w:rPr>
                <w:sz w:val="10"/>
                <w:szCs w:val="10"/>
              </w:rPr>
              <w:t>ИНН</w:t>
            </w:r>
          </w:p>
        </w:tc>
        <w:tc>
          <w:tcPr>
            <w:tcW w:w="841" w:type="dxa"/>
            <w:shd w:val="clear" w:color="auto" w:fill="auto"/>
            <w:noWrap/>
            <w:vAlign w:val="center"/>
            <w:hideMark/>
          </w:tcPr>
          <w:p w14:paraId="14308682" w14:textId="77777777" w:rsidR="004C2CB3" w:rsidRPr="00DA7FAE" w:rsidRDefault="004C2CB3" w:rsidP="004C2CB3">
            <w:pPr>
              <w:rPr>
                <w:sz w:val="10"/>
                <w:szCs w:val="10"/>
              </w:rPr>
            </w:pPr>
            <w:r w:rsidRPr="00DA7FAE">
              <w:rPr>
                <w:sz w:val="10"/>
                <w:szCs w:val="10"/>
              </w:rPr>
              <w:t>Наименование ТСТ</w:t>
            </w:r>
          </w:p>
        </w:tc>
        <w:tc>
          <w:tcPr>
            <w:tcW w:w="635" w:type="dxa"/>
            <w:shd w:val="clear" w:color="auto" w:fill="auto"/>
            <w:noWrap/>
            <w:vAlign w:val="center"/>
            <w:hideMark/>
          </w:tcPr>
          <w:p w14:paraId="24A4F6DB" w14:textId="77777777" w:rsidR="004C2CB3" w:rsidRPr="00DA7FAE" w:rsidRDefault="004C2CB3" w:rsidP="004C2CB3">
            <w:pPr>
              <w:rPr>
                <w:sz w:val="10"/>
                <w:szCs w:val="10"/>
              </w:rPr>
            </w:pPr>
            <w:r w:rsidRPr="00DA7FAE">
              <w:rPr>
                <w:sz w:val="10"/>
                <w:szCs w:val="10"/>
              </w:rPr>
              <w:t>Адрес ТСТ</w:t>
            </w:r>
          </w:p>
        </w:tc>
        <w:tc>
          <w:tcPr>
            <w:tcW w:w="847" w:type="dxa"/>
            <w:shd w:val="clear" w:color="auto" w:fill="auto"/>
            <w:noWrap/>
            <w:vAlign w:val="center"/>
            <w:hideMark/>
          </w:tcPr>
          <w:p w14:paraId="679EE9ED" w14:textId="77777777" w:rsidR="004C2CB3" w:rsidRPr="00DA7FAE" w:rsidRDefault="004C2CB3" w:rsidP="004C2CB3">
            <w:pPr>
              <w:rPr>
                <w:sz w:val="10"/>
                <w:szCs w:val="10"/>
              </w:rPr>
            </w:pPr>
            <w:r w:rsidRPr="00DA7FAE">
              <w:rPr>
                <w:sz w:val="10"/>
                <w:szCs w:val="10"/>
              </w:rPr>
              <w:t>Номер мерчанта</w:t>
            </w:r>
          </w:p>
        </w:tc>
        <w:tc>
          <w:tcPr>
            <w:tcW w:w="932" w:type="dxa"/>
            <w:shd w:val="clear" w:color="auto" w:fill="auto"/>
            <w:noWrap/>
            <w:vAlign w:val="center"/>
            <w:hideMark/>
          </w:tcPr>
          <w:p w14:paraId="5681160B" w14:textId="77777777" w:rsidR="004C2CB3" w:rsidRPr="00DA7FAE" w:rsidRDefault="004C2CB3" w:rsidP="004C2CB3">
            <w:pPr>
              <w:rPr>
                <w:sz w:val="10"/>
                <w:szCs w:val="10"/>
              </w:rPr>
            </w:pPr>
            <w:r w:rsidRPr="00DA7FAE">
              <w:rPr>
                <w:sz w:val="10"/>
                <w:szCs w:val="10"/>
              </w:rPr>
              <w:t>Номер терминала</w:t>
            </w:r>
          </w:p>
        </w:tc>
        <w:tc>
          <w:tcPr>
            <w:tcW w:w="545" w:type="dxa"/>
            <w:shd w:val="clear" w:color="auto" w:fill="auto"/>
            <w:noWrap/>
            <w:vAlign w:val="center"/>
            <w:hideMark/>
          </w:tcPr>
          <w:p w14:paraId="313781E2" w14:textId="77777777" w:rsidR="004C2CB3" w:rsidRPr="00DA7FAE" w:rsidRDefault="004C2CB3" w:rsidP="004C2CB3">
            <w:pPr>
              <w:rPr>
                <w:sz w:val="10"/>
                <w:szCs w:val="10"/>
              </w:rPr>
            </w:pPr>
            <w:r w:rsidRPr="00DA7FAE">
              <w:rPr>
                <w:sz w:val="10"/>
                <w:szCs w:val="10"/>
              </w:rPr>
              <w:t>RRN</w:t>
            </w:r>
          </w:p>
        </w:tc>
        <w:tc>
          <w:tcPr>
            <w:tcW w:w="619" w:type="dxa"/>
            <w:shd w:val="clear" w:color="auto" w:fill="auto"/>
            <w:noWrap/>
            <w:vAlign w:val="center"/>
            <w:hideMark/>
          </w:tcPr>
          <w:p w14:paraId="397E856E" w14:textId="77777777" w:rsidR="004C2CB3" w:rsidRPr="00DA7FAE" w:rsidRDefault="004C2CB3" w:rsidP="004C2CB3">
            <w:pPr>
              <w:rPr>
                <w:sz w:val="10"/>
                <w:szCs w:val="10"/>
              </w:rPr>
            </w:pPr>
            <w:r w:rsidRPr="00DA7FAE">
              <w:rPr>
                <w:sz w:val="10"/>
                <w:szCs w:val="10"/>
              </w:rPr>
              <w:t>Дата операции</w:t>
            </w:r>
          </w:p>
        </w:tc>
        <w:tc>
          <w:tcPr>
            <w:tcW w:w="852" w:type="dxa"/>
            <w:shd w:val="clear" w:color="auto" w:fill="auto"/>
            <w:noWrap/>
            <w:vAlign w:val="center"/>
            <w:hideMark/>
          </w:tcPr>
          <w:p w14:paraId="45D1ADFE" w14:textId="77777777" w:rsidR="004C2CB3" w:rsidRPr="00DA7FAE" w:rsidRDefault="004C2CB3" w:rsidP="004C2CB3">
            <w:pPr>
              <w:rPr>
                <w:sz w:val="10"/>
                <w:szCs w:val="10"/>
              </w:rPr>
            </w:pPr>
            <w:r w:rsidRPr="00DA7FAE">
              <w:rPr>
                <w:sz w:val="10"/>
                <w:szCs w:val="10"/>
              </w:rPr>
              <w:t>Дата выгрузки в АБС</w:t>
            </w:r>
          </w:p>
        </w:tc>
        <w:tc>
          <w:tcPr>
            <w:tcW w:w="619" w:type="dxa"/>
            <w:shd w:val="clear" w:color="auto" w:fill="auto"/>
            <w:noWrap/>
            <w:vAlign w:val="center"/>
            <w:hideMark/>
          </w:tcPr>
          <w:p w14:paraId="180CCBBB" w14:textId="77777777" w:rsidR="004C2CB3" w:rsidRPr="00DA7FAE" w:rsidRDefault="004C2CB3" w:rsidP="004C2CB3">
            <w:pPr>
              <w:rPr>
                <w:sz w:val="10"/>
                <w:szCs w:val="10"/>
              </w:rPr>
            </w:pPr>
            <w:r w:rsidRPr="00DA7FAE">
              <w:rPr>
                <w:sz w:val="10"/>
                <w:szCs w:val="10"/>
              </w:rPr>
              <w:t>Сумма операции</w:t>
            </w:r>
          </w:p>
        </w:tc>
        <w:tc>
          <w:tcPr>
            <w:tcW w:w="635" w:type="dxa"/>
            <w:shd w:val="clear" w:color="auto" w:fill="auto"/>
            <w:noWrap/>
            <w:vAlign w:val="center"/>
            <w:hideMark/>
          </w:tcPr>
          <w:p w14:paraId="3DF09256" w14:textId="77777777" w:rsidR="004C2CB3" w:rsidRPr="00DA7FAE" w:rsidRDefault="004C2CB3" w:rsidP="004C2CB3">
            <w:pPr>
              <w:rPr>
                <w:sz w:val="10"/>
                <w:szCs w:val="10"/>
              </w:rPr>
            </w:pPr>
            <w:r w:rsidRPr="00DA7FAE">
              <w:rPr>
                <w:sz w:val="10"/>
                <w:szCs w:val="10"/>
              </w:rPr>
              <w:t>Сумма комиссии</w:t>
            </w:r>
          </w:p>
        </w:tc>
        <w:tc>
          <w:tcPr>
            <w:tcW w:w="970" w:type="dxa"/>
            <w:shd w:val="clear" w:color="auto" w:fill="auto"/>
            <w:noWrap/>
            <w:vAlign w:val="center"/>
            <w:hideMark/>
          </w:tcPr>
          <w:p w14:paraId="512AB912" w14:textId="77777777" w:rsidR="004C2CB3" w:rsidRPr="00DA7FAE" w:rsidRDefault="004C2CB3" w:rsidP="004C2CB3">
            <w:pPr>
              <w:rPr>
                <w:sz w:val="10"/>
                <w:szCs w:val="10"/>
              </w:rPr>
            </w:pPr>
            <w:r w:rsidRPr="00DA7FAE">
              <w:rPr>
                <w:sz w:val="10"/>
                <w:szCs w:val="10"/>
              </w:rPr>
              <w:t>Сумма расчета</w:t>
            </w:r>
          </w:p>
        </w:tc>
        <w:tc>
          <w:tcPr>
            <w:tcW w:w="664" w:type="dxa"/>
            <w:shd w:val="clear" w:color="auto" w:fill="auto"/>
            <w:noWrap/>
            <w:vAlign w:val="center"/>
            <w:hideMark/>
          </w:tcPr>
          <w:p w14:paraId="6F0ABA7B" w14:textId="77777777" w:rsidR="004C2CB3" w:rsidRPr="00DA7FAE" w:rsidRDefault="004C2CB3" w:rsidP="004C2CB3">
            <w:pPr>
              <w:rPr>
                <w:sz w:val="10"/>
                <w:szCs w:val="10"/>
              </w:rPr>
            </w:pPr>
            <w:r w:rsidRPr="00DA7FAE">
              <w:rPr>
                <w:sz w:val="10"/>
                <w:szCs w:val="10"/>
              </w:rPr>
              <w:t>Номер карты</w:t>
            </w:r>
          </w:p>
        </w:tc>
        <w:tc>
          <w:tcPr>
            <w:tcW w:w="750" w:type="dxa"/>
            <w:shd w:val="clear" w:color="auto" w:fill="auto"/>
            <w:noWrap/>
            <w:vAlign w:val="center"/>
            <w:hideMark/>
          </w:tcPr>
          <w:p w14:paraId="09A103D0" w14:textId="77777777" w:rsidR="004C2CB3" w:rsidRPr="00DA7FAE" w:rsidRDefault="004C2CB3" w:rsidP="004C2CB3">
            <w:pPr>
              <w:rPr>
                <w:sz w:val="10"/>
                <w:szCs w:val="10"/>
              </w:rPr>
            </w:pPr>
            <w:r w:rsidRPr="00DA7FAE">
              <w:rPr>
                <w:sz w:val="10"/>
                <w:szCs w:val="10"/>
              </w:rPr>
              <w:t>Код авторизации</w:t>
            </w:r>
          </w:p>
        </w:tc>
        <w:tc>
          <w:tcPr>
            <w:tcW w:w="861" w:type="dxa"/>
            <w:shd w:val="clear" w:color="auto" w:fill="auto"/>
            <w:noWrap/>
            <w:vAlign w:val="center"/>
            <w:hideMark/>
          </w:tcPr>
          <w:p w14:paraId="011BF13F" w14:textId="77777777" w:rsidR="004C2CB3" w:rsidRPr="00DA7FAE" w:rsidRDefault="004C2CB3" w:rsidP="004C2CB3">
            <w:pPr>
              <w:rPr>
                <w:sz w:val="10"/>
                <w:szCs w:val="10"/>
              </w:rPr>
            </w:pPr>
            <w:r w:rsidRPr="00DA7FAE">
              <w:rPr>
                <w:sz w:val="10"/>
                <w:szCs w:val="10"/>
              </w:rPr>
              <w:t>Тип операции</w:t>
            </w:r>
          </w:p>
        </w:tc>
        <w:tc>
          <w:tcPr>
            <w:tcW w:w="582" w:type="dxa"/>
            <w:shd w:val="clear" w:color="auto" w:fill="auto"/>
            <w:noWrap/>
            <w:vAlign w:val="center"/>
            <w:hideMark/>
          </w:tcPr>
          <w:p w14:paraId="2802B795" w14:textId="77777777" w:rsidR="004C2CB3" w:rsidRPr="00DA7FAE" w:rsidRDefault="004C2CB3" w:rsidP="004C2CB3">
            <w:pPr>
              <w:rPr>
                <w:sz w:val="10"/>
                <w:szCs w:val="10"/>
              </w:rPr>
            </w:pPr>
            <w:r w:rsidRPr="00DA7FAE">
              <w:rPr>
                <w:sz w:val="10"/>
                <w:szCs w:val="10"/>
              </w:rPr>
              <w:t>Продукт</w:t>
            </w:r>
          </w:p>
        </w:tc>
        <w:tc>
          <w:tcPr>
            <w:tcW w:w="849" w:type="dxa"/>
            <w:shd w:val="clear" w:color="auto" w:fill="auto"/>
            <w:noWrap/>
            <w:vAlign w:val="center"/>
            <w:hideMark/>
          </w:tcPr>
          <w:p w14:paraId="0B49A3BA" w14:textId="77777777" w:rsidR="004C2CB3" w:rsidRPr="00DA7FAE" w:rsidRDefault="004C2CB3" w:rsidP="004C2CB3">
            <w:pPr>
              <w:rPr>
                <w:sz w:val="10"/>
                <w:szCs w:val="10"/>
              </w:rPr>
            </w:pPr>
            <w:r w:rsidRPr="00DA7FAE">
              <w:rPr>
                <w:sz w:val="10"/>
                <w:szCs w:val="10"/>
              </w:rPr>
              <w:t>Доп. информация_1</w:t>
            </w:r>
          </w:p>
        </w:tc>
        <w:tc>
          <w:tcPr>
            <w:tcW w:w="849" w:type="dxa"/>
            <w:shd w:val="clear" w:color="auto" w:fill="auto"/>
            <w:noWrap/>
            <w:vAlign w:val="center"/>
            <w:hideMark/>
          </w:tcPr>
          <w:p w14:paraId="231AD852" w14:textId="77777777" w:rsidR="004C2CB3" w:rsidRPr="00DA7FAE" w:rsidRDefault="004C2CB3" w:rsidP="004C2CB3">
            <w:pPr>
              <w:rPr>
                <w:sz w:val="10"/>
                <w:szCs w:val="10"/>
              </w:rPr>
            </w:pPr>
            <w:r w:rsidRPr="00DA7FAE">
              <w:rPr>
                <w:sz w:val="10"/>
                <w:szCs w:val="10"/>
              </w:rPr>
              <w:t>Доп. информация_2</w:t>
            </w:r>
          </w:p>
        </w:tc>
        <w:tc>
          <w:tcPr>
            <w:tcW w:w="684" w:type="dxa"/>
            <w:shd w:val="clear" w:color="auto" w:fill="auto"/>
            <w:noWrap/>
            <w:vAlign w:val="center"/>
            <w:hideMark/>
          </w:tcPr>
          <w:p w14:paraId="57E99765" w14:textId="77777777" w:rsidR="004C2CB3" w:rsidRPr="00DA7FAE" w:rsidRDefault="004C2CB3" w:rsidP="004C2CB3">
            <w:pPr>
              <w:rPr>
                <w:sz w:val="10"/>
                <w:szCs w:val="10"/>
              </w:rPr>
            </w:pPr>
            <w:r w:rsidRPr="00DA7FAE">
              <w:rPr>
                <w:sz w:val="10"/>
                <w:szCs w:val="10"/>
              </w:rPr>
              <w:t>Платежная система</w:t>
            </w:r>
          </w:p>
        </w:tc>
        <w:tc>
          <w:tcPr>
            <w:tcW w:w="496" w:type="dxa"/>
            <w:shd w:val="clear" w:color="auto" w:fill="auto"/>
            <w:noWrap/>
            <w:vAlign w:val="center"/>
            <w:hideMark/>
          </w:tcPr>
          <w:p w14:paraId="3761D878" w14:textId="77777777" w:rsidR="004C2CB3" w:rsidRPr="00DA7FAE" w:rsidRDefault="004C2CB3" w:rsidP="004C2CB3">
            <w:pPr>
              <w:rPr>
                <w:sz w:val="10"/>
                <w:szCs w:val="10"/>
              </w:rPr>
            </w:pPr>
            <w:r w:rsidRPr="00DA7FAE">
              <w:rPr>
                <w:sz w:val="10"/>
                <w:szCs w:val="10"/>
              </w:rPr>
              <w:t>Номер ПП</w:t>
            </w:r>
          </w:p>
        </w:tc>
        <w:tc>
          <w:tcPr>
            <w:tcW w:w="417" w:type="dxa"/>
            <w:shd w:val="clear" w:color="auto" w:fill="auto"/>
            <w:noWrap/>
            <w:vAlign w:val="center"/>
            <w:hideMark/>
          </w:tcPr>
          <w:p w14:paraId="3FBA3C6D" w14:textId="77777777" w:rsidR="004C2CB3" w:rsidRPr="00DA7FAE" w:rsidRDefault="004C2CB3" w:rsidP="004C2CB3">
            <w:pPr>
              <w:rPr>
                <w:sz w:val="10"/>
                <w:szCs w:val="10"/>
              </w:rPr>
            </w:pPr>
            <w:r w:rsidRPr="00DA7FAE">
              <w:rPr>
                <w:sz w:val="10"/>
                <w:szCs w:val="10"/>
              </w:rPr>
              <w:t>Дата ПП</w:t>
            </w:r>
          </w:p>
        </w:tc>
        <w:tc>
          <w:tcPr>
            <w:tcW w:w="504" w:type="dxa"/>
            <w:vAlign w:val="center"/>
          </w:tcPr>
          <w:p w14:paraId="66ACEA5A" w14:textId="77777777" w:rsidR="004C2CB3" w:rsidRPr="00DA7FAE" w:rsidRDefault="004C2CB3" w:rsidP="004C2CB3">
            <w:pPr>
              <w:jc w:val="center"/>
              <w:rPr>
                <w:sz w:val="10"/>
                <w:szCs w:val="10"/>
              </w:rPr>
            </w:pPr>
            <w:r w:rsidRPr="00DA7FAE">
              <w:rPr>
                <w:sz w:val="10"/>
                <w:szCs w:val="10"/>
              </w:rPr>
              <w:t>Сумма ПП</w:t>
            </w:r>
          </w:p>
        </w:tc>
        <w:tc>
          <w:tcPr>
            <w:tcW w:w="628" w:type="dxa"/>
            <w:vAlign w:val="center"/>
          </w:tcPr>
          <w:p w14:paraId="12A766D9" w14:textId="77777777" w:rsidR="004C2CB3" w:rsidRPr="00DA7FAE" w:rsidRDefault="004C2CB3" w:rsidP="004C2CB3">
            <w:pPr>
              <w:jc w:val="center"/>
              <w:rPr>
                <w:sz w:val="10"/>
                <w:szCs w:val="10"/>
              </w:rPr>
            </w:pPr>
            <w:r w:rsidRPr="00DA7FAE">
              <w:rPr>
                <w:sz w:val="10"/>
                <w:szCs w:val="10"/>
              </w:rPr>
              <w:t>Процент комиссии Банка без НДС</w:t>
            </w:r>
          </w:p>
        </w:tc>
        <w:tc>
          <w:tcPr>
            <w:tcW w:w="628" w:type="dxa"/>
            <w:vAlign w:val="center"/>
          </w:tcPr>
          <w:p w14:paraId="3B2158BE" w14:textId="77777777" w:rsidR="004C2CB3" w:rsidRPr="00DA7FAE" w:rsidRDefault="004C2CB3" w:rsidP="004C2CB3">
            <w:pPr>
              <w:jc w:val="center"/>
              <w:rPr>
                <w:sz w:val="10"/>
                <w:szCs w:val="10"/>
              </w:rPr>
            </w:pPr>
            <w:r w:rsidRPr="00DA7FAE">
              <w:rPr>
                <w:sz w:val="10"/>
                <w:szCs w:val="10"/>
              </w:rPr>
              <w:t>Сумма комиссии без НДС</w:t>
            </w:r>
          </w:p>
        </w:tc>
        <w:tc>
          <w:tcPr>
            <w:tcW w:w="628" w:type="dxa"/>
            <w:vAlign w:val="center"/>
          </w:tcPr>
          <w:p w14:paraId="09563690" w14:textId="77777777" w:rsidR="004C2CB3" w:rsidRPr="00DA7FAE" w:rsidRDefault="004C2CB3" w:rsidP="004C2CB3">
            <w:pPr>
              <w:rPr>
                <w:sz w:val="10"/>
                <w:szCs w:val="10"/>
              </w:rPr>
            </w:pPr>
            <w:r w:rsidRPr="00DA7FAE">
              <w:rPr>
                <w:sz w:val="10"/>
                <w:szCs w:val="10"/>
              </w:rPr>
              <w:t>Сумма НДС в комиссии</w:t>
            </w:r>
          </w:p>
        </w:tc>
      </w:tr>
      <w:tr w:rsidR="004C2CB3" w:rsidRPr="00DA7FAE" w14:paraId="4EBDC5F6" w14:textId="77777777" w:rsidTr="004C2CB3">
        <w:trPr>
          <w:trHeight w:val="300"/>
        </w:trPr>
        <w:tc>
          <w:tcPr>
            <w:tcW w:w="564" w:type="dxa"/>
            <w:shd w:val="clear" w:color="auto" w:fill="auto"/>
            <w:noWrap/>
            <w:vAlign w:val="center"/>
            <w:hideMark/>
          </w:tcPr>
          <w:p w14:paraId="4F336506" w14:textId="77777777" w:rsidR="004C2CB3" w:rsidRPr="00DA7FAE" w:rsidRDefault="004C2CB3" w:rsidP="004C2CB3">
            <w:pPr>
              <w:jc w:val="center"/>
              <w:rPr>
                <w:sz w:val="10"/>
                <w:szCs w:val="10"/>
              </w:rPr>
            </w:pPr>
            <w:r w:rsidRPr="00DA7FAE">
              <w:rPr>
                <w:sz w:val="10"/>
                <w:szCs w:val="10"/>
              </w:rPr>
              <w:t>1</w:t>
            </w:r>
          </w:p>
        </w:tc>
        <w:tc>
          <w:tcPr>
            <w:tcW w:w="841" w:type="dxa"/>
            <w:shd w:val="clear" w:color="auto" w:fill="auto"/>
            <w:noWrap/>
            <w:vAlign w:val="center"/>
            <w:hideMark/>
          </w:tcPr>
          <w:p w14:paraId="01B772F9" w14:textId="77777777" w:rsidR="004C2CB3" w:rsidRPr="00DA7FAE" w:rsidRDefault="004C2CB3" w:rsidP="004C2CB3">
            <w:pPr>
              <w:jc w:val="center"/>
              <w:rPr>
                <w:sz w:val="10"/>
                <w:szCs w:val="10"/>
              </w:rPr>
            </w:pPr>
            <w:r w:rsidRPr="00DA7FAE">
              <w:rPr>
                <w:sz w:val="10"/>
                <w:szCs w:val="10"/>
              </w:rPr>
              <w:t>2</w:t>
            </w:r>
          </w:p>
        </w:tc>
        <w:tc>
          <w:tcPr>
            <w:tcW w:w="635" w:type="dxa"/>
            <w:shd w:val="clear" w:color="auto" w:fill="auto"/>
            <w:noWrap/>
            <w:vAlign w:val="center"/>
            <w:hideMark/>
          </w:tcPr>
          <w:p w14:paraId="75C25B1F" w14:textId="77777777" w:rsidR="004C2CB3" w:rsidRPr="00DA7FAE" w:rsidRDefault="004C2CB3" w:rsidP="004C2CB3">
            <w:pPr>
              <w:jc w:val="center"/>
              <w:rPr>
                <w:sz w:val="10"/>
                <w:szCs w:val="10"/>
              </w:rPr>
            </w:pPr>
            <w:r w:rsidRPr="00DA7FAE">
              <w:rPr>
                <w:sz w:val="10"/>
                <w:szCs w:val="10"/>
              </w:rPr>
              <w:t>3</w:t>
            </w:r>
          </w:p>
        </w:tc>
        <w:tc>
          <w:tcPr>
            <w:tcW w:w="847" w:type="dxa"/>
            <w:shd w:val="clear" w:color="auto" w:fill="auto"/>
            <w:noWrap/>
            <w:vAlign w:val="center"/>
            <w:hideMark/>
          </w:tcPr>
          <w:p w14:paraId="3C2EBBF6" w14:textId="77777777" w:rsidR="004C2CB3" w:rsidRPr="00DA7FAE" w:rsidRDefault="004C2CB3" w:rsidP="004C2CB3">
            <w:pPr>
              <w:jc w:val="center"/>
              <w:rPr>
                <w:sz w:val="10"/>
                <w:szCs w:val="10"/>
              </w:rPr>
            </w:pPr>
            <w:r w:rsidRPr="00DA7FAE">
              <w:rPr>
                <w:sz w:val="10"/>
                <w:szCs w:val="10"/>
              </w:rPr>
              <w:t>4</w:t>
            </w:r>
          </w:p>
        </w:tc>
        <w:tc>
          <w:tcPr>
            <w:tcW w:w="932" w:type="dxa"/>
            <w:shd w:val="clear" w:color="auto" w:fill="auto"/>
            <w:noWrap/>
            <w:vAlign w:val="center"/>
            <w:hideMark/>
          </w:tcPr>
          <w:p w14:paraId="67ED94F8" w14:textId="77777777" w:rsidR="004C2CB3" w:rsidRPr="00DA7FAE" w:rsidRDefault="004C2CB3" w:rsidP="004C2CB3">
            <w:pPr>
              <w:jc w:val="center"/>
              <w:rPr>
                <w:sz w:val="10"/>
                <w:szCs w:val="10"/>
              </w:rPr>
            </w:pPr>
            <w:r w:rsidRPr="00DA7FAE">
              <w:rPr>
                <w:sz w:val="10"/>
                <w:szCs w:val="10"/>
              </w:rPr>
              <w:t>5</w:t>
            </w:r>
          </w:p>
        </w:tc>
        <w:tc>
          <w:tcPr>
            <w:tcW w:w="545" w:type="dxa"/>
            <w:shd w:val="clear" w:color="auto" w:fill="auto"/>
            <w:noWrap/>
            <w:vAlign w:val="center"/>
            <w:hideMark/>
          </w:tcPr>
          <w:p w14:paraId="2078EEAC" w14:textId="77777777" w:rsidR="004C2CB3" w:rsidRPr="00DA7FAE" w:rsidRDefault="004C2CB3" w:rsidP="004C2CB3">
            <w:pPr>
              <w:jc w:val="center"/>
              <w:rPr>
                <w:sz w:val="10"/>
                <w:szCs w:val="10"/>
              </w:rPr>
            </w:pPr>
            <w:r w:rsidRPr="00DA7FAE">
              <w:rPr>
                <w:sz w:val="10"/>
                <w:szCs w:val="10"/>
              </w:rPr>
              <w:t>6</w:t>
            </w:r>
          </w:p>
        </w:tc>
        <w:tc>
          <w:tcPr>
            <w:tcW w:w="619" w:type="dxa"/>
            <w:shd w:val="clear" w:color="auto" w:fill="auto"/>
            <w:noWrap/>
            <w:vAlign w:val="center"/>
            <w:hideMark/>
          </w:tcPr>
          <w:p w14:paraId="5A690AA2" w14:textId="77777777" w:rsidR="004C2CB3" w:rsidRPr="00DA7FAE" w:rsidRDefault="004C2CB3" w:rsidP="004C2CB3">
            <w:pPr>
              <w:jc w:val="center"/>
              <w:rPr>
                <w:sz w:val="10"/>
                <w:szCs w:val="10"/>
              </w:rPr>
            </w:pPr>
            <w:r w:rsidRPr="00DA7FAE">
              <w:rPr>
                <w:sz w:val="10"/>
                <w:szCs w:val="10"/>
              </w:rPr>
              <w:t>7</w:t>
            </w:r>
          </w:p>
        </w:tc>
        <w:tc>
          <w:tcPr>
            <w:tcW w:w="852" w:type="dxa"/>
            <w:shd w:val="clear" w:color="auto" w:fill="auto"/>
            <w:noWrap/>
            <w:vAlign w:val="center"/>
            <w:hideMark/>
          </w:tcPr>
          <w:p w14:paraId="0AC9D401" w14:textId="77777777" w:rsidR="004C2CB3" w:rsidRPr="00DA7FAE" w:rsidRDefault="004C2CB3" w:rsidP="004C2CB3">
            <w:pPr>
              <w:jc w:val="center"/>
              <w:rPr>
                <w:sz w:val="10"/>
                <w:szCs w:val="10"/>
              </w:rPr>
            </w:pPr>
            <w:r w:rsidRPr="00DA7FAE">
              <w:rPr>
                <w:sz w:val="10"/>
                <w:szCs w:val="10"/>
              </w:rPr>
              <w:t>8</w:t>
            </w:r>
          </w:p>
        </w:tc>
        <w:tc>
          <w:tcPr>
            <w:tcW w:w="619" w:type="dxa"/>
            <w:shd w:val="clear" w:color="auto" w:fill="auto"/>
            <w:noWrap/>
            <w:vAlign w:val="center"/>
            <w:hideMark/>
          </w:tcPr>
          <w:p w14:paraId="7BD6D418" w14:textId="77777777" w:rsidR="004C2CB3" w:rsidRPr="00DA7FAE" w:rsidRDefault="004C2CB3" w:rsidP="004C2CB3">
            <w:pPr>
              <w:jc w:val="center"/>
              <w:rPr>
                <w:sz w:val="10"/>
                <w:szCs w:val="10"/>
              </w:rPr>
            </w:pPr>
            <w:r w:rsidRPr="00DA7FAE">
              <w:rPr>
                <w:sz w:val="10"/>
                <w:szCs w:val="10"/>
              </w:rPr>
              <w:t>9</w:t>
            </w:r>
          </w:p>
        </w:tc>
        <w:tc>
          <w:tcPr>
            <w:tcW w:w="635" w:type="dxa"/>
            <w:shd w:val="clear" w:color="auto" w:fill="auto"/>
            <w:noWrap/>
            <w:vAlign w:val="center"/>
            <w:hideMark/>
          </w:tcPr>
          <w:p w14:paraId="7B93A396" w14:textId="77777777" w:rsidR="004C2CB3" w:rsidRPr="00DA7FAE" w:rsidRDefault="004C2CB3" w:rsidP="004C2CB3">
            <w:pPr>
              <w:jc w:val="center"/>
              <w:rPr>
                <w:sz w:val="10"/>
                <w:szCs w:val="10"/>
              </w:rPr>
            </w:pPr>
            <w:r w:rsidRPr="00DA7FAE">
              <w:rPr>
                <w:sz w:val="10"/>
                <w:szCs w:val="10"/>
              </w:rPr>
              <w:t>10</w:t>
            </w:r>
          </w:p>
        </w:tc>
        <w:tc>
          <w:tcPr>
            <w:tcW w:w="970" w:type="dxa"/>
            <w:shd w:val="clear" w:color="auto" w:fill="auto"/>
            <w:noWrap/>
            <w:vAlign w:val="center"/>
            <w:hideMark/>
          </w:tcPr>
          <w:p w14:paraId="69F7AFE5" w14:textId="77777777" w:rsidR="004C2CB3" w:rsidRPr="00DA7FAE" w:rsidRDefault="004C2CB3" w:rsidP="004C2CB3">
            <w:pPr>
              <w:jc w:val="center"/>
              <w:rPr>
                <w:sz w:val="10"/>
                <w:szCs w:val="10"/>
              </w:rPr>
            </w:pPr>
            <w:r w:rsidRPr="00DA7FAE">
              <w:rPr>
                <w:sz w:val="10"/>
                <w:szCs w:val="10"/>
              </w:rPr>
              <w:t>11</w:t>
            </w:r>
          </w:p>
        </w:tc>
        <w:tc>
          <w:tcPr>
            <w:tcW w:w="664" w:type="dxa"/>
            <w:shd w:val="clear" w:color="auto" w:fill="auto"/>
            <w:noWrap/>
            <w:vAlign w:val="center"/>
            <w:hideMark/>
          </w:tcPr>
          <w:p w14:paraId="5E23CE83" w14:textId="77777777" w:rsidR="004C2CB3" w:rsidRPr="00DA7FAE" w:rsidRDefault="004C2CB3" w:rsidP="004C2CB3">
            <w:pPr>
              <w:jc w:val="center"/>
              <w:rPr>
                <w:sz w:val="10"/>
                <w:szCs w:val="10"/>
              </w:rPr>
            </w:pPr>
            <w:r w:rsidRPr="00DA7FAE">
              <w:rPr>
                <w:sz w:val="10"/>
                <w:szCs w:val="10"/>
              </w:rPr>
              <w:t>12</w:t>
            </w:r>
          </w:p>
        </w:tc>
        <w:tc>
          <w:tcPr>
            <w:tcW w:w="750" w:type="dxa"/>
            <w:shd w:val="clear" w:color="auto" w:fill="auto"/>
            <w:noWrap/>
            <w:vAlign w:val="center"/>
            <w:hideMark/>
          </w:tcPr>
          <w:p w14:paraId="1EB66E21" w14:textId="77777777" w:rsidR="004C2CB3" w:rsidRPr="00DA7FAE" w:rsidRDefault="004C2CB3" w:rsidP="004C2CB3">
            <w:pPr>
              <w:jc w:val="center"/>
              <w:rPr>
                <w:sz w:val="10"/>
                <w:szCs w:val="10"/>
              </w:rPr>
            </w:pPr>
            <w:r w:rsidRPr="00DA7FAE">
              <w:rPr>
                <w:sz w:val="10"/>
                <w:szCs w:val="10"/>
              </w:rPr>
              <w:t>13</w:t>
            </w:r>
          </w:p>
        </w:tc>
        <w:tc>
          <w:tcPr>
            <w:tcW w:w="861" w:type="dxa"/>
            <w:shd w:val="clear" w:color="auto" w:fill="auto"/>
            <w:noWrap/>
            <w:vAlign w:val="center"/>
            <w:hideMark/>
          </w:tcPr>
          <w:p w14:paraId="57ABA91A" w14:textId="77777777" w:rsidR="004C2CB3" w:rsidRPr="00DA7FAE" w:rsidRDefault="004C2CB3" w:rsidP="004C2CB3">
            <w:pPr>
              <w:jc w:val="center"/>
              <w:rPr>
                <w:sz w:val="10"/>
                <w:szCs w:val="10"/>
              </w:rPr>
            </w:pPr>
            <w:r w:rsidRPr="00DA7FAE">
              <w:rPr>
                <w:sz w:val="10"/>
                <w:szCs w:val="10"/>
              </w:rPr>
              <w:t>14</w:t>
            </w:r>
          </w:p>
        </w:tc>
        <w:tc>
          <w:tcPr>
            <w:tcW w:w="582" w:type="dxa"/>
            <w:shd w:val="clear" w:color="auto" w:fill="auto"/>
            <w:noWrap/>
            <w:vAlign w:val="center"/>
            <w:hideMark/>
          </w:tcPr>
          <w:p w14:paraId="6F831E5D" w14:textId="77777777" w:rsidR="004C2CB3" w:rsidRPr="00DA7FAE" w:rsidRDefault="004C2CB3" w:rsidP="004C2CB3">
            <w:pPr>
              <w:jc w:val="center"/>
              <w:rPr>
                <w:sz w:val="10"/>
                <w:szCs w:val="10"/>
              </w:rPr>
            </w:pPr>
            <w:r w:rsidRPr="00DA7FAE">
              <w:rPr>
                <w:sz w:val="10"/>
                <w:szCs w:val="10"/>
              </w:rPr>
              <w:t>15</w:t>
            </w:r>
          </w:p>
        </w:tc>
        <w:tc>
          <w:tcPr>
            <w:tcW w:w="849" w:type="dxa"/>
            <w:shd w:val="clear" w:color="auto" w:fill="auto"/>
            <w:noWrap/>
            <w:vAlign w:val="center"/>
            <w:hideMark/>
          </w:tcPr>
          <w:p w14:paraId="1430C069" w14:textId="77777777" w:rsidR="004C2CB3" w:rsidRPr="00DA7FAE" w:rsidRDefault="004C2CB3" w:rsidP="004C2CB3">
            <w:pPr>
              <w:jc w:val="center"/>
              <w:rPr>
                <w:sz w:val="10"/>
                <w:szCs w:val="10"/>
              </w:rPr>
            </w:pPr>
            <w:r w:rsidRPr="00DA7FAE">
              <w:rPr>
                <w:sz w:val="10"/>
                <w:szCs w:val="10"/>
              </w:rPr>
              <w:t>16</w:t>
            </w:r>
          </w:p>
        </w:tc>
        <w:tc>
          <w:tcPr>
            <w:tcW w:w="849" w:type="dxa"/>
            <w:shd w:val="clear" w:color="auto" w:fill="auto"/>
            <w:noWrap/>
            <w:vAlign w:val="center"/>
            <w:hideMark/>
          </w:tcPr>
          <w:p w14:paraId="2D5241E7" w14:textId="77777777" w:rsidR="004C2CB3" w:rsidRPr="00DA7FAE" w:rsidRDefault="004C2CB3" w:rsidP="004C2CB3">
            <w:pPr>
              <w:jc w:val="center"/>
              <w:rPr>
                <w:sz w:val="10"/>
                <w:szCs w:val="10"/>
              </w:rPr>
            </w:pPr>
            <w:r w:rsidRPr="00DA7FAE">
              <w:rPr>
                <w:sz w:val="10"/>
                <w:szCs w:val="10"/>
              </w:rPr>
              <w:t>17</w:t>
            </w:r>
          </w:p>
        </w:tc>
        <w:tc>
          <w:tcPr>
            <w:tcW w:w="684" w:type="dxa"/>
            <w:shd w:val="clear" w:color="auto" w:fill="auto"/>
            <w:noWrap/>
            <w:vAlign w:val="center"/>
            <w:hideMark/>
          </w:tcPr>
          <w:p w14:paraId="47B718E1" w14:textId="77777777" w:rsidR="004C2CB3" w:rsidRPr="00DA7FAE" w:rsidRDefault="004C2CB3" w:rsidP="004C2CB3">
            <w:pPr>
              <w:jc w:val="center"/>
              <w:rPr>
                <w:sz w:val="10"/>
                <w:szCs w:val="10"/>
              </w:rPr>
            </w:pPr>
            <w:r w:rsidRPr="00DA7FAE">
              <w:rPr>
                <w:sz w:val="10"/>
                <w:szCs w:val="10"/>
              </w:rPr>
              <w:t>18</w:t>
            </w:r>
          </w:p>
        </w:tc>
        <w:tc>
          <w:tcPr>
            <w:tcW w:w="496" w:type="dxa"/>
            <w:shd w:val="clear" w:color="auto" w:fill="auto"/>
            <w:noWrap/>
            <w:vAlign w:val="center"/>
            <w:hideMark/>
          </w:tcPr>
          <w:p w14:paraId="56424109" w14:textId="77777777" w:rsidR="004C2CB3" w:rsidRPr="00DA7FAE" w:rsidRDefault="004C2CB3" w:rsidP="004C2CB3">
            <w:pPr>
              <w:jc w:val="center"/>
              <w:rPr>
                <w:sz w:val="10"/>
                <w:szCs w:val="10"/>
              </w:rPr>
            </w:pPr>
            <w:r w:rsidRPr="00DA7FAE">
              <w:rPr>
                <w:sz w:val="10"/>
                <w:szCs w:val="10"/>
              </w:rPr>
              <w:t>19</w:t>
            </w:r>
          </w:p>
        </w:tc>
        <w:tc>
          <w:tcPr>
            <w:tcW w:w="417" w:type="dxa"/>
            <w:shd w:val="clear" w:color="auto" w:fill="auto"/>
            <w:noWrap/>
            <w:vAlign w:val="center"/>
            <w:hideMark/>
          </w:tcPr>
          <w:p w14:paraId="46C5D32E" w14:textId="77777777" w:rsidR="004C2CB3" w:rsidRPr="00DA7FAE" w:rsidRDefault="004C2CB3" w:rsidP="004C2CB3">
            <w:pPr>
              <w:jc w:val="center"/>
              <w:rPr>
                <w:sz w:val="10"/>
                <w:szCs w:val="10"/>
              </w:rPr>
            </w:pPr>
            <w:r w:rsidRPr="00DA7FAE">
              <w:rPr>
                <w:sz w:val="10"/>
                <w:szCs w:val="10"/>
              </w:rPr>
              <w:t>20</w:t>
            </w:r>
          </w:p>
        </w:tc>
        <w:tc>
          <w:tcPr>
            <w:tcW w:w="504" w:type="dxa"/>
            <w:vAlign w:val="center"/>
          </w:tcPr>
          <w:p w14:paraId="2E436E8B" w14:textId="77777777" w:rsidR="004C2CB3" w:rsidRPr="00DA7FAE" w:rsidRDefault="004C2CB3" w:rsidP="004C2CB3">
            <w:pPr>
              <w:jc w:val="center"/>
              <w:rPr>
                <w:sz w:val="10"/>
                <w:szCs w:val="10"/>
              </w:rPr>
            </w:pPr>
            <w:r w:rsidRPr="00DA7FAE">
              <w:rPr>
                <w:sz w:val="10"/>
                <w:szCs w:val="10"/>
              </w:rPr>
              <w:t>21</w:t>
            </w:r>
          </w:p>
        </w:tc>
        <w:tc>
          <w:tcPr>
            <w:tcW w:w="628" w:type="dxa"/>
            <w:vAlign w:val="center"/>
          </w:tcPr>
          <w:p w14:paraId="6BF4945F" w14:textId="77777777" w:rsidR="004C2CB3" w:rsidRPr="00DA7FAE" w:rsidRDefault="004C2CB3" w:rsidP="004C2CB3">
            <w:pPr>
              <w:jc w:val="center"/>
              <w:rPr>
                <w:sz w:val="10"/>
                <w:szCs w:val="10"/>
              </w:rPr>
            </w:pPr>
            <w:r w:rsidRPr="00DA7FAE">
              <w:rPr>
                <w:sz w:val="10"/>
                <w:szCs w:val="10"/>
              </w:rPr>
              <w:t>22</w:t>
            </w:r>
          </w:p>
        </w:tc>
        <w:tc>
          <w:tcPr>
            <w:tcW w:w="628" w:type="dxa"/>
            <w:vAlign w:val="center"/>
          </w:tcPr>
          <w:p w14:paraId="20ED0476" w14:textId="77777777" w:rsidR="004C2CB3" w:rsidRPr="00DA7FAE" w:rsidRDefault="004C2CB3" w:rsidP="004C2CB3">
            <w:pPr>
              <w:jc w:val="center"/>
              <w:rPr>
                <w:sz w:val="10"/>
                <w:szCs w:val="10"/>
              </w:rPr>
            </w:pPr>
            <w:r w:rsidRPr="00DA7FAE">
              <w:rPr>
                <w:sz w:val="10"/>
                <w:szCs w:val="10"/>
              </w:rPr>
              <w:t>23</w:t>
            </w:r>
          </w:p>
        </w:tc>
        <w:tc>
          <w:tcPr>
            <w:tcW w:w="628" w:type="dxa"/>
            <w:vAlign w:val="center"/>
          </w:tcPr>
          <w:p w14:paraId="3FD0F7C3" w14:textId="77777777" w:rsidR="004C2CB3" w:rsidRPr="00DA7FAE" w:rsidRDefault="004C2CB3" w:rsidP="004C2CB3">
            <w:pPr>
              <w:jc w:val="center"/>
              <w:rPr>
                <w:sz w:val="10"/>
                <w:szCs w:val="10"/>
              </w:rPr>
            </w:pPr>
            <w:r w:rsidRPr="00DA7FAE">
              <w:rPr>
                <w:sz w:val="10"/>
                <w:szCs w:val="10"/>
              </w:rPr>
              <w:t>24</w:t>
            </w:r>
          </w:p>
        </w:tc>
      </w:tr>
    </w:tbl>
    <w:p w14:paraId="2B1E0670" w14:textId="2AAA3ABC" w:rsidR="004C2CB3" w:rsidRDefault="004C2CB3" w:rsidP="004C2CB3">
      <w:pPr>
        <w:tabs>
          <w:tab w:val="left" w:pos="567"/>
        </w:tabs>
        <w:jc w:val="center"/>
        <w:rPr>
          <w:b/>
          <w:sz w:val="20"/>
          <w:szCs w:val="20"/>
        </w:rPr>
      </w:pPr>
    </w:p>
    <w:p w14:paraId="5F9C118A" w14:textId="0159D3C6" w:rsidR="004C2CB3" w:rsidRDefault="004C2CB3" w:rsidP="004C2CB3">
      <w:pPr>
        <w:tabs>
          <w:tab w:val="left" w:pos="567"/>
        </w:tabs>
        <w:jc w:val="center"/>
        <w:rPr>
          <w:b/>
          <w:sz w:val="20"/>
          <w:szCs w:val="20"/>
        </w:rPr>
      </w:pPr>
    </w:p>
    <w:p w14:paraId="6E1DF0F9" w14:textId="0DB27A72" w:rsidR="004C2CB3" w:rsidRDefault="004C2CB3" w:rsidP="004C2CB3">
      <w:pPr>
        <w:tabs>
          <w:tab w:val="left" w:pos="567"/>
        </w:tabs>
        <w:jc w:val="center"/>
        <w:rPr>
          <w:b/>
          <w:sz w:val="20"/>
          <w:szCs w:val="20"/>
        </w:rPr>
      </w:pPr>
    </w:p>
    <w:p w14:paraId="13101B58" w14:textId="6BF5ADB9" w:rsidR="004C2CB3" w:rsidRDefault="004C2CB3" w:rsidP="004C2CB3">
      <w:pPr>
        <w:tabs>
          <w:tab w:val="left" w:pos="567"/>
        </w:tabs>
        <w:jc w:val="center"/>
        <w:rPr>
          <w:b/>
          <w:sz w:val="20"/>
          <w:szCs w:val="20"/>
        </w:rPr>
      </w:pPr>
    </w:p>
    <w:p w14:paraId="4B16793C" w14:textId="3835C358" w:rsidR="004C2CB3" w:rsidRDefault="004C2CB3" w:rsidP="004C2CB3">
      <w:pPr>
        <w:tabs>
          <w:tab w:val="left" w:pos="567"/>
        </w:tabs>
        <w:jc w:val="center"/>
        <w:rPr>
          <w:b/>
          <w:sz w:val="20"/>
          <w:szCs w:val="20"/>
        </w:rPr>
      </w:pPr>
    </w:p>
    <w:p w14:paraId="0193EAED" w14:textId="22A8456A" w:rsidR="004C2CB3" w:rsidRDefault="004C2CB3" w:rsidP="004C2CB3">
      <w:pPr>
        <w:tabs>
          <w:tab w:val="left" w:pos="567"/>
        </w:tabs>
        <w:jc w:val="center"/>
        <w:rPr>
          <w:b/>
          <w:sz w:val="20"/>
          <w:szCs w:val="20"/>
        </w:rPr>
      </w:pPr>
    </w:p>
    <w:p w14:paraId="2C7BB9A5" w14:textId="218DAE85" w:rsidR="004C2CB3" w:rsidRDefault="004C2CB3" w:rsidP="004C2CB3">
      <w:pPr>
        <w:tabs>
          <w:tab w:val="left" w:pos="567"/>
        </w:tabs>
        <w:jc w:val="center"/>
        <w:rPr>
          <w:b/>
          <w:sz w:val="20"/>
          <w:szCs w:val="20"/>
        </w:rPr>
      </w:pPr>
    </w:p>
    <w:p w14:paraId="536CEFA8" w14:textId="1532DF3B" w:rsidR="004C2CB3" w:rsidRDefault="004C2CB3" w:rsidP="004C2CB3">
      <w:pPr>
        <w:tabs>
          <w:tab w:val="left" w:pos="567"/>
        </w:tabs>
        <w:jc w:val="center"/>
        <w:rPr>
          <w:b/>
          <w:sz w:val="20"/>
          <w:szCs w:val="20"/>
        </w:rPr>
      </w:pPr>
    </w:p>
    <w:p w14:paraId="5BAA9879" w14:textId="5CEF42F5" w:rsidR="004C2CB3" w:rsidRDefault="004C2CB3" w:rsidP="004C2CB3">
      <w:pPr>
        <w:tabs>
          <w:tab w:val="left" w:pos="567"/>
        </w:tabs>
        <w:jc w:val="center"/>
        <w:rPr>
          <w:b/>
          <w:sz w:val="20"/>
          <w:szCs w:val="20"/>
        </w:rPr>
      </w:pPr>
    </w:p>
    <w:p w14:paraId="61E8A404" w14:textId="34E926B0" w:rsidR="004C2CB3" w:rsidRDefault="004C2CB3" w:rsidP="004C2CB3">
      <w:pPr>
        <w:tabs>
          <w:tab w:val="left" w:pos="567"/>
        </w:tabs>
        <w:jc w:val="center"/>
        <w:rPr>
          <w:b/>
          <w:sz w:val="20"/>
          <w:szCs w:val="20"/>
        </w:rPr>
      </w:pPr>
    </w:p>
    <w:p w14:paraId="6F7E03BA" w14:textId="5061F5F3" w:rsidR="004C2CB3" w:rsidRDefault="004C2CB3" w:rsidP="004C2CB3">
      <w:pPr>
        <w:tabs>
          <w:tab w:val="left" w:pos="567"/>
        </w:tabs>
        <w:jc w:val="center"/>
        <w:rPr>
          <w:b/>
          <w:sz w:val="20"/>
          <w:szCs w:val="20"/>
        </w:rPr>
      </w:pPr>
    </w:p>
    <w:p w14:paraId="59253D06" w14:textId="04A2EF8B" w:rsidR="004C2CB3" w:rsidRDefault="004C2CB3" w:rsidP="004C2CB3">
      <w:pPr>
        <w:tabs>
          <w:tab w:val="left" w:pos="567"/>
        </w:tabs>
        <w:jc w:val="center"/>
        <w:rPr>
          <w:b/>
          <w:sz w:val="20"/>
          <w:szCs w:val="20"/>
        </w:rPr>
      </w:pPr>
    </w:p>
    <w:p w14:paraId="79CC4B3C" w14:textId="2D6F2F4A" w:rsidR="004C2CB3" w:rsidRDefault="004C2CB3" w:rsidP="004C2CB3">
      <w:pPr>
        <w:tabs>
          <w:tab w:val="left" w:pos="567"/>
        </w:tabs>
        <w:jc w:val="center"/>
        <w:rPr>
          <w:b/>
          <w:sz w:val="20"/>
          <w:szCs w:val="20"/>
        </w:rPr>
      </w:pPr>
    </w:p>
    <w:p w14:paraId="1D75F257" w14:textId="50DEBFE2" w:rsidR="004C2CB3" w:rsidRDefault="004C2CB3" w:rsidP="004C2CB3">
      <w:pPr>
        <w:tabs>
          <w:tab w:val="left" w:pos="567"/>
        </w:tabs>
        <w:jc w:val="center"/>
        <w:rPr>
          <w:b/>
          <w:sz w:val="20"/>
          <w:szCs w:val="20"/>
        </w:rPr>
      </w:pPr>
    </w:p>
    <w:p w14:paraId="0C74177F" w14:textId="5CB6272C" w:rsidR="004C2CB3" w:rsidRDefault="004C2CB3" w:rsidP="004C2CB3">
      <w:pPr>
        <w:tabs>
          <w:tab w:val="left" w:pos="567"/>
        </w:tabs>
        <w:jc w:val="center"/>
        <w:rPr>
          <w:b/>
          <w:sz w:val="20"/>
          <w:szCs w:val="20"/>
        </w:rPr>
      </w:pPr>
    </w:p>
    <w:p w14:paraId="53099A20" w14:textId="326AA0FB" w:rsidR="004C2CB3" w:rsidRDefault="004C2CB3" w:rsidP="004C2CB3">
      <w:pPr>
        <w:tabs>
          <w:tab w:val="left" w:pos="567"/>
        </w:tabs>
        <w:jc w:val="center"/>
        <w:rPr>
          <w:b/>
          <w:sz w:val="20"/>
          <w:szCs w:val="20"/>
        </w:rPr>
      </w:pPr>
    </w:p>
    <w:p w14:paraId="3FAE917A" w14:textId="270FDC6C" w:rsidR="004C2CB3" w:rsidRDefault="004C2CB3" w:rsidP="004C2CB3">
      <w:pPr>
        <w:tabs>
          <w:tab w:val="left" w:pos="567"/>
        </w:tabs>
        <w:jc w:val="center"/>
        <w:rPr>
          <w:b/>
          <w:sz w:val="20"/>
          <w:szCs w:val="20"/>
        </w:rPr>
      </w:pPr>
    </w:p>
    <w:p w14:paraId="2687F2AD" w14:textId="4875AFB6" w:rsidR="004C2CB3" w:rsidRDefault="004C2CB3" w:rsidP="004C2CB3">
      <w:pPr>
        <w:tabs>
          <w:tab w:val="left" w:pos="567"/>
        </w:tabs>
        <w:jc w:val="center"/>
        <w:rPr>
          <w:b/>
          <w:sz w:val="20"/>
          <w:szCs w:val="20"/>
        </w:rPr>
      </w:pPr>
    </w:p>
    <w:p w14:paraId="65E2C34A" w14:textId="476AD67C" w:rsidR="004C2CB3" w:rsidRDefault="004C2CB3" w:rsidP="004C2CB3">
      <w:pPr>
        <w:tabs>
          <w:tab w:val="left" w:pos="567"/>
        </w:tabs>
        <w:jc w:val="center"/>
        <w:rPr>
          <w:b/>
          <w:sz w:val="20"/>
          <w:szCs w:val="20"/>
        </w:rPr>
      </w:pPr>
    </w:p>
    <w:p w14:paraId="68B31C66" w14:textId="3A556E97" w:rsidR="004C2CB3" w:rsidRDefault="004C2CB3" w:rsidP="004C2CB3">
      <w:pPr>
        <w:tabs>
          <w:tab w:val="left" w:pos="567"/>
        </w:tabs>
        <w:jc w:val="center"/>
        <w:rPr>
          <w:b/>
          <w:sz w:val="20"/>
          <w:szCs w:val="20"/>
        </w:rPr>
      </w:pPr>
    </w:p>
    <w:p w14:paraId="7A806228" w14:textId="2A42876D" w:rsidR="004C2CB3" w:rsidRDefault="004C2CB3" w:rsidP="004C2CB3">
      <w:pPr>
        <w:tabs>
          <w:tab w:val="left" w:pos="567"/>
        </w:tabs>
        <w:jc w:val="center"/>
        <w:rPr>
          <w:b/>
          <w:sz w:val="20"/>
          <w:szCs w:val="20"/>
        </w:rPr>
      </w:pPr>
    </w:p>
    <w:p w14:paraId="555233D8" w14:textId="4D9BB7BD" w:rsidR="004C2CB3" w:rsidRDefault="004C2CB3" w:rsidP="004C2CB3">
      <w:pPr>
        <w:tabs>
          <w:tab w:val="left" w:pos="567"/>
        </w:tabs>
        <w:jc w:val="center"/>
        <w:rPr>
          <w:b/>
          <w:sz w:val="20"/>
          <w:szCs w:val="20"/>
        </w:rPr>
      </w:pPr>
    </w:p>
    <w:p w14:paraId="69E4B86E" w14:textId="06844DF3" w:rsidR="004C2CB3" w:rsidRDefault="004C2CB3" w:rsidP="004C2CB3">
      <w:pPr>
        <w:tabs>
          <w:tab w:val="left" w:pos="567"/>
        </w:tabs>
        <w:jc w:val="center"/>
        <w:rPr>
          <w:b/>
          <w:sz w:val="20"/>
          <w:szCs w:val="20"/>
        </w:rPr>
      </w:pPr>
    </w:p>
    <w:p w14:paraId="1CAF0BAB" w14:textId="025F4EEE" w:rsidR="004C2CB3" w:rsidRDefault="004C2CB3" w:rsidP="004C2CB3">
      <w:pPr>
        <w:tabs>
          <w:tab w:val="left" w:pos="567"/>
        </w:tabs>
        <w:jc w:val="center"/>
        <w:rPr>
          <w:b/>
          <w:sz w:val="20"/>
          <w:szCs w:val="20"/>
        </w:rPr>
      </w:pPr>
    </w:p>
    <w:p w14:paraId="1D63AF98" w14:textId="1454175E" w:rsidR="004C2CB3" w:rsidRDefault="004C2CB3" w:rsidP="004C2CB3">
      <w:pPr>
        <w:tabs>
          <w:tab w:val="left" w:pos="567"/>
        </w:tabs>
        <w:jc w:val="center"/>
        <w:rPr>
          <w:b/>
          <w:sz w:val="20"/>
          <w:szCs w:val="20"/>
        </w:rPr>
      </w:pPr>
    </w:p>
    <w:p w14:paraId="79111DA7" w14:textId="20AB8BD4" w:rsidR="004C2CB3" w:rsidRDefault="004C2CB3" w:rsidP="004C2CB3">
      <w:pPr>
        <w:tabs>
          <w:tab w:val="left" w:pos="567"/>
        </w:tabs>
        <w:jc w:val="center"/>
        <w:rPr>
          <w:b/>
          <w:sz w:val="20"/>
          <w:szCs w:val="20"/>
        </w:rPr>
      </w:pPr>
    </w:p>
    <w:p w14:paraId="701FF6BD" w14:textId="1549AFBE" w:rsidR="004C2CB3" w:rsidRDefault="004C2CB3" w:rsidP="004C2CB3">
      <w:pPr>
        <w:tabs>
          <w:tab w:val="left" w:pos="567"/>
        </w:tabs>
        <w:jc w:val="center"/>
        <w:rPr>
          <w:b/>
          <w:sz w:val="20"/>
          <w:szCs w:val="20"/>
        </w:rPr>
      </w:pPr>
    </w:p>
    <w:p w14:paraId="46E7C1E6" w14:textId="44065F09" w:rsidR="004C2CB3" w:rsidRDefault="004C2CB3" w:rsidP="004C2CB3">
      <w:pPr>
        <w:tabs>
          <w:tab w:val="left" w:pos="567"/>
        </w:tabs>
        <w:jc w:val="center"/>
        <w:rPr>
          <w:b/>
          <w:sz w:val="20"/>
          <w:szCs w:val="20"/>
        </w:rPr>
      </w:pPr>
    </w:p>
    <w:p w14:paraId="4378A4E0" w14:textId="0659FF98" w:rsidR="004C2CB3" w:rsidRDefault="004C2CB3" w:rsidP="004C2CB3">
      <w:pPr>
        <w:tabs>
          <w:tab w:val="left" w:pos="567"/>
        </w:tabs>
        <w:jc w:val="center"/>
        <w:rPr>
          <w:b/>
          <w:sz w:val="20"/>
          <w:szCs w:val="20"/>
        </w:rPr>
      </w:pPr>
    </w:p>
    <w:p w14:paraId="68529B82" w14:textId="3CF46564" w:rsidR="004C2CB3" w:rsidRDefault="004C2CB3" w:rsidP="004C2CB3">
      <w:pPr>
        <w:tabs>
          <w:tab w:val="left" w:pos="1276"/>
        </w:tabs>
        <w:ind w:right="-2"/>
        <w:jc w:val="right"/>
        <w:rPr>
          <w:b/>
          <w:noProof/>
          <w:sz w:val="20"/>
          <w:szCs w:val="20"/>
        </w:rPr>
      </w:pPr>
      <w:r w:rsidRPr="00B764B5">
        <w:rPr>
          <w:b/>
          <w:noProof/>
          <w:sz w:val="20"/>
          <w:szCs w:val="20"/>
        </w:rPr>
        <w:t xml:space="preserve">Приложение </w:t>
      </w:r>
      <w:r>
        <w:rPr>
          <w:b/>
          <w:noProof/>
          <w:sz w:val="20"/>
          <w:szCs w:val="20"/>
        </w:rPr>
        <w:t>№ 3</w:t>
      </w:r>
      <w:r w:rsidRPr="00B764B5">
        <w:rPr>
          <w:b/>
          <w:noProof/>
          <w:sz w:val="20"/>
          <w:szCs w:val="20"/>
        </w:rPr>
        <w:t xml:space="preserve"> </w:t>
      </w:r>
    </w:p>
    <w:p w14:paraId="4424C0B0" w14:textId="77777777" w:rsidR="004C2CB3" w:rsidRDefault="004C2CB3" w:rsidP="004C2CB3">
      <w:pPr>
        <w:tabs>
          <w:tab w:val="left" w:pos="1276"/>
        </w:tabs>
        <w:ind w:right="-2"/>
        <w:jc w:val="right"/>
        <w:rPr>
          <w:b/>
          <w:noProof/>
          <w:sz w:val="18"/>
          <w:szCs w:val="18"/>
        </w:rPr>
      </w:pPr>
      <w:r w:rsidRPr="0041011D">
        <w:rPr>
          <w:b/>
          <w:noProof/>
          <w:sz w:val="18"/>
          <w:szCs w:val="18"/>
        </w:rPr>
        <w:t xml:space="preserve">к </w:t>
      </w:r>
      <w:r>
        <w:rPr>
          <w:b/>
          <w:noProof/>
          <w:sz w:val="18"/>
          <w:szCs w:val="18"/>
        </w:rPr>
        <w:t>Договору на проведение расчетов по операциям</w:t>
      </w:r>
      <w:r w:rsidRPr="00693ABB">
        <w:rPr>
          <w:b/>
          <w:noProof/>
          <w:sz w:val="18"/>
          <w:szCs w:val="18"/>
        </w:rPr>
        <w:t xml:space="preserve"> </w:t>
      </w:r>
    </w:p>
    <w:p w14:paraId="51010072" w14:textId="77777777" w:rsidR="004C2CB3" w:rsidRPr="0041011D" w:rsidRDefault="004C2CB3" w:rsidP="004C2CB3">
      <w:pPr>
        <w:tabs>
          <w:tab w:val="left" w:pos="1276"/>
        </w:tabs>
        <w:ind w:right="-2"/>
        <w:jc w:val="right"/>
        <w:rPr>
          <w:b/>
          <w:noProof/>
          <w:sz w:val="18"/>
          <w:szCs w:val="18"/>
        </w:rPr>
      </w:pPr>
      <w:r>
        <w:rPr>
          <w:b/>
          <w:noProof/>
          <w:sz w:val="18"/>
          <w:szCs w:val="18"/>
        </w:rPr>
        <w:t xml:space="preserve">с использованием </w:t>
      </w:r>
      <w:r>
        <w:rPr>
          <w:b/>
          <w:noProof/>
          <w:sz w:val="18"/>
          <w:szCs w:val="18"/>
          <w:lang w:val="en-US"/>
        </w:rPr>
        <w:t>C</w:t>
      </w:r>
      <w:r>
        <w:rPr>
          <w:b/>
          <w:noProof/>
          <w:sz w:val="18"/>
          <w:szCs w:val="18"/>
        </w:rPr>
        <w:t xml:space="preserve">БП </w:t>
      </w:r>
      <w:r w:rsidRPr="0041011D">
        <w:rPr>
          <w:b/>
          <w:noProof/>
          <w:sz w:val="18"/>
          <w:szCs w:val="18"/>
        </w:rPr>
        <w:t xml:space="preserve">и о применении </w:t>
      </w:r>
      <w:r w:rsidRPr="0041011D">
        <w:rPr>
          <w:b/>
          <w:noProof/>
          <w:sz w:val="18"/>
          <w:szCs w:val="18"/>
          <w:lang w:val="en-US"/>
        </w:rPr>
        <w:t>QR</w:t>
      </w:r>
      <w:r w:rsidRPr="0041011D">
        <w:rPr>
          <w:b/>
          <w:noProof/>
          <w:sz w:val="18"/>
          <w:szCs w:val="18"/>
        </w:rPr>
        <w:t xml:space="preserve">-кода «СБП+ЦР» </w:t>
      </w:r>
    </w:p>
    <w:p w14:paraId="45AF1201" w14:textId="77777777" w:rsidR="004C2CB3" w:rsidRDefault="004C2CB3" w:rsidP="004C2CB3">
      <w:pPr>
        <w:tabs>
          <w:tab w:val="left" w:pos="567"/>
        </w:tabs>
        <w:jc w:val="center"/>
        <w:rPr>
          <w:b/>
          <w:sz w:val="20"/>
          <w:szCs w:val="20"/>
        </w:rPr>
      </w:pPr>
    </w:p>
    <w:p w14:paraId="64225066" w14:textId="137335BE" w:rsidR="004C2CB3" w:rsidRDefault="004C2CB3" w:rsidP="004C2CB3">
      <w:pPr>
        <w:tabs>
          <w:tab w:val="left" w:pos="567"/>
        </w:tabs>
        <w:jc w:val="center"/>
        <w:rPr>
          <w:b/>
          <w:sz w:val="20"/>
          <w:szCs w:val="20"/>
        </w:rPr>
      </w:pPr>
    </w:p>
    <w:p w14:paraId="45E187F3" w14:textId="78294B84" w:rsidR="004C2CB3" w:rsidRDefault="004C2CB3" w:rsidP="004C2CB3">
      <w:pPr>
        <w:tabs>
          <w:tab w:val="left" w:pos="567"/>
        </w:tabs>
        <w:jc w:val="center"/>
        <w:rPr>
          <w:b/>
          <w:sz w:val="20"/>
          <w:szCs w:val="20"/>
        </w:rPr>
      </w:pPr>
    </w:p>
    <w:p w14:paraId="36960C4D" w14:textId="00AC8BC0" w:rsidR="004C2CB3" w:rsidRPr="004C2CB3" w:rsidRDefault="004C2CB3" w:rsidP="004C2CB3">
      <w:pPr>
        <w:pStyle w:val="afff9"/>
        <w:tabs>
          <w:tab w:val="left" w:pos="426"/>
        </w:tabs>
        <w:autoSpaceDE w:val="0"/>
        <w:autoSpaceDN w:val="0"/>
        <w:spacing w:after="60"/>
        <w:ind w:left="366"/>
        <w:jc w:val="both"/>
        <w:rPr>
          <w:b/>
          <w:sz w:val="18"/>
          <w:szCs w:val="18"/>
        </w:rPr>
      </w:pPr>
      <w:r w:rsidRPr="004C2CB3">
        <w:rPr>
          <w:b/>
          <w:bCs/>
          <w:sz w:val="18"/>
          <w:szCs w:val="18"/>
        </w:rPr>
        <w:t>Перечень подразделений Предприятия с указанием банковских реквизитов, по которым следует производить зачисления по операциям с использованием СБП</w:t>
      </w:r>
    </w:p>
    <w:p w14:paraId="743BED31" w14:textId="3A076A43" w:rsidR="004C2CB3" w:rsidRDefault="004C2CB3" w:rsidP="004C2CB3">
      <w:pPr>
        <w:tabs>
          <w:tab w:val="left" w:pos="567"/>
        </w:tabs>
        <w:jc w:val="center"/>
        <w:rPr>
          <w:b/>
          <w:sz w:val="20"/>
          <w:szCs w:val="20"/>
        </w:rPr>
      </w:pPr>
    </w:p>
    <w:p w14:paraId="482AD638" w14:textId="77777777" w:rsidR="004C2CB3" w:rsidRPr="004809F7" w:rsidRDefault="004C2CB3" w:rsidP="004C2CB3">
      <w:pPr>
        <w:jc w:val="right"/>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708"/>
        <w:gridCol w:w="851"/>
        <w:gridCol w:w="1417"/>
        <w:gridCol w:w="1276"/>
        <w:gridCol w:w="2268"/>
        <w:gridCol w:w="1418"/>
        <w:gridCol w:w="1134"/>
        <w:gridCol w:w="2268"/>
        <w:gridCol w:w="1275"/>
      </w:tblGrid>
      <w:tr w:rsidR="004C2CB3" w:rsidRPr="00FD136A" w14:paraId="3CCA01F3" w14:textId="77777777" w:rsidTr="004C2CB3">
        <w:trPr>
          <w:trHeight w:val="461"/>
        </w:trPr>
        <w:tc>
          <w:tcPr>
            <w:tcW w:w="988" w:type="dxa"/>
            <w:vMerge w:val="restart"/>
            <w:shd w:val="clear" w:color="auto" w:fill="auto"/>
          </w:tcPr>
          <w:p w14:paraId="2E68EAF3" w14:textId="77777777" w:rsidR="004C2CB3" w:rsidRPr="00FD136A" w:rsidRDefault="004C2CB3" w:rsidP="004C2CB3">
            <w:pPr>
              <w:jc w:val="center"/>
              <w:rPr>
                <w:rFonts w:eastAsia="Calibri"/>
                <w:sz w:val="19"/>
                <w:szCs w:val="19"/>
              </w:rPr>
            </w:pPr>
            <w:r w:rsidRPr="00FD136A">
              <w:rPr>
                <w:rFonts w:eastAsia="Calibri"/>
                <w:sz w:val="19"/>
                <w:szCs w:val="19"/>
              </w:rPr>
              <w:t>Мерчант</w:t>
            </w:r>
          </w:p>
        </w:tc>
        <w:tc>
          <w:tcPr>
            <w:tcW w:w="1701" w:type="dxa"/>
            <w:vMerge w:val="restart"/>
            <w:shd w:val="clear" w:color="auto" w:fill="auto"/>
          </w:tcPr>
          <w:p w14:paraId="0A0A467F" w14:textId="77777777" w:rsidR="004C2CB3" w:rsidRPr="00FD136A" w:rsidRDefault="004C2CB3" w:rsidP="004C2CB3">
            <w:pPr>
              <w:jc w:val="center"/>
              <w:rPr>
                <w:rFonts w:eastAsia="Calibri"/>
                <w:sz w:val="19"/>
                <w:szCs w:val="19"/>
              </w:rPr>
            </w:pPr>
            <w:r w:rsidRPr="00FD136A">
              <w:rPr>
                <w:rFonts w:eastAsia="Calibri"/>
                <w:sz w:val="19"/>
                <w:szCs w:val="19"/>
              </w:rPr>
              <w:t>Наименование ТСТ</w:t>
            </w:r>
          </w:p>
        </w:tc>
        <w:tc>
          <w:tcPr>
            <w:tcW w:w="708" w:type="dxa"/>
            <w:vMerge w:val="restart"/>
          </w:tcPr>
          <w:p w14:paraId="473F1DEC" w14:textId="77777777" w:rsidR="004C2CB3" w:rsidRPr="00FD136A" w:rsidRDefault="004C2CB3" w:rsidP="004C2CB3">
            <w:pPr>
              <w:jc w:val="center"/>
              <w:rPr>
                <w:rFonts w:eastAsia="Calibri"/>
                <w:sz w:val="19"/>
                <w:szCs w:val="19"/>
                <w:lang w:val="en-US"/>
              </w:rPr>
            </w:pPr>
            <w:r w:rsidRPr="00FD136A">
              <w:rPr>
                <w:rFonts w:eastAsia="Calibri"/>
                <w:sz w:val="19"/>
                <w:szCs w:val="19"/>
                <w:lang w:val="en-US"/>
              </w:rPr>
              <w:t>MCC</w:t>
            </w:r>
          </w:p>
        </w:tc>
        <w:tc>
          <w:tcPr>
            <w:tcW w:w="851" w:type="dxa"/>
            <w:vMerge w:val="restart"/>
          </w:tcPr>
          <w:p w14:paraId="5B6BD1E1" w14:textId="77777777" w:rsidR="004C2CB3" w:rsidRPr="001A67C5" w:rsidRDefault="004C2CB3" w:rsidP="004C2CB3">
            <w:pPr>
              <w:jc w:val="center"/>
              <w:rPr>
                <w:rFonts w:eastAsia="Calibri"/>
                <w:sz w:val="19"/>
                <w:szCs w:val="19"/>
              </w:rPr>
            </w:pPr>
            <w:r w:rsidRPr="001A67C5">
              <w:rPr>
                <w:rFonts w:eastAsia="Calibri"/>
                <w:sz w:val="19"/>
                <w:szCs w:val="19"/>
              </w:rPr>
              <w:t>Тариф</w:t>
            </w:r>
          </w:p>
        </w:tc>
        <w:tc>
          <w:tcPr>
            <w:tcW w:w="1417" w:type="dxa"/>
            <w:vMerge w:val="restart"/>
            <w:shd w:val="clear" w:color="auto" w:fill="auto"/>
          </w:tcPr>
          <w:p w14:paraId="525F9B33" w14:textId="77777777" w:rsidR="004C2CB3" w:rsidRPr="00FD136A" w:rsidRDefault="004C2CB3" w:rsidP="004C2CB3">
            <w:pPr>
              <w:jc w:val="center"/>
              <w:rPr>
                <w:rFonts w:eastAsia="Calibri"/>
                <w:sz w:val="19"/>
                <w:szCs w:val="19"/>
              </w:rPr>
            </w:pPr>
            <w:r w:rsidRPr="00FD136A">
              <w:rPr>
                <w:rFonts w:eastAsia="Calibri"/>
                <w:sz w:val="19"/>
                <w:szCs w:val="19"/>
              </w:rPr>
              <w:t>Населенный пункт</w:t>
            </w:r>
          </w:p>
        </w:tc>
        <w:tc>
          <w:tcPr>
            <w:tcW w:w="1276" w:type="dxa"/>
            <w:vMerge w:val="restart"/>
            <w:shd w:val="clear" w:color="auto" w:fill="auto"/>
          </w:tcPr>
          <w:p w14:paraId="38D1D409" w14:textId="77777777" w:rsidR="004C2CB3" w:rsidRPr="00FD136A" w:rsidRDefault="004C2CB3" w:rsidP="004C2CB3">
            <w:pPr>
              <w:jc w:val="center"/>
              <w:rPr>
                <w:rFonts w:eastAsia="Calibri"/>
                <w:sz w:val="19"/>
                <w:szCs w:val="19"/>
              </w:rPr>
            </w:pPr>
            <w:r w:rsidRPr="00FD136A">
              <w:rPr>
                <w:rFonts w:eastAsia="Calibri"/>
                <w:sz w:val="19"/>
                <w:szCs w:val="19"/>
              </w:rPr>
              <w:t>Адрес ТСТ</w:t>
            </w:r>
          </w:p>
        </w:tc>
        <w:tc>
          <w:tcPr>
            <w:tcW w:w="8363" w:type="dxa"/>
            <w:gridSpan w:val="5"/>
            <w:shd w:val="clear" w:color="auto" w:fill="auto"/>
          </w:tcPr>
          <w:p w14:paraId="64C0354F" w14:textId="77777777" w:rsidR="004C2CB3" w:rsidRPr="00FD136A" w:rsidRDefault="004C2CB3" w:rsidP="004C2CB3">
            <w:pPr>
              <w:jc w:val="center"/>
              <w:rPr>
                <w:rFonts w:eastAsia="Calibri"/>
                <w:sz w:val="19"/>
                <w:szCs w:val="19"/>
              </w:rPr>
            </w:pPr>
            <w:r w:rsidRPr="00FD136A">
              <w:rPr>
                <w:rFonts w:eastAsia="Calibri"/>
                <w:sz w:val="19"/>
                <w:szCs w:val="19"/>
              </w:rPr>
              <w:t>Банковские реквизиты</w:t>
            </w:r>
          </w:p>
        </w:tc>
      </w:tr>
      <w:tr w:rsidR="004C2CB3" w:rsidRPr="00FD136A" w14:paraId="1C8B49A0" w14:textId="77777777" w:rsidTr="004C2CB3">
        <w:tc>
          <w:tcPr>
            <w:tcW w:w="988" w:type="dxa"/>
            <w:vMerge/>
            <w:shd w:val="clear" w:color="auto" w:fill="auto"/>
          </w:tcPr>
          <w:p w14:paraId="2CB9907C" w14:textId="77777777" w:rsidR="004C2CB3" w:rsidRPr="00FD136A" w:rsidRDefault="004C2CB3" w:rsidP="004C2CB3">
            <w:pPr>
              <w:jc w:val="center"/>
              <w:rPr>
                <w:rFonts w:eastAsia="Calibri"/>
                <w:sz w:val="19"/>
                <w:szCs w:val="19"/>
              </w:rPr>
            </w:pPr>
          </w:p>
        </w:tc>
        <w:tc>
          <w:tcPr>
            <w:tcW w:w="1701" w:type="dxa"/>
            <w:vMerge/>
            <w:shd w:val="clear" w:color="auto" w:fill="auto"/>
          </w:tcPr>
          <w:p w14:paraId="65E8AA47" w14:textId="77777777" w:rsidR="004C2CB3" w:rsidRPr="00FD136A" w:rsidRDefault="004C2CB3" w:rsidP="004C2CB3">
            <w:pPr>
              <w:jc w:val="center"/>
              <w:rPr>
                <w:rFonts w:eastAsia="Calibri"/>
                <w:sz w:val="19"/>
                <w:szCs w:val="19"/>
              </w:rPr>
            </w:pPr>
          </w:p>
        </w:tc>
        <w:tc>
          <w:tcPr>
            <w:tcW w:w="708" w:type="dxa"/>
            <w:vMerge/>
          </w:tcPr>
          <w:p w14:paraId="29D95FB4" w14:textId="77777777" w:rsidR="004C2CB3" w:rsidRPr="00FD136A" w:rsidRDefault="004C2CB3" w:rsidP="004C2CB3">
            <w:pPr>
              <w:jc w:val="center"/>
              <w:rPr>
                <w:rFonts w:eastAsia="Calibri"/>
                <w:sz w:val="19"/>
                <w:szCs w:val="19"/>
              </w:rPr>
            </w:pPr>
          </w:p>
        </w:tc>
        <w:tc>
          <w:tcPr>
            <w:tcW w:w="851" w:type="dxa"/>
            <w:vMerge/>
          </w:tcPr>
          <w:p w14:paraId="1339442D" w14:textId="77777777" w:rsidR="004C2CB3" w:rsidRPr="00FD136A" w:rsidRDefault="004C2CB3" w:rsidP="004C2CB3">
            <w:pPr>
              <w:jc w:val="center"/>
              <w:rPr>
                <w:rFonts w:eastAsia="Calibri"/>
                <w:b/>
                <w:sz w:val="19"/>
                <w:szCs w:val="19"/>
              </w:rPr>
            </w:pPr>
          </w:p>
        </w:tc>
        <w:tc>
          <w:tcPr>
            <w:tcW w:w="1417" w:type="dxa"/>
            <w:vMerge/>
            <w:shd w:val="clear" w:color="auto" w:fill="auto"/>
          </w:tcPr>
          <w:p w14:paraId="16F92647" w14:textId="77777777" w:rsidR="004C2CB3" w:rsidRPr="00FD136A" w:rsidRDefault="004C2CB3" w:rsidP="004C2CB3">
            <w:pPr>
              <w:jc w:val="center"/>
              <w:rPr>
                <w:rFonts w:eastAsia="Calibri"/>
                <w:sz w:val="19"/>
                <w:szCs w:val="19"/>
              </w:rPr>
            </w:pPr>
          </w:p>
        </w:tc>
        <w:tc>
          <w:tcPr>
            <w:tcW w:w="1276" w:type="dxa"/>
            <w:vMerge/>
            <w:shd w:val="clear" w:color="auto" w:fill="auto"/>
          </w:tcPr>
          <w:p w14:paraId="6F3E208C" w14:textId="77777777" w:rsidR="004C2CB3" w:rsidRPr="00FD136A" w:rsidRDefault="004C2CB3" w:rsidP="004C2CB3">
            <w:pPr>
              <w:jc w:val="center"/>
              <w:rPr>
                <w:rFonts w:eastAsia="Calibri"/>
                <w:sz w:val="19"/>
                <w:szCs w:val="19"/>
              </w:rPr>
            </w:pPr>
          </w:p>
        </w:tc>
        <w:tc>
          <w:tcPr>
            <w:tcW w:w="2268" w:type="dxa"/>
            <w:shd w:val="clear" w:color="auto" w:fill="auto"/>
          </w:tcPr>
          <w:p w14:paraId="3D7381E3" w14:textId="77777777" w:rsidR="004C2CB3" w:rsidRPr="00FD136A" w:rsidRDefault="004C2CB3" w:rsidP="004C2CB3">
            <w:pPr>
              <w:jc w:val="center"/>
              <w:rPr>
                <w:rFonts w:eastAsia="Calibri"/>
                <w:sz w:val="19"/>
                <w:szCs w:val="19"/>
              </w:rPr>
            </w:pPr>
            <w:r w:rsidRPr="00FD136A">
              <w:rPr>
                <w:rFonts w:eastAsia="Calibri"/>
                <w:sz w:val="19"/>
                <w:szCs w:val="19"/>
              </w:rPr>
              <w:t>Расчетный счет</w:t>
            </w:r>
          </w:p>
        </w:tc>
        <w:tc>
          <w:tcPr>
            <w:tcW w:w="1418" w:type="dxa"/>
            <w:shd w:val="clear" w:color="auto" w:fill="auto"/>
          </w:tcPr>
          <w:p w14:paraId="134AB204" w14:textId="77777777" w:rsidR="004C2CB3" w:rsidRPr="00FD136A" w:rsidRDefault="004C2CB3" w:rsidP="004C2CB3">
            <w:pPr>
              <w:jc w:val="center"/>
              <w:rPr>
                <w:rFonts w:eastAsia="Calibri"/>
                <w:sz w:val="19"/>
                <w:szCs w:val="19"/>
              </w:rPr>
            </w:pPr>
            <w:r w:rsidRPr="00FD136A">
              <w:rPr>
                <w:rFonts w:eastAsia="Calibri"/>
                <w:sz w:val="19"/>
                <w:szCs w:val="19"/>
              </w:rPr>
              <w:t>Банк Предприятия</w:t>
            </w:r>
          </w:p>
        </w:tc>
        <w:tc>
          <w:tcPr>
            <w:tcW w:w="1134" w:type="dxa"/>
            <w:shd w:val="clear" w:color="auto" w:fill="auto"/>
          </w:tcPr>
          <w:p w14:paraId="339C010C" w14:textId="77777777" w:rsidR="004C2CB3" w:rsidRPr="00FD136A" w:rsidRDefault="004C2CB3" w:rsidP="004C2CB3">
            <w:pPr>
              <w:jc w:val="center"/>
              <w:rPr>
                <w:rFonts w:eastAsia="Calibri"/>
                <w:sz w:val="19"/>
                <w:szCs w:val="19"/>
              </w:rPr>
            </w:pPr>
            <w:r w:rsidRPr="00FD136A">
              <w:rPr>
                <w:rFonts w:eastAsia="Calibri"/>
                <w:sz w:val="19"/>
                <w:szCs w:val="19"/>
              </w:rPr>
              <w:t>БИК</w:t>
            </w:r>
          </w:p>
        </w:tc>
        <w:tc>
          <w:tcPr>
            <w:tcW w:w="2268" w:type="dxa"/>
            <w:shd w:val="clear" w:color="auto" w:fill="auto"/>
          </w:tcPr>
          <w:p w14:paraId="02E0E8AE" w14:textId="77777777" w:rsidR="004C2CB3" w:rsidRPr="00FD136A" w:rsidRDefault="004C2CB3" w:rsidP="004C2CB3">
            <w:pPr>
              <w:jc w:val="center"/>
              <w:rPr>
                <w:rFonts w:eastAsia="Calibri"/>
                <w:sz w:val="19"/>
                <w:szCs w:val="19"/>
              </w:rPr>
            </w:pPr>
            <w:r w:rsidRPr="00FD136A">
              <w:rPr>
                <w:rFonts w:eastAsia="Calibri"/>
                <w:sz w:val="19"/>
                <w:szCs w:val="19"/>
              </w:rPr>
              <w:t>Корр. счет</w:t>
            </w:r>
          </w:p>
        </w:tc>
        <w:tc>
          <w:tcPr>
            <w:tcW w:w="1275" w:type="dxa"/>
            <w:shd w:val="clear" w:color="auto" w:fill="auto"/>
          </w:tcPr>
          <w:p w14:paraId="094AFAFC" w14:textId="77777777" w:rsidR="004C2CB3" w:rsidRPr="00FD136A" w:rsidRDefault="004C2CB3" w:rsidP="004C2CB3">
            <w:pPr>
              <w:jc w:val="center"/>
              <w:rPr>
                <w:rFonts w:eastAsia="Calibri"/>
                <w:sz w:val="19"/>
                <w:szCs w:val="19"/>
              </w:rPr>
            </w:pPr>
            <w:r w:rsidRPr="00FD136A">
              <w:rPr>
                <w:rFonts w:eastAsia="Calibri"/>
                <w:sz w:val="19"/>
                <w:szCs w:val="19"/>
              </w:rPr>
              <w:t>ИНН</w:t>
            </w:r>
          </w:p>
        </w:tc>
      </w:tr>
    </w:tbl>
    <w:p w14:paraId="498450C0" w14:textId="741AA95E" w:rsidR="004C2CB3" w:rsidRDefault="004C2CB3" w:rsidP="004C2CB3">
      <w:pPr>
        <w:tabs>
          <w:tab w:val="left" w:pos="567"/>
        </w:tabs>
        <w:jc w:val="center"/>
        <w:rPr>
          <w:b/>
          <w:sz w:val="20"/>
          <w:szCs w:val="20"/>
        </w:rPr>
      </w:pPr>
    </w:p>
    <w:p w14:paraId="3DE07043" w14:textId="663F9095" w:rsidR="004C2CB3" w:rsidRDefault="004C2CB3" w:rsidP="004C2CB3">
      <w:pPr>
        <w:tabs>
          <w:tab w:val="left" w:pos="567"/>
        </w:tabs>
        <w:jc w:val="center"/>
        <w:rPr>
          <w:b/>
          <w:sz w:val="20"/>
          <w:szCs w:val="20"/>
        </w:rPr>
      </w:pPr>
    </w:p>
    <w:p w14:paraId="2F9A8097" w14:textId="5544003D" w:rsidR="004C2CB3" w:rsidRDefault="004C2CB3" w:rsidP="004C2CB3">
      <w:pPr>
        <w:tabs>
          <w:tab w:val="left" w:pos="567"/>
        </w:tabs>
        <w:jc w:val="center"/>
        <w:rPr>
          <w:b/>
          <w:sz w:val="20"/>
          <w:szCs w:val="20"/>
        </w:rPr>
      </w:pPr>
    </w:p>
    <w:p w14:paraId="2CCA06C4" w14:textId="5D72688A" w:rsidR="004C2CB3" w:rsidRDefault="004C2CB3" w:rsidP="004C2CB3">
      <w:pPr>
        <w:tabs>
          <w:tab w:val="left" w:pos="567"/>
        </w:tabs>
        <w:jc w:val="center"/>
        <w:rPr>
          <w:b/>
          <w:sz w:val="20"/>
          <w:szCs w:val="20"/>
        </w:rPr>
      </w:pPr>
    </w:p>
    <w:p w14:paraId="09216016" w14:textId="606FD952" w:rsidR="004C2CB3" w:rsidRDefault="004C2CB3" w:rsidP="004C2CB3">
      <w:pPr>
        <w:tabs>
          <w:tab w:val="left" w:pos="567"/>
        </w:tabs>
        <w:jc w:val="center"/>
        <w:rPr>
          <w:b/>
          <w:sz w:val="20"/>
          <w:szCs w:val="20"/>
        </w:rPr>
      </w:pPr>
    </w:p>
    <w:p w14:paraId="3DF11ADF" w14:textId="65A0AF0E" w:rsidR="004C2CB3" w:rsidRDefault="004C2CB3" w:rsidP="004C2CB3">
      <w:pPr>
        <w:tabs>
          <w:tab w:val="left" w:pos="567"/>
        </w:tabs>
        <w:jc w:val="center"/>
        <w:rPr>
          <w:b/>
          <w:sz w:val="20"/>
          <w:szCs w:val="20"/>
        </w:rPr>
      </w:pPr>
    </w:p>
    <w:p w14:paraId="6068A851" w14:textId="2A0E0B69" w:rsidR="004C2CB3" w:rsidRDefault="004C2CB3" w:rsidP="004C2CB3">
      <w:pPr>
        <w:tabs>
          <w:tab w:val="left" w:pos="567"/>
        </w:tabs>
        <w:jc w:val="center"/>
        <w:rPr>
          <w:b/>
          <w:sz w:val="20"/>
          <w:szCs w:val="20"/>
        </w:rPr>
      </w:pPr>
    </w:p>
    <w:p w14:paraId="77D888C4" w14:textId="4903CE4C" w:rsidR="004C2CB3" w:rsidRDefault="004C2CB3" w:rsidP="004C2CB3">
      <w:pPr>
        <w:tabs>
          <w:tab w:val="left" w:pos="567"/>
        </w:tabs>
        <w:jc w:val="center"/>
        <w:rPr>
          <w:b/>
          <w:sz w:val="20"/>
          <w:szCs w:val="20"/>
        </w:rPr>
      </w:pPr>
    </w:p>
    <w:p w14:paraId="320E26A2" w14:textId="63ECD357" w:rsidR="004C2CB3" w:rsidRDefault="004C2CB3" w:rsidP="004C2CB3">
      <w:pPr>
        <w:tabs>
          <w:tab w:val="left" w:pos="567"/>
        </w:tabs>
        <w:jc w:val="center"/>
        <w:rPr>
          <w:b/>
          <w:sz w:val="20"/>
          <w:szCs w:val="20"/>
        </w:rPr>
      </w:pPr>
    </w:p>
    <w:p w14:paraId="0F749D2E" w14:textId="07BEA8C2" w:rsidR="004C2CB3" w:rsidRDefault="004C2CB3" w:rsidP="004C2CB3">
      <w:pPr>
        <w:tabs>
          <w:tab w:val="left" w:pos="567"/>
        </w:tabs>
        <w:jc w:val="center"/>
        <w:rPr>
          <w:b/>
          <w:sz w:val="20"/>
          <w:szCs w:val="20"/>
        </w:rPr>
      </w:pPr>
    </w:p>
    <w:p w14:paraId="385CD30C" w14:textId="5C195284" w:rsidR="004C2CB3" w:rsidRDefault="004C2CB3" w:rsidP="004C2CB3">
      <w:pPr>
        <w:tabs>
          <w:tab w:val="left" w:pos="567"/>
        </w:tabs>
        <w:jc w:val="center"/>
        <w:rPr>
          <w:b/>
          <w:sz w:val="20"/>
          <w:szCs w:val="20"/>
        </w:rPr>
      </w:pPr>
    </w:p>
    <w:p w14:paraId="527F8604" w14:textId="01452F28" w:rsidR="004C2CB3" w:rsidRDefault="004C2CB3" w:rsidP="004C2CB3">
      <w:pPr>
        <w:tabs>
          <w:tab w:val="left" w:pos="567"/>
        </w:tabs>
        <w:jc w:val="center"/>
        <w:rPr>
          <w:b/>
          <w:sz w:val="20"/>
          <w:szCs w:val="20"/>
        </w:rPr>
      </w:pPr>
    </w:p>
    <w:p w14:paraId="562ED3FE" w14:textId="5D879588" w:rsidR="004C2CB3" w:rsidRDefault="004C2CB3" w:rsidP="004C2CB3">
      <w:pPr>
        <w:tabs>
          <w:tab w:val="left" w:pos="567"/>
        </w:tabs>
        <w:jc w:val="center"/>
        <w:rPr>
          <w:b/>
          <w:sz w:val="20"/>
          <w:szCs w:val="20"/>
        </w:rPr>
      </w:pPr>
    </w:p>
    <w:p w14:paraId="35807B0B" w14:textId="1CFD1968" w:rsidR="004C2CB3" w:rsidRDefault="004C2CB3" w:rsidP="004C2CB3">
      <w:pPr>
        <w:tabs>
          <w:tab w:val="left" w:pos="567"/>
        </w:tabs>
        <w:jc w:val="center"/>
        <w:rPr>
          <w:b/>
          <w:sz w:val="20"/>
          <w:szCs w:val="20"/>
        </w:rPr>
      </w:pPr>
    </w:p>
    <w:p w14:paraId="6B60799E" w14:textId="383E7F6F" w:rsidR="004C2CB3" w:rsidRPr="004C2CB3" w:rsidRDefault="004C2CB3" w:rsidP="004C2CB3">
      <w:pPr>
        <w:tabs>
          <w:tab w:val="left" w:pos="567"/>
        </w:tabs>
        <w:jc w:val="center"/>
        <w:rPr>
          <w:b/>
          <w:sz w:val="20"/>
          <w:szCs w:val="20"/>
        </w:rPr>
      </w:pPr>
    </w:p>
    <w:sectPr w:rsidR="004C2CB3" w:rsidRPr="004C2CB3" w:rsidSect="004C2CB3">
      <w:pgSz w:w="16838" w:h="11906" w:orient="landscape"/>
      <w:pgMar w:top="851" w:right="1134" w:bottom="992"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3DBF7A" w14:textId="77777777" w:rsidR="00DF70C2" w:rsidRDefault="00DF70C2">
      <w:r>
        <w:separator/>
      </w:r>
    </w:p>
    <w:p w14:paraId="02E785B0" w14:textId="77777777" w:rsidR="00DF70C2" w:rsidRDefault="00DF70C2"/>
  </w:endnote>
  <w:endnote w:type="continuationSeparator" w:id="0">
    <w:p w14:paraId="356F444E" w14:textId="77777777" w:rsidR="00DF70C2" w:rsidRDefault="00DF70C2">
      <w:r>
        <w:continuationSeparator/>
      </w:r>
    </w:p>
    <w:p w14:paraId="089C25D1" w14:textId="77777777" w:rsidR="00DF70C2" w:rsidRDefault="00DF70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
    <w:panose1 w:val="02020603050405020304"/>
    <w:charset w:val="CC"/>
    <w:family w:val="roman"/>
    <w:pitch w:val="variable"/>
    <w:sig w:usb0="E0002EFF" w:usb1="C000785B" w:usb2="00000009" w:usb3="00000000" w:csb0="000001FF" w:csb1="00000000"/>
  </w:font>
  <w:font w:name="SchoolDL">
    <w:charset w:val="00"/>
    <w:family w:val="auto"/>
    <w:pitch w:val="default"/>
  </w:font>
  <w:font w:name="Baltica">
    <w:charset w:val="00"/>
    <w:family w:val="auto"/>
    <w:pitch w:val="default"/>
  </w:font>
  <w:font w:name="NTHarmonica">
    <w:charset w:val="00"/>
    <w:family w:val="auto"/>
    <w:pitch w:val="default"/>
  </w:font>
  <w:font w:name="NTTierce">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11B0C" w14:textId="73E302F6" w:rsidR="004C2CB3" w:rsidRDefault="004C2CB3">
    <w:pPr>
      <w:pStyle w:val="a9"/>
    </w:pPr>
    <w:r>
      <w:rPr>
        <w:noProof/>
      </w:rPr>
      <w:drawing>
        <wp:inline distT="0" distB="0" distL="0" distR="0" wp14:anchorId="66F59552" wp14:editId="013FCFA9">
          <wp:extent cx="9526" cy="9526"/>
          <wp:effectExtent l="0" t="0" r="0" b="0"/>
          <wp:docPr id="6" name="Рисунок 6"/>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link="rId1">
                    <a:extLst>
                      <a:ext uri="{28A0092B-C50C-407E-A947-70E740481C1C}">
                        <a14:useLocalDpi xmlns:a14="http://schemas.microsoft.com/office/drawing/2010/main" val="0"/>
                      </a:ext>
                    </a:extLst>
                  </a:blip>
                  <a:stretch>
                    <a:fillRect/>
                  </a:stretch>
                </pic:blipFill>
                <pic:spPr>
                  <a:xfrm>
                    <a:off x="0" y="0"/>
                    <a:ext cx="9526" cy="952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1CCEB" w14:textId="77777777" w:rsidR="00DF70C2" w:rsidRDefault="00DF70C2">
      <w:r>
        <w:separator/>
      </w:r>
    </w:p>
    <w:p w14:paraId="31CF1F20" w14:textId="77777777" w:rsidR="00DF70C2" w:rsidRDefault="00DF70C2"/>
  </w:footnote>
  <w:footnote w:type="continuationSeparator" w:id="0">
    <w:p w14:paraId="337426D4" w14:textId="77777777" w:rsidR="00DF70C2" w:rsidRDefault="00DF70C2">
      <w:r>
        <w:continuationSeparator/>
      </w:r>
    </w:p>
    <w:p w14:paraId="0A02679D" w14:textId="77777777" w:rsidR="00DF70C2" w:rsidRDefault="00DF70C2"/>
  </w:footnote>
  <w:footnote w:id="1">
    <w:p w14:paraId="4B643033" w14:textId="77777777" w:rsidR="004C2CB3" w:rsidRPr="007B2AD3" w:rsidRDefault="004C2CB3" w:rsidP="00124BB0">
      <w:pPr>
        <w:autoSpaceDE w:val="0"/>
        <w:autoSpaceDN w:val="0"/>
        <w:contextualSpacing/>
        <w:jc w:val="both"/>
        <w:rPr>
          <w:sz w:val="18"/>
          <w:szCs w:val="18"/>
        </w:rPr>
      </w:pPr>
      <w:r w:rsidRPr="007B2AD3">
        <w:rPr>
          <w:rStyle w:val="af1"/>
          <w:sz w:val="18"/>
          <w:szCs w:val="18"/>
        </w:rPr>
        <w:footnoteRef/>
      </w:r>
      <w:r w:rsidRPr="007B2AD3">
        <w:rPr>
          <w:sz w:val="18"/>
          <w:szCs w:val="18"/>
        </w:rPr>
        <w:t xml:space="preserve"> ГОСТ Р ИСО/МЭК 18004-2015. Национальный стандарт Российской Федерации. Информационные технологии. Технологии автоматической идентификации и сбора данных. Спецификация символики штрихового кода QR Code (утв. и введен в действие Приказом Росстандарта от 03.06.2015 № 544-ст).   </w:t>
      </w:r>
    </w:p>
  </w:footnote>
  <w:footnote w:id="2">
    <w:p w14:paraId="3E87B0F9" w14:textId="517C5E5B" w:rsidR="004C2CB3" w:rsidRPr="00C026EA" w:rsidRDefault="004C2CB3" w:rsidP="00D27DC8">
      <w:pPr>
        <w:pStyle w:val="af"/>
        <w:contextualSpacing/>
        <w:jc w:val="both"/>
        <w:rPr>
          <w:sz w:val="18"/>
          <w:szCs w:val="18"/>
        </w:rPr>
      </w:pPr>
      <w:r w:rsidRPr="00C026EA">
        <w:rPr>
          <w:rStyle w:val="af1"/>
          <w:sz w:val="18"/>
          <w:szCs w:val="18"/>
        </w:rPr>
        <w:footnoteRef/>
      </w:r>
      <w:r w:rsidRPr="00C026EA">
        <w:rPr>
          <w:sz w:val="18"/>
          <w:szCs w:val="18"/>
        </w:rPr>
        <w:t xml:space="preserve"> Договор предоставления услуг с использованием системы дистанционного банковского обслуживания юридическим лицам, индивидуальным предпринимателям и физическим лицам, занимающимся частной практикой в порядке, установленном законодательством Российской Федерации.</w:t>
      </w:r>
    </w:p>
  </w:footnote>
  <w:footnote w:id="3">
    <w:p w14:paraId="4B395C17" w14:textId="77777777" w:rsidR="004C2CB3" w:rsidRPr="0041011D" w:rsidRDefault="004C2CB3" w:rsidP="00F63420">
      <w:pPr>
        <w:pStyle w:val="af"/>
        <w:rPr>
          <w:sz w:val="18"/>
          <w:szCs w:val="18"/>
        </w:rPr>
      </w:pPr>
      <w:r>
        <w:rPr>
          <w:rStyle w:val="af1"/>
        </w:rPr>
        <w:footnoteRef/>
      </w:r>
      <w:r>
        <w:t xml:space="preserve"> </w:t>
      </w:r>
      <w:r w:rsidRPr="00F5077A">
        <w:rPr>
          <w:sz w:val="18"/>
          <w:szCs w:val="18"/>
        </w:rPr>
        <w:t>В рамках</w:t>
      </w:r>
      <w:r>
        <w:t xml:space="preserve"> </w:t>
      </w:r>
      <w:r w:rsidRPr="00F5077A">
        <w:rPr>
          <w:sz w:val="18"/>
          <w:szCs w:val="18"/>
        </w:rPr>
        <w:t>проект</w:t>
      </w:r>
      <w:r>
        <w:rPr>
          <w:sz w:val="18"/>
          <w:szCs w:val="18"/>
        </w:rPr>
        <w:t>а</w:t>
      </w:r>
      <w:r w:rsidRPr="00F5077A">
        <w:rPr>
          <w:sz w:val="18"/>
          <w:szCs w:val="18"/>
        </w:rPr>
        <w:t xml:space="preserve"> </w:t>
      </w:r>
      <w:r>
        <w:rPr>
          <w:sz w:val="18"/>
          <w:szCs w:val="18"/>
        </w:rPr>
        <w:t xml:space="preserve">Банка России </w:t>
      </w:r>
      <w:r w:rsidRPr="00F5077A">
        <w:rPr>
          <w:sz w:val="18"/>
          <w:szCs w:val="18"/>
        </w:rPr>
        <w:t>«Создание цифрового рубля»</w:t>
      </w:r>
      <w:r>
        <w:rPr>
          <w:sz w:val="18"/>
          <w:szCs w:val="18"/>
        </w:rPr>
        <w:t>.</w:t>
      </w:r>
    </w:p>
  </w:footnote>
  <w:footnote w:id="4">
    <w:p w14:paraId="10EBEA4B" w14:textId="77777777" w:rsidR="004C2CB3" w:rsidRPr="00262D0A" w:rsidRDefault="004C2CB3" w:rsidP="00124BB0">
      <w:pPr>
        <w:pStyle w:val="af"/>
        <w:contextualSpacing/>
        <w:jc w:val="both"/>
        <w:rPr>
          <w:sz w:val="16"/>
          <w:szCs w:val="16"/>
        </w:rPr>
      </w:pPr>
      <w:r w:rsidRPr="007B2AD3">
        <w:rPr>
          <w:rStyle w:val="af1"/>
          <w:sz w:val="18"/>
          <w:szCs w:val="18"/>
        </w:rPr>
        <w:footnoteRef/>
      </w:r>
      <w:r w:rsidRPr="007B2AD3">
        <w:rPr>
          <w:sz w:val="18"/>
          <w:szCs w:val="18"/>
        </w:rPr>
        <w:t xml:space="preserve"> При наличии технической возможности.</w:t>
      </w:r>
    </w:p>
  </w:footnote>
  <w:footnote w:id="5">
    <w:p w14:paraId="08E3B9D1" w14:textId="77777777" w:rsidR="004C2CB3" w:rsidRPr="002C322B" w:rsidRDefault="004C2CB3">
      <w:pPr>
        <w:pStyle w:val="af"/>
        <w:rPr>
          <w:sz w:val="16"/>
          <w:szCs w:val="16"/>
        </w:rPr>
      </w:pPr>
      <w:r w:rsidRPr="0041011D">
        <w:rPr>
          <w:rStyle w:val="af1"/>
          <w:sz w:val="18"/>
          <w:szCs w:val="18"/>
        </w:rPr>
        <w:footnoteRef/>
      </w:r>
      <w:r w:rsidRPr="002C322B">
        <w:rPr>
          <w:sz w:val="16"/>
          <w:szCs w:val="16"/>
        </w:rPr>
        <w:t xml:space="preserve"> </w:t>
      </w:r>
      <w:r w:rsidRPr="0041011D">
        <w:rPr>
          <w:sz w:val="18"/>
          <w:szCs w:val="18"/>
        </w:rPr>
        <w:t>Включая (при необходимости) ТСТ и иные точки продаж Предприятия, предоставленные Предприятием Банку по каналам связи, указанным в разделе 2 настоящего Договора.</w:t>
      </w:r>
    </w:p>
  </w:footnote>
  <w:footnote w:id="6">
    <w:p w14:paraId="73AE75FD" w14:textId="066F8EBF" w:rsidR="004C2CB3" w:rsidRPr="007B2AD3" w:rsidRDefault="004C2CB3" w:rsidP="007B2AD3">
      <w:pPr>
        <w:pStyle w:val="af"/>
        <w:jc w:val="both"/>
        <w:rPr>
          <w:sz w:val="18"/>
          <w:szCs w:val="18"/>
        </w:rPr>
      </w:pPr>
      <w:r w:rsidRPr="007B2AD3">
        <w:rPr>
          <w:rStyle w:val="af1"/>
          <w:sz w:val="18"/>
          <w:szCs w:val="18"/>
        </w:rPr>
        <w:footnoteRef/>
      </w:r>
      <w:r w:rsidRPr="007B2AD3">
        <w:rPr>
          <w:sz w:val="18"/>
          <w:szCs w:val="18"/>
        </w:rPr>
        <w:t xml:space="preserve"> Указывается счет, открытый в </w:t>
      </w:r>
      <w:r w:rsidR="001E71B4">
        <w:rPr>
          <w:sz w:val="18"/>
          <w:szCs w:val="18"/>
        </w:rPr>
        <w:t>Банке</w:t>
      </w:r>
      <w:r w:rsidRPr="007B2AD3">
        <w:rPr>
          <w:sz w:val="18"/>
          <w:szCs w:val="18"/>
        </w:rPr>
        <w:t>.</w:t>
      </w:r>
    </w:p>
  </w:footnote>
  <w:footnote w:id="7">
    <w:p w14:paraId="25172DF2" w14:textId="5827BC6D" w:rsidR="004C2CB3" w:rsidRDefault="004C2CB3" w:rsidP="007B2AD3">
      <w:pPr>
        <w:pStyle w:val="af"/>
        <w:jc w:val="both"/>
      </w:pPr>
      <w:r w:rsidRPr="007B2AD3">
        <w:rPr>
          <w:rStyle w:val="af1"/>
          <w:sz w:val="18"/>
          <w:szCs w:val="18"/>
        </w:rPr>
        <w:footnoteRef/>
      </w:r>
      <w:r w:rsidRPr="007B2AD3">
        <w:rPr>
          <w:sz w:val="18"/>
          <w:szCs w:val="18"/>
        </w:rPr>
        <w:t xml:space="preserve"> В частности, Банк не несет ответственности за убытки, вызванные ограничением доступа к Платформе ЦР ввиду перебоев сетевого соединения, отключения электроэнергии и т.п.</w:t>
      </w:r>
    </w:p>
  </w:footnote>
  <w:footnote w:id="8">
    <w:p w14:paraId="39DD131E" w14:textId="4DFF67EE" w:rsidR="004C2CB3" w:rsidRDefault="004C2CB3">
      <w:pPr>
        <w:pStyle w:val="af"/>
      </w:pPr>
      <w:r>
        <w:rPr>
          <w:rStyle w:val="af1"/>
        </w:rPr>
        <w:footnoteRef/>
      </w:r>
      <w:r>
        <w:t xml:space="preserve"> </w:t>
      </w:r>
      <w:r w:rsidRPr="0041011D">
        <w:rPr>
          <w:sz w:val="18"/>
          <w:szCs w:val="18"/>
        </w:rPr>
        <w:t>Термин «коррупция» понимается в значении, определенном в статье 1 Федерального закона от 25.12.2008 № 273-ФЗ «О противодействии коррупции».</w:t>
      </w:r>
    </w:p>
  </w:footnote>
  <w:footnote w:id="9">
    <w:p w14:paraId="2C05FA66" w14:textId="6F9C579F" w:rsidR="004C2CB3" w:rsidRPr="00872BCC" w:rsidRDefault="004C2CB3" w:rsidP="007D526E">
      <w:pPr>
        <w:pStyle w:val="af"/>
        <w:rPr>
          <w:sz w:val="16"/>
          <w:szCs w:val="16"/>
        </w:rPr>
      </w:pPr>
      <w:r w:rsidRPr="00872BCC">
        <w:rPr>
          <w:rStyle w:val="af1"/>
          <w:sz w:val="16"/>
          <w:szCs w:val="16"/>
        </w:rPr>
        <w:footnoteRef/>
      </w:r>
      <w:r w:rsidRPr="00872BCC">
        <w:rPr>
          <w:sz w:val="16"/>
          <w:szCs w:val="16"/>
        </w:rPr>
        <w:t xml:space="preserve"> Указывается счет, открытый в </w:t>
      </w:r>
      <w:r w:rsidR="001E71B4">
        <w:rPr>
          <w:sz w:val="16"/>
          <w:szCs w:val="16"/>
        </w:rPr>
        <w:t>Б</w:t>
      </w:r>
      <w:r w:rsidRPr="00872BCC">
        <w:rPr>
          <w:sz w:val="16"/>
          <w:szCs w:val="16"/>
        </w:rPr>
        <w:t>анк</w:t>
      </w:r>
      <w:r w:rsidR="001E71B4">
        <w:rPr>
          <w:sz w:val="16"/>
          <w:szCs w:val="16"/>
        </w:rPr>
        <w:t>е</w:t>
      </w:r>
      <w:r w:rsidRPr="00872BCC">
        <w:rPr>
          <w:sz w:val="16"/>
          <w:szCs w:val="16"/>
        </w:rPr>
        <w:t>.</w:t>
      </w:r>
    </w:p>
  </w:footnote>
  <w:footnote w:id="10">
    <w:p w14:paraId="7C63D280" w14:textId="77777777" w:rsidR="004C2CB3" w:rsidRPr="00872BCC" w:rsidRDefault="004C2CB3" w:rsidP="001B020D">
      <w:pPr>
        <w:pStyle w:val="af"/>
        <w:jc w:val="both"/>
        <w:rPr>
          <w:sz w:val="16"/>
          <w:szCs w:val="18"/>
        </w:rPr>
      </w:pPr>
      <w:r w:rsidRPr="00872BCC">
        <w:rPr>
          <w:rStyle w:val="af1"/>
          <w:sz w:val="16"/>
          <w:szCs w:val="18"/>
        </w:rPr>
        <w:footnoteRef/>
      </w:r>
      <w:r w:rsidRPr="00872BCC">
        <w:rPr>
          <w:sz w:val="16"/>
          <w:szCs w:val="18"/>
        </w:rPr>
        <w:t xml:space="preserve"> Для Предприятий, у которых расчетный счет открыт в Банке.</w:t>
      </w:r>
    </w:p>
  </w:footnote>
  <w:footnote w:id="11">
    <w:p w14:paraId="1C8F623A" w14:textId="33440908" w:rsidR="004C2CB3" w:rsidRPr="00872BCC" w:rsidRDefault="004C2CB3" w:rsidP="007D526E">
      <w:pPr>
        <w:pStyle w:val="af"/>
        <w:jc w:val="both"/>
        <w:rPr>
          <w:sz w:val="16"/>
          <w:szCs w:val="18"/>
        </w:rPr>
      </w:pPr>
      <w:r w:rsidRPr="00872BCC">
        <w:rPr>
          <w:sz w:val="16"/>
          <w:szCs w:val="18"/>
          <w:vertAlign w:val="superscript"/>
        </w:rPr>
        <w:footnoteRef/>
      </w:r>
      <w:r w:rsidRPr="00872BCC">
        <w:rPr>
          <w:sz w:val="16"/>
          <w:szCs w:val="18"/>
          <w:vertAlign w:val="superscript"/>
        </w:rPr>
        <w:t xml:space="preserve"> </w:t>
      </w:r>
      <w:r w:rsidRPr="00872BCC">
        <w:rPr>
          <w:sz w:val="16"/>
          <w:szCs w:val="18"/>
        </w:rPr>
        <w:t xml:space="preserve">Формируется работником </w:t>
      </w:r>
      <w:r w:rsidR="001E71B4">
        <w:rPr>
          <w:sz w:val="16"/>
          <w:szCs w:val="18"/>
        </w:rPr>
        <w:t>Б</w:t>
      </w:r>
      <w:r w:rsidRPr="00872BCC">
        <w:rPr>
          <w:sz w:val="16"/>
          <w:szCs w:val="18"/>
        </w:rPr>
        <w:t>анк</w:t>
      </w:r>
      <w:r w:rsidR="001E71B4">
        <w:rPr>
          <w:sz w:val="16"/>
          <w:szCs w:val="18"/>
        </w:rPr>
        <w:t>а</w:t>
      </w:r>
      <w:r w:rsidRPr="00872BCC">
        <w:rPr>
          <w:sz w:val="16"/>
          <w:szCs w:val="18"/>
        </w:rPr>
        <w:t xml:space="preserve"> на сайте ФНС РФ </w:t>
      </w:r>
      <w:hyperlink r:id="rId1" w:history="1">
        <w:r w:rsidRPr="00872BCC">
          <w:rPr>
            <w:sz w:val="16"/>
            <w:szCs w:val="18"/>
          </w:rPr>
          <w:t>https://service.nalog.ru/vyp</w:t>
        </w:r>
      </w:hyperlink>
      <w:r w:rsidRPr="00872BCC">
        <w:rPr>
          <w:sz w:val="16"/>
          <w:szCs w:val="18"/>
        </w:rPr>
        <w:t xml:space="preserve"> в форме электронного документа, подписанного усиленной квалифицированной электронной подписью ФНС.</w:t>
      </w:r>
    </w:p>
  </w:footnote>
  <w:footnote w:id="12">
    <w:p w14:paraId="43B809EF" w14:textId="77777777" w:rsidR="004C2CB3" w:rsidRPr="005C1C6B" w:rsidRDefault="004C2CB3" w:rsidP="007D526E">
      <w:pPr>
        <w:autoSpaceDE w:val="0"/>
        <w:autoSpaceDN w:val="0"/>
        <w:jc w:val="both"/>
        <w:rPr>
          <w:sz w:val="12"/>
          <w:szCs w:val="12"/>
        </w:rPr>
      </w:pPr>
      <w:r w:rsidRPr="007B2AD3">
        <w:rPr>
          <w:rStyle w:val="af1"/>
          <w:sz w:val="16"/>
          <w:szCs w:val="18"/>
        </w:rPr>
        <w:footnoteRef/>
      </w:r>
      <w:r w:rsidRPr="007B2AD3">
        <w:rPr>
          <w:sz w:val="16"/>
          <w:szCs w:val="18"/>
        </w:rPr>
        <w:t xml:space="preserve"> Название может быть указано в латинской транслитерации, если на уличной вывеске указано название в латинской транслитерации или при наличии документов/печатей с названием ТСТ/Предприятия в латинской транслитерации.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48FBF" w14:textId="77777777" w:rsidR="004C2CB3" w:rsidRDefault="004C2CB3"/>
  <w:p w14:paraId="02CB3DD9" w14:textId="77777777" w:rsidR="004C2CB3" w:rsidRDefault="004C2CB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74E18" w14:textId="77777777" w:rsidR="004C2CB3" w:rsidRDefault="004C2CB3" w:rsidP="00E957C7">
    <w:pPr>
      <w:pStyle w:val="ac"/>
      <w:jc w:val="right"/>
      <w:rPr>
        <w:sz w:val="2"/>
      </w:rPr>
    </w:pPr>
  </w:p>
  <w:p w14:paraId="42FBD239" w14:textId="77777777" w:rsidR="004C2CB3" w:rsidRDefault="004C2CB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68E2C" w14:textId="5A817769" w:rsidR="004C2CB3" w:rsidRPr="005E2407" w:rsidRDefault="004C2CB3" w:rsidP="002B4C1F">
    <w:pPr>
      <w:pStyle w:val="ac"/>
      <w:jc w:val="right"/>
      <w:rPr>
        <w:i/>
        <w:sz w:val="20"/>
        <w:szCs w:val="20"/>
      </w:rPr>
    </w:pPr>
    <w:r>
      <w:tab/>
    </w:r>
  </w:p>
  <w:p w14:paraId="5D990726" w14:textId="77777777" w:rsidR="004C2CB3" w:rsidRPr="00152FEB" w:rsidRDefault="004C2CB3" w:rsidP="00152FEB">
    <w:pPr>
      <w:pStyle w:val="ac"/>
      <w:ind w:left="-426" w:right="-143"/>
      <w:jc w:val="both"/>
      <w:rPr>
        <w:i/>
      </w:rPr>
    </w:pPr>
  </w:p>
  <w:p w14:paraId="52B41C7D" w14:textId="77777777" w:rsidR="004C2CB3" w:rsidRPr="00601772" w:rsidRDefault="004C2CB3" w:rsidP="00152FEB">
    <w:pPr>
      <w:pStyle w:val="ac"/>
      <w:ind w:left="424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839"/>
    <w:multiLevelType w:val="multilevel"/>
    <w:tmpl w:val="56A45D64"/>
    <w:lvl w:ilvl="0">
      <w:start w:val="6"/>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792"/>
        </w:tabs>
        <w:ind w:left="792" w:hanging="432"/>
      </w:pPr>
      <w:rPr>
        <w:rFonts w:ascii="Times New Roman" w:hAnsi="Times New Roman" w:cs="Times New Roman" w:hint="default"/>
        <w:sz w:val="20"/>
      </w:rPr>
    </w:lvl>
    <w:lvl w:ilvl="2">
      <w:start w:val="1"/>
      <w:numFmt w:val="decimal"/>
      <w:lvlText w:val="%1.%2.%3."/>
      <w:lvlJc w:val="left"/>
      <w:pPr>
        <w:tabs>
          <w:tab w:val="num" w:pos="1224"/>
        </w:tabs>
        <w:ind w:left="1224" w:hanging="504"/>
      </w:pPr>
      <w:rPr>
        <w:rFonts w:ascii="Times New Roman" w:hAnsi="Times New Roman" w:cs="Times New Roman" w:hint="default"/>
        <w:b w:val="0"/>
      </w:rPr>
    </w:lvl>
    <w:lvl w:ilvl="3">
      <w:start w:val="1"/>
      <w:numFmt w:val="decimal"/>
      <w:lvlText w:val="%1.%2.%3.%4."/>
      <w:lvlJc w:val="left"/>
      <w:pPr>
        <w:tabs>
          <w:tab w:val="num" w:pos="1728"/>
        </w:tabs>
        <w:ind w:left="1728" w:hanging="648"/>
      </w:pPr>
      <w:rPr>
        <w:rFonts w:ascii="Times New Roman" w:hAnsi="Times New Roman" w:cs="Times New Roman" w:hint="default"/>
      </w:rPr>
    </w:lvl>
    <w:lvl w:ilvl="4">
      <w:start w:val="1"/>
      <w:numFmt w:val="decimal"/>
      <w:lvlText w:val="%1.%2.%3.%4.%5."/>
      <w:lvlJc w:val="left"/>
      <w:pPr>
        <w:tabs>
          <w:tab w:val="num" w:pos="2232"/>
        </w:tabs>
        <w:ind w:left="2232" w:hanging="792"/>
      </w:pPr>
      <w:rPr>
        <w:rFonts w:ascii="Times New Roman" w:hAnsi="Times New Roman" w:cs="Times New Roman" w:hint="default"/>
      </w:rPr>
    </w:lvl>
    <w:lvl w:ilvl="5">
      <w:start w:val="1"/>
      <w:numFmt w:val="decimal"/>
      <w:lvlText w:val="%1.%2.%3.%4.%5.%6."/>
      <w:lvlJc w:val="left"/>
      <w:pPr>
        <w:tabs>
          <w:tab w:val="num" w:pos="2736"/>
        </w:tabs>
        <w:ind w:left="2736" w:hanging="936"/>
      </w:pPr>
      <w:rPr>
        <w:rFonts w:ascii="Times New Roman" w:hAnsi="Times New Roman" w:cs="Times New Roman" w:hint="default"/>
      </w:rPr>
    </w:lvl>
    <w:lvl w:ilvl="6">
      <w:start w:val="1"/>
      <w:numFmt w:val="decimal"/>
      <w:lvlText w:val="%1.%2.%3.%4.%5.%6.%7."/>
      <w:lvlJc w:val="left"/>
      <w:pPr>
        <w:tabs>
          <w:tab w:val="num" w:pos="3240"/>
        </w:tabs>
        <w:ind w:left="3240" w:hanging="1080"/>
      </w:pPr>
      <w:rPr>
        <w:rFonts w:ascii="Times New Roman" w:hAnsi="Times New Roman" w:cs="Times New Roman" w:hint="default"/>
      </w:rPr>
    </w:lvl>
    <w:lvl w:ilvl="7">
      <w:start w:val="1"/>
      <w:numFmt w:val="decimal"/>
      <w:lvlText w:val="%1.%2.%3.%4.%5.%6.%7.%8."/>
      <w:lvlJc w:val="left"/>
      <w:pPr>
        <w:tabs>
          <w:tab w:val="num" w:pos="3744"/>
        </w:tabs>
        <w:ind w:left="3744" w:hanging="1224"/>
      </w:pPr>
      <w:rPr>
        <w:rFonts w:ascii="Times New Roman" w:hAnsi="Times New Roman" w:cs="Times New Roman" w:hint="default"/>
      </w:rPr>
    </w:lvl>
    <w:lvl w:ilvl="8">
      <w:start w:val="1"/>
      <w:numFmt w:val="decimal"/>
      <w:lvlText w:val="%1.%2.%3.%4.%5.%6.%7.%8.%9."/>
      <w:lvlJc w:val="left"/>
      <w:pPr>
        <w:tabs>
          <w:tab w:val="num" w:pos="4320"/>
        </w:tabs>
        <w:ind w:left="4320" w:hanging="1440"/>
      </w:pPr>
      <w:rPr>
        <w:rFonts w:ascii="Times New Roman" w:hAnsi="Times New Roman" w:cs="Times New Roman" w:hint="default"/>
      </w:rPr>
    </w:lvl>
  </w:abstractNum>
  <w:abstractNum w:abstractNumId="1" w15:restartNumberingAfterBreak="0">
    <w:nsid w:val="020824C8"/>
    <w:multiLevelType w:val="multilevel"/>
    <w:tmpl w:val="76341994"/>
    <w:lvl w:ilvl="0">
      <w:start w:val="5"/>
      <w:numFmt w:val="decimal"/>
      <w:lvlText w:val="%1."/>
      <w:lvlJc w:val="left"/>
      <w:pPr>
        <w:ind w:left="436" w:hanging="360"/>
      </w:pPr>
      <w:rPr>
        <w:rFonts w:hint="default"/>
      </w:rPr>
    </w:lvl>
    <w:lvl w:ilvl="1">
      <w:start w:val="1"/>
      <w:numFmt w:val="decimal"/>
      <w:isLgl/>
      <w:lvlText w:val="%1.%2."/>
      <w:lvlJc w:val="left"/>
      <w:pPr>
        <w:ind w:left="736" w:hanging="660"/>
      </w:pPr>
      <w:rPr>
        <w:rFonts w:hint="default"/>
      </w:rPr>
    </w:lvl>
    <w:lvl w:ilvl="2">
      <w:start w:val="1"/>
      <w:numFmt w:val="decimal"/>
      <w:isLgl/>
      <w:lvlText w:val="%1.%2.%3."/>
      <w:lvlJc w:val="left"/>
      <w:pPr>
        <w:ind w:left="796" w:hanging="720"/>
      </w:pPr>
      <w:rPr>
        <w:rFonts w:hint="default"/>
      </w:rPr>
    </w:lvl>
    <w:lvl w:ilvl="3">
      <w:start w:val="2"/>
      <w:numFmt w:val="decimal"/>
      <w:isLgl/>
      <w:lvlText w:val="%1.%2.%3.%4."/>
      <w:lvlJc w:val="left"/>
      <w:pPr>
        <w:ind w:left="796" w:hanging="720"/>
      </w:pPr>
      <w:rPr>
        <w:rFonts w:hint="default"/>
      </w:rPr>
    </w:lvl>
    <w:lvl w:ilvl="4">
      <w:start w:val="1"/>
      <w:numFmt w:val="decimal"/>
      <w:isLgl/>
      <w:lvlText w:val="%1.%2.%3.%4.%5."/>
      <w:lvlJc w:val="left"/>
      <w:pPr>
        <w:ind w:left="1156" w:hanging="1080"/>
      </w:pPr>
      <w:rPr>
        <w:rFonts w:hint="default"/>
      </w:rPr>
    </w:lvl>
    <w:lvl w:ilvl="5">
      <w:start w:val="1"/>
      <w:numFmt w:val="decimal"/>
      <w:isLgl/>
      <w:lvlText w:val="%1.%2.%3.%4.%5.%6."/>
      <w:lvlJc w:val="left"/>
      <w:pPr>
        <w:ind w:left="1156" w:hanging="1080"/>
      </w:pPr>
      <w:rPr>
        <w:rFonts w:hint="default"/>
      </w:rPr>
    </w:lvl>
    <w:lvl w:ilvl="6">
      <w:start w:val="1"/>
      <w:numFmt w:val="decimal"/>
      <w:isLgl/>
      <w:lvlText w:val="%1.%2.%3.%4.%5.%6.%7."/>
      <w:lvlJc w:val="left"/>
      <w:pPr>
        <w:ind w:left="1156" w:hanging="108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516" w:hanging="1440"/>
      </w:pPr>
      <w:rPr>
        <w:rFonts w:hint="default"/>
      </w:rPr>
    </w:lvl>
  </w:abstractNum>
  <w:abstractNum w:abstractNumId="2" w15:restartNumberingAfterBreak="0">
    <w:nsid w:val="02CF7523"/>
    <w:multiLevelType w:val="multilevel"/>
    <w:tmpl w:val="F2A8B62E"/>
    <w:styleLink w:val="12"/>
    <w:lvl w:ilvl="0">
      <w:start w:val="3"/>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792"/>
        </w:tabs>
        <w:ind w:left="792" w:hanging="432"/>
      </w:pPr>
      <w:rPr>
        <w:rFonts w:ascii="Times New Roman" w:hAnsi="Times New Roman" w:cs="Times New Roman" w:hint="default"/>
      </w:rPr>
    </w:lvl>
    <w:lvl w:ilvl="2">
      <w:start w:val="1"/>
      <w:numFmt w:val="decimal"/>
      <w:lvlText w:val="%1.%2.%3."/>
      <w:lvlJc w:val="left"/>
      <w:pPr>
        <w:tabs>
          <w:tab w:val="num" w:pos="864"/>
        </w:tabs>
        <w:ind w:left="864" w:hanging="504"/>
      </w:pPr>
      <w:rPr>
        <w:rFonts w:ascii="Times New Roman" w:hAnsi="Times New Roman" w:cs="Times New Roman" w:hint="default"/>
        <w:color w:val="auto"/>
      </w:rPr>
    </w:lvl>
    <w:lvl w:ilvl="3">
      <w:start w:val="1"/>
      <w:numFmt w:val="decimal"/>
      <w:lvlText w:val="%1.%2.%3.%4."/>
      <w:lvlJc w:val="left"/>
      <w:pPr>
        <w:tabs>
          <w:tab w:val="num" w:pos="1188"/>
        </w:tabs>
        <w:ind w:left="1188" w:hanging="648"/>
      </w:pPr>
      <w:rPr>
        <w:rFonts w:ascii="Times New Roman" w:hAnsi="Times New Roman" w:cs="Times New Roman" w:hint="default"/>
      </w:rPr>
    </w:lvl>
    <w:lvl w:ilvl="4">
      <w:start w:val="1"/>
      <w:numFmt w:val="decimal"/>
      <w:lvlText w:val="%1.%2.%3.%4.%5."/>
      <w:lvlJc w:val="left"/>
      <w:pPr>
        <w:tabs>
          <w:tab w:val="num" w:pos="2232"/>
        </w:tabs>
        <w:ind w:left="2232" w:hanging="792"/>
      </w:pPr>
      <w:rPr>
        <w:rFonts w:ascii="Times New Roman" w:hAnsi="Times New Roman" w:cs="Times New Roman" w:hint="default"/>
      </w:rPr>
    </w:lvl>
    <w:lvl w:ilvl="5">
      <w:start w:val="1"/>
      <w:numFmt w:val="decimal"/>
      <w:lvlText w:val="%1.%2.%3.%4.%5.%6."/>
      <w:lvlJc w:val="left"/>
      <w:pPr>
        <w:tabs>
          <w:tab w:val="num" w:pos="2736"/>
        </w:tabs>
        <w:ind w:left="2736" w:hanging="936"/>
      </w:pPr>
      <w:rPr>
        <w:rFonts w:ascii="Times New Roman" w:hAnsi="Times New Roman" w:cs="Times New Roman" w:hint="default"/>
      </w:rPr>
    </w:lvl>
    <w:lvl w:ilvl="6">
      <w:start w:val="1"/>
      <w:numFmt w:val="decimal"/>
      <w:lvlText w:val="%1.%2.%3.%4.%5.%6.%7."/>
      <w:lvlJc w:val="left"/>
      <w:pPr>
        <w:tabs>
          <w:tab w:val="num" w:pos="3240"/>
        </w:tabs>
        <w:ind w:left="3240" w:hanging="1080"/>
      </w:pPr>
      <w:rPr>
        <w:rFonts w:ascii="Times New Roman" w:hAnsi="Times New Roman" w:cs="Times New Roman" w:hint="default"/>
      </w:rPr>
    </w:lvl>
    <w:lvl w:ilvl="7">
      <w:start w:val="1"/>
      <w:numFmt w:val="decimal"/>
      <w:lvlText w:val="%1.%2.%3.%4.%5.%6.%7.%8."/>
      <w:lvlJc w:val="left"/>
      <w:pPr>
        <w:tabs>
          <w:tab w:val="num" w:pos="3744"/>
        </w:tabs>
        <w:ind w:left="3744" w:hanging="1224"/>
      </w:pPr>
      <w:rPr>
        <w:rFonts w:ascii="Times New Roman" w:hAnsi="Times New Roman" w:cs="Times New Roman" w:hint="default"/>
      </w:rPr>
    </w:lvl>
    <w:lvl w:ilvl="8">
      <w:start w:val="1"/>
      <w:numFmt w:val="decimal"/>
      <w:lvlText w:val="%1.%2.%3.%4.%5.%6.%7.%8.%9."/>
      <w:lvlJc w:val="left"/>
      <w:pPr>
        <w:tabs>
          <w:tab w:val="num" w:pos="4320"/>
        </w:tabs>
        <w:ind w:left="4320" w:hanging="1440"/>
      </w:pPr>
      <w:rPr>
        <w:rFonts w:ascii="Times New Roman" w:hAnsi="Times New Roman" w:cs="Times New Roman" w:hint="default"/>
      </w:rPr>
    </w:lvl>
  </w:abstractNum>
  <w:abstractNum w:abstractNumId="3" w15:restartNumberingAfterBreak="0">
    <w:nsid w:val="04A277F9"/>
    <w:multiLevelType w:val="hybridMultilevel"/>
    <w:tmpl w:val="C282A5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A21265"/>
    <w:multiLevelType w:val="hybridMultilevel"/>
    <w:tmpl w:val="73A4FB06"/>
    <w:lvl w:ilvl="0" w:tplc="5328AF24">
      <w:start w:val="1"/>
      <w:numFmt w:val="decimal"/>
      <w:lvlText w:val="%1)"/>
      <w:lvlJc w:val="left"/>
      <w:pPr>
        <w:ind w:left="366" w:hanging="360"/>
      </w:pPr>
      <w:rPr>
        <w:rFonts w:hint="default"/>
      </w:rPr>
    </w:lvl>
    <w:lvl w:ilvl="1" w:tplc="04190019" w:tentative="1">
      <w:start w:val="1"/>
      <w:numFmt w:val="lowerLetter"/>
      <w:lvlText w:val="%2."/>
      <w:lvlJc w:val="left"/>
      <w:pPr>
        <w:ind w:left="1086" w:hanging="360"/>
      </w:pPr>
    </w:lvl>
    <w:lvl w:ilvl="2" w:tplc="0419001B" w:tentative="1">
      <w:start w:val="1"/>
      <w:numFmt w:val="lowerRoman"/>
      <w:lvlText w:val="%3."/>
      <w:lvlJc w:val="right"/>
      <w:pPr>
        <w:ind w:left="1806" w:hanging="180"/>
      </w:pPr>
    </w:lvl>
    <w:lvl w:ilvl="3" w:tplc="0419000F" w:tentative="1">
      <w:start w:val="1"/>
      <w:numFmt w:val="decimal"/>
      <w:lvlText w:val="%4."/>
      <w:lvlJc w:val="left"/>
      <w:pPr>
        <w:ind w:left="2526" w:hanging="360"/>
      </w:pPr>
    </w:lvl>
    <w:lvl w:ilvl="4" w:tplc="04190019" w:tentative="1">
      <w:start w:val="1"/>
      <w:numFmt w:val="lowerLetter"/>
      <w:lvlText w:val="%5."/>
      <w:lvlJc w:val="left"/>
      <w:pPr>
        <w:ind w:left="3246" w:hanging="360"/>
      </w:pPr>
    </w:lvl>
    <w:lvl w:ilvl="5" w:tplc="0419001B" w:tentative="1">
      <w:start w:val="1"/>
      <w:numFmt w:val="lowerRoman"/>
      <w:lvlText w:val="%6."/>
      <w:lvlJc w:val="right"/>
      <w:pPr>
        <w:ind w:left="3966" w:hanging="180"/>
      </w:pPr>
    </w:lvl>
    <w:lvl w:ilvl="6" w:tplc="0419000F" w:tentative="1">
      <w:start w:val="1"/>
      <w:numFmt w:val="decimal"/>
      <w:lvlText w:val="%7."/>
      <w:lvlJc w:val="left"/>
      <w:pPr>
        <w:ind w:left="4686" w:hanging="360"/>
      </w:pPr>
    </w:lvl>
    <w:lvl w:ilvl="7" w:tplc="04190019" w:tentative="1">
      <w:start w:val="1"/>
      <w:numFmt w:val="lowerLetter"/>
      <w:lvlText w:val="%8."/>
      <w:lvlJc w:val="left"/>
      <w:pPr>
        <w:ind w:left="5406" w:hanging="360"/>
      </w:pPr>
    </w:lvl>
    <w:lvl w:ilvl="8" w:tplc="0419001B" w:tentative="1">
      <w:start w:val="1"/>
      <w:numFmt w:val="lowerRoman"/>
      <w:lvlText w:val="%9."/>
      <w:lvlJc w:val="right"/>
      <w:pPr>
        <w:ind w:left="6126" w:hanging="180"/>
      </w:pPr>
    </w:lvl>
  </w:abstractNum>
  <w:abstractNum w:abstractNumId="5" w15:restartNumberingAfterBreak="0">
    <w:nsid w:val="0D3E2935"/>
    <w:multiLevelType w:val="multilevel"/>
    <w:tmpl w:val="49EA2870"/>
    <w:lvl w:ilvl="0">
      <w:start w:val="1"/>
      <w:numFmt w:val="decimal"/>
      <w:lvlText w:val="%1."/>
      <w:lvlJc w:val="left"/>
      <w:pPr>
        <w:ind w:left="644" w:hanging="360"/>
      </w:pPr>
      <w:rPr>
        <w:rFonts w:ascii="Times New Roman" w:hAnsi="Times New Roman" w:cs="Times New Roman" w:hint="default"/>
        <w:b/>
        <w:sz w:val="20"/>
        <w:szCs w:val="20"/>
      </w:rPr>
    </w:lvl>
    <w:lvl w:ilvl="1">
      <w:start w:val="1"/>
      <w:numFmt w:val="decimal"/>
      <w:lvlText w:val="%1.%2."/>
      <w:lvlJc w:val="left"/>
      <w:pPr>
        <w:ind w:left="36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6" w15:restartNumberingAfterBreak="0">
    <w:nsid w:val="11E10802"/>
    <w:multiLevelType w:val="multilevel"/>
    <w:tmpl w:val="8C0AE882"/>
    <w:lvl w:ilvl="0">
      <w:start w:val="6"/>
      <w:numFmt w:val="decimal"/>
      <w:lvlText w:val="%1."/>
      <w:lvlJc w:val="left"/>
      <w:pPr>
        <w:ind w:left="600" w:hanging="600"/>
      </w:pPr>
      <w:rPr>
        <w:rFonts w:hint="default"/>
      </w:rPr>
    </w:lvl>
    <w:lvl w:ilvl="1">
      <w:start w:val="1"/>
      <w:numFmt w:val="decimal"/>
      <w:lvlText w:val="%1.%2."/>
      <w:lvlJc w:val="left"/>
      <w:pPr>
        <w:ind w:left="1200" w:hanging="600"/>
      </w:pPr>
      <w:rPr>
        <w:rFonts w:hint="default"/>
      </w:rPr>
    </w:lvl>
    <w:lvl w:ilvl="2">
      <w:start w:val="2"/>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7" w15:restartNumberingAfterBreak="0">
    <w:nsid w:val="15D000FE"/>
    <w:multiLevelType w:val="hybridMultilevel"/>
    <w:tmpl w:val="8CECCD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9BF7509"/>
    <w:multiLevelType w:val="multilevel"/>
    <w:tmpl w:val="A300B5E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2138" w:hanging="720"/>
      </w:pPr>
      <w:rPr>
        <w:rFonts w:ascii="Times New Roman" w:hAnsi="Times New Roman" w:cs="Times New Roman" w:hint="default"/>
        <w:sz w:val="24"/>
      </w:rPr>
    </w:lvl>
    <w:lvl w:ilvl="3">
      <w:start w:val="1"/>
      <w:numFmt w:val="decimal"/>
      <w:lvlText w:val="%1.%2.%3.%4."/>
      <w:lvlJc w:val="left"/>
      <w:pPr>
        <w:ind w:left="171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D6C7004"/>
    <w:multiLevelType w:val="multilevel"/>
    <w:tmpl w:val="393E83AE"/>
    <w:lvl w:ilvl="0">
      <w:start w:val="2"/>
      <w:numFmt w:val="decimal"/>
      <w:lvlText w:val="%1."/>
      <w:lvlJc w:val="left"/>
      <w:pPr>
        <w:ind w:left="360" w:hanging="360"/>
      </w:pPr>
      <w:rPr>
        <w:rFonts w:eastAsia="Calibri"/>
      </w:rPr>
    </w:lvl>
    <w:lvl w:ilvl="1">
      <w:start w:val="8"/>
      <w:numFmt w:val="decimal"/>
      <w:lvlText w:val="%1.%2."/>
      <w:lvlJc w:val="left"/>
      <w:pPr>
        <w:ind w:left="360" w:hanging="360"/>
      </w:pPr>
      <w:rPr>
        <w:rFonts w:eastAsia="Calibri"/>
      </w:rPr>
    </w:lvl>
    <w:lvl w:ilvl="2">
      <w:start w:val="1"/>
      <w:numFmt w:val="decimal"/>
      <w:lvlText w:val="%1.%2.%3."/>
      <w:lvlJc w:val="left"/>
      <w:pPr>
        <w:ind w:left="720" w:hanging="720"/>
      </w:pPr>
      <w:rPr>
        <w:rFonts w:eastAsia="Calibri"/>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080" w:hanging="108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440" w:hanging="1440"/>
      </w:pPr>
      <w:rPr>
        <w:rFonts w:eastAsia="Calibri"/>
      </w:rPr>
    </w:lvl>
  </w:abstractNum>
  <w:abstractNum w:abstractNumId="10" w15:restartNumberingAfterBreak="0">
    <w:nsid w:val="1E4D2D68"/>
    <w:multiLevelType w:val="multilevel"/>
    <w:tmpl w:val="56A45D64"/>
    <w:lvl w:ilvl="0">
      <w:start w:val="6"/>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792"/>
        </w:tabs>
        <w:ind w:left="792" w:hanging="432"/>
      </w:pPr>
      <w:rPr>
        <w:rFonts w:ascii="Times New Roman" w:hAnsi="Times New Roman" w:cs="Times New Roman" w:hint="default"/>
        <w:sz w:val="20"/>
      </w:rPr>
    </w:lvl>
    <w:lvl w:ilvl="2">
      <w:start w:val="1"/>
      <w:numFmt w:val="decimal"/>
      <w:lvlText w:val="%1.%2.%3."/>
      <w:lvlJc w:val="left"/>
      <w:pPr>
        <w:tabs>
          <w:tab w:val="num" w:pos="1224"/>
        </w:tabs>
        <w:ind w:left="1224" w:hanging="504"/>
      </w:pPr>
      <w:rPr>
        <w:rFonts w:ascii="Times New Roman" w:hAnsi="Times New Roman" w:cs="Times New Roman" w:hint="default"/>
        <w:b w:val="0"/>
      </w:rPr>
    </w:lvl>
    <w:lvl w:ilvl="3">
      <w:start w:val="1"/>
      <w:numFmt w:val="decimal"/>
      <w:lvlText w:val="%1.%2.%3.%4."/>
      <w:lvlJc w:val="left"/>
      <w:pPr>
        <w:tabs>
          <w:tab w:val="num" w:pos="1728"/>
        </w:tabs>
        <w:ind w:left="1728" w:hanging="648"/>
      </w:pPr>
      <w:rPr>
        <w:rFonts w:ascii="Times New Roman" w:hAnsi="Times New Roman" w:cs="Times New Roman" w:hint="default"/>
      </w:rPr>
    </w:lvl>
    <w:lvl w:ilvl="4">
      <w:start w:val="1"/>
      <w:numFmt w:val="decimal"/>
      <w:lvlText w:val="%1.%2.%3.%4.%5."/>
      <w:lvlJc w:val="left"/>
      <w:pPr>
        <w:tabs>
          <w:tab w:val="num" w:pos="2232"/>
        </w:tabs>
        <w:ind w:left="2232" w:hanging="792"/>
      </w:pPr>
      <w:rPr>
        <w:rFonts w:ascii="Times New Roman" w:hAnsi="Times New Roman" w:cs="Times New Roman" w:hint="default"/>
      </w:rPr>
    </w:lvl>
    <w:lvl w:ilvl="5">
      <w:start w:val="1"/>
      <w:numFmt w:val="decimal"/>
      <w:lvlText w:val="%1.%2.%3.%4.%5.%6."/>
      <w:lvlJc w:val="left"/>
      <w:pPr>
        <w:tabs>
          <w:tab w:val="num" w:pos="2736"/>
        </w:tabs>
        <w:ind w:left="2736" w:hanging="936"/>
      </w:pPr>
      <w:rPr>
        <w:rFonts w:ascii="Times New Roman" w:hAnsi="Times New Roman" w:cs="Times New Roman" w:hint="default"/>
      </w:rPr>
    </w:lvl>
    <w:lvl w:ilvl="6">
      <w:start w:val="1"/>
      <w:numFmt w:val="decimal"/>
      <w:lvlText w:val="%1.%2.%3.%4.%5.%6.%7."/>
      <w:lvlJc w:val="left"/>
      <w:pPr>
        <w:tabs>
          <w:tab w:val="num" w:pos="3240"/>
        </w:tabs>
        <w:ind w:left="3240" w:hanging="1080"/>
      </w:pPr>
      <w:rPr>
        <w:rFonts w:ascii="Times New Roman" w:hAnsi="Times New Roman" w:cs="Times New Roman" w:hint="default"/>
      </w:rPr>
    </w:lvl>
    <w:lvl w:ilvl="7">
      <w:start w:val="1"/>
      <w:numFmt w:val="decimal"/>
      <w:lvlText w:val="%1.%2.%3.%4.%5.%6.%7.%8."/>
      <w:lvlJc w:val="left"/>
      <w:pPr>
        <w:tabs>
          <w:tab w:val="num" w:pos="3744"/>
        </w:tabs>
        <w:ind w:left="3744" w:hanging="1224"/>
      </w:pPr>
      <w:rPr>
        <w:rFonts w:ascii="Times New Roman" w:hAnsi="Times New Roman" w:cs="Times New Roman" w:hint="default"/>
      </w:rPr>
    </w:lvl>
    <w:lvl w:ilvl="8">
      <w:start w:val="1"/>
      <w:numFmt w:val="decimal"/>
      <w:lvlText w:val="%1.%2.%3.%4.%5.%6.%7.%8.%9."/>
      <w:lvlJc w:val="left"/>
      <w:pPr>
        <w:tabs>
          <w:tab w:val="num" w:pos="4320"/>
        </w:tabs>
        <w:ind w:left="4320" w:hanging="1440"/>
      </w:pPr>
      <w:rPr>
        <w:rFonts w:ascii="Times New Roman" w:hAnsi="Times New Roman" w:cs="Times New Roman" w:hint="default"/>
      </w:rPr>
    </w:lvl>
  </w:abstractNum>
  <w:abstractNum w:abstractNumId="11" w15:restartNumberingAfterBreak="0">
    <w:nsid w:val="24116196"/>
    <w:multiLevelType w:val="multilevel"/>
    <w:tmpl w:val="A9C0DE40"/>
    <w:lvl w:ilvl="0">
      <w:start w:val="1"/>
      <w:numFmt w:val="decimal"/>
      <w:lvlText w:val="%1."/>
      <w:lvlJc w:val="left"/>
      <w:pPr>
        <w:tabs>
          <w:tab w:val="num" w:pos="360"/>
        </w:tabs>
        <w:ind w:left="360" w:hanging="360"/>
      </w:pPr>
      <w:rPr>
        <w:rFonts w:cs="Times New Roman" w:hint="default"/>
      </w:rPr>
    </w:lvl>
    <w:lvl w:ilvl="1">
      <w:start w:val="1"/>
      <w:numFmt w:val="bullet"/>
      <w:lvlText w:val=""/>
      <w:lvlJc w:val="left"/>
      <w:pPr>
        <w:tabs>
          <w:tab w:val="num" w:pos="1076"/>
        </w:tabs>
        <w:ind w:left="1076" w:hanging="792"/>
      </w:pPr>
      <w:rPr>
        <w:rFonts w:ascii="Symbol" w:hAnsi="Symbol" w:hint="default"/>
        <w:b w:val="0"/>
        <w:strike w:val="0"/>
        <w:color w:val="000000" w:themeColor="text1"/>
        <w:sz w:val="20"/>
        <w:szCs w:val="20"/>
      </w:rPr>
    </w:lvl>
    <w:lvl w:ilvl="2">
      <w:start w:val="1"/>
      <w:numFmt w:val="decimal"/>
      <w:lvlText w:val="%1.%2.%3."/>
      <w:lvlJc w:val="left"/>
      <w:pPr>
        <w:tabs>
          <w:tab w:val="num" w:pos="1071"/>
        </w:tabs>
        <w:ind w:left="1071" w:hanging="504"/>
      </w:pPr>
      <w:rPr>
        <w:rFonts w:cs="Times New Roman" w:hint="default"/>
        <w:sz w:val="20"/>
        <w:szCs w:val="2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15:restartNumberingAfterBreak="0">
    <w:nsid w:val="25335967"/>
    <w:multiLevelType w:val="multilevel"/>
    <w:tmpl w:val="7F1A9B32"/>
    <w:lvl w:ilvl="0">
      <w:start w:val="6"/>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999"/>
        </w:tabs>
        <w:ind w:left="999" w:hanging="432"/>
      </w:pPr>
      <w:rPr>
        <w:rFonts w:ascii="Times New Roman" w:hAnsi="Times New Roman" w:cs="Times New Roman" w:hint="default"/>
      </w:rPr>
    </w:lvl>
    <w:lvl w:ilvl="2">
      <w:start w:val="1"/>
      <w:numFmt w:val="decimal"/>
      <w:lvlText w:val="%1.%2.%3."/>
      <w:lvlJc w:val="left"/>
      <w:pPr>
        <w:tabs>
          <w:tab w:val="num" w:pos="1224"/>
        </w:tabs>
        <w:ind w:left="1224" w:hanging="504"/>
      </w:pPr>
      <w:rPr>
        <w:rFonts w:ascii="Times New Roman" w:hAnsi="Times New Roman" w:cs="Times New Roman" w:hint="default"/>
        <w:b w:val="0"/>
      </w:rPr>
    </w:lvl>
    <w:lvl w:ilvl="3">
      <w:start w:val="1"/>
      <w:numFmt w:val="decimal"/>
      <w:lvlText w:val="%1.%2.%3.%4."/>
      <w:lvlJc w:val="left"/>
      <w:pPr>
        <w:tabs>
          <w:tab w:val="num" w:pos="1728"/>
        </w:tabs>
        <w:ind w:left="1728" w:hanging="648"/>
      </w:pPr>
      <w:rPr>
        <w:rFonts w:ascii="Times New Roman" w:hAnsi="Times New Roman" w:cs="Times New Roman" w:hint="default"/>
      </w:rPr>
    </w:lvl>
    <w:lvl w:ilvl="4">
      <w:start w:val="1"/>
      <w:numFmt w:val="decimal"/>
      <w:lvlText w:val="%1.%2.%3.%4.%5."/>
      <w:lvlJc w:val="left"/>
      <w:pPr>
        <w:tabs>
          <w:tab w:val="num" w:pos="2232"/>
        </w:tabs>
        <w:ind w:left="2232" w:hanging="792"/>
      </w:pPr>
      <w:rPr>
        <w:rFonts w:ascii="Times New Roman" w:hAnsi="Times New Roman" w:cs="Times New Roman" w:hint="default"/>
      </w:rPr>
    </w:lvl>
    <w:lvl w:ilvl="5">
      <w:start w:val="1"/>
      <w:numFmt w:val="decimal"/>
      <w:lvlText w:val="%1.%2.%3.%4.%5.%6."/>
      <w:lvlJc w:val="left"/>
      <w:pPr>
        <w:tabs>
          <w:tab w:val="num" w:pos="2736"/>
        </w:tabs>
        <w:ind w:left="2736" w:hanging="936"/>
      </w:pPr>
      <w:rPr>
        <w:rFonts w:ascii="Times New Roman" w:hAnsi="Times New Roman" w:cs="Times New Roman" w:hint="default"/>
      </w:rPr>
    </w:lvl>
    <w:lvl w:ilvl="6">
      <w:start w:val="1"/>
      <w:numFmt w:val="decimal"/>
      <w:lvlText w:val="%1.%2.%3.%4.%5.%6.%7."/>
      <w:lvlJc w:val="left"/>
      <w:pPr>
        <w:tabs>
          <w:tab w:val="num" w:pos="3240"/>
        </w:tabs>
        <w:ind w:left="3240" w:hanging="1080"/>
      </w:pPr>
      <w:rPr>
        <w:rFonts w:ascii="Times New Roman" w:hAnsi="Times New Roman" w:cs="Times New Roman" w:hint="default"/>
      </w:rPr>
    </w:lvl>
    <w:lvl w:ilvl="7">
      <w:start w:val="1"/>
      <w:numFmt w:val="decimal"/>
      <w:lvlText w:val="%1.%2.%3.%4.%5.%6.%7.%8."/>
      <w:lvlJc w:val="left"/>
      <w:pPr>
        <w:tabs>
          <w:tab w:val="num" w:pos="3744"/>
        </w:tabs>
        <w:ind w:left="3744" w:hanging="1224"/>
      </w:pPr>
      <w:rPr>
        <w:rFonts w:ascii="Times New Roman" w:hAnsi="Times New Roman" w:cs="Times New Roman" w:hint="default"/>
      </w:rPr>
    </w:lvl>
    <w:lvl w:ilvl="8">
      <w:start w:val="1"/>
      <w:numFmt w:val="decimal"/>
      <w:lvlText w:val="%1.%2.%3.%4.%5.%6.%7.%8.%9."/>
      <w:lvlJc w:val="left"/>
      <w:pPr>
        <w:tabs>
          <w:tab w:val="num" w:pos="4320"/>
        </w:tabs>
        <w:ind w:left="4320" w:hanging="1440"/>
      </w:pPr>
      <w:rPr>
        <w:rFonts w:ascii="Times New Roman" w:hAnsi="Times New Roman" w:cs="Times New Roman" w:hint="default"/>
      </w:rPr>
    </w:lvl>
  </w:abstractNum>
  <w:abstractNum w:abstractNumId="13" w15:restartNumberingAfterBreak="0">
    <w:nsid w:val="28BD0E31"/>
    <w:multiLevelType w:val="hybridMultilevel"/>
    <w:tmpl w:val="73A4FB06"/>
    <w:lvl w:ilvl="0" w:tplc="5328AF24">
      <w:start w:val="1"/>
      <w:numFmt w:val="decimal"/>
      <w:lvlText w:val="%1)"/>
      <w:lvlJc w:val="left"/>
      <w:pPr>
        <w:ind w:left="366" w:hanging="360"/>
      </w:pPr>
      <w:rPr>
        <w:rFonts w:hint="default"/>
      </w:rPr>
    </w:lvl>
    <w:lvl w:ilvl="1" w:tplc="04190019" w:tentative="1">
      <w:start w:val="1"/>
      <w:numFmt w:val="lowerLetter"/>
      <w:lvlText w:val="%2."/>
      <w:lvlJc w:val="left"/>
      <w:pPr>
        <w:ind w:left="1086" w:hanging="360"/>
      </w:pPr>
    </w:lvl>
    <w:lvl w:ilvl="2" w:tplc="0419001B" w:tentative="1">
      <w:start w:val="1"/>
      <w:numFmt w:val="lowerRoman"/>
      <w:lvlText w:val="%3."/>
      <w:lvlJc w:val="right"/>
      <w:pPr>
        <w:ind w:left="1806" w:hanging="180"/>
      </w:pPr>
    </w:lvl>
    <w:lvl w:ilvl="3" w:tplc="0419000F" w:tentative="1">
      <w:start w:val="1"/>
      <w:numFmt w:val="decimal"/>
      <w:lvlText w:val="%4."/>
      <w:lvlJc w:val="left"/>
      <w:pPr>
        <w:ind w:left="2526" w:hanging="360"/>
      </w:pPr>
    </w:lvl>
    <w:lvl w:ilvl="4" w:tplc="04190019" w:tentative="1">
      <w:start w:val="1"/>
      <w:numFmt w:val="lowerLetter"/>
      <w:lvlText w:val="%5."/>
      <w:lvlJc w:val="left"/>
      <w:pPr>
        <w:ind w:left="3246" w:hanging="360"/>
      </w:pPr>
    </w:lvl>
    <w:lvl w:ilvl="5" w:tplc="0419001B" w:tentative="1">
      <w:start w:val="1"/>
      <w:numFmt w:val="lowerRoman"/>
      <w:lvlText w:val="%6."/>
      <w:lvlJc w:val="right"/>
      <w:pPr>
        <w:ind w:left="3966" w:hanging="180"/>
      </w:pPr>
    </w:lvl>
    <w:lvl w:ilvl="6" w:tplc="0419000F" w:tentative="1">
      <w:start w:val="1"/>
      <w:numFmt w:val="decimal"/>
      <w:lvlText w:val="%7."/>
      <w:lvlJc w:val="left"/>
      <w:pPr>
        <w:ind w:left="4686" w:hanging="360"/>
      </w:pPr>
    </w:lvl>
    <w:lvl w:ilvl="7" w:tplc="04190019" w:tentative="1">
      <w:start w:val="1"/>
      <w:numFmt w:val="lowerLetter"/>
      <w:lvlText w:val="%8."/>
      <w:lvlJc w:val="left"/>
      <w:pPr>
        <w:ind w:left="5406" w:hanging="360"/>
      </w:pPr>
    </w:lvl>
    <w:lvl w:ilvl="8" w:tplc="0419001B" w:tentative="1">
      <w:start w:val="1"/>
      <w:numFmt w:val="lowerRoman"/>
      <w:lvlText w:val="%9."/>
      <w:lvlJc w:val="right"/>
      <w:pPr>
        <w:ind w:left="6126" w:hanging="180"/>
      </w:pPr>
    </w:lvl>
  </w:abstractNum>
  <w:abstractNum w:abstractNumId="14" w15:restartNumberingAfterBreak="0">
    <w:nsid w:val="2A0B183C"/>
    <w:multiLevelType w:val="hybridMultilevel"/>
    <w:tmpl w:val="200839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032635"/>
    <w:multiLevelType w:val="multilevel"/>
    <w:tmpl w:val="7F1A9B32"/>
    <w:styleLink w:val="16"/>
    <w:lvl w:ilvl="0">
      <w:start w:val="6"/>
      <w:numFmt w:val="decimal"/>
      <w:lvlText w:val="%1."/>
      <w:lvlJc w:val="left"/>
      <w:pPr>
        <w:tabs>
          <w:tab w:val="num" w:pos="360"/>
        </w:tabs>
        <w:ind w:left="360" w:hanging="360"/>
      </w:pPr>
      <w:rPr>
        <w:rFonts w:ascii="Times New Roman" w:hAnsi="Times New Roman" w:cs="Times New Roman"/>
      </w:rPr>
    </w:lvl>
    <w:lvl w:ilvl="1">
      <w:start w:va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224"/>
        </w:tabs>
        <w:ind w:left="1224" w:hanging="504"/>
      </w:pPr>
      <w:rPr>
        <w:rFonts w:ascii="Times New Roman" w:hAnsi="Times New Roman" w:cs="Times New Roman"/>
      </w:rPr>
    </w:lvl>
    <w:lvl w:ilvl="3">
      <w:start w:val="1"/>
      <w:numFmt w:val="decimal"/>
      <w:lvlText w:val="%1.%2.%3.%4."/>
      <w:lvlJc w:val="left"/>
      <w:pPr>
        <w:tabs>
          <w:tab w:val="num" w:pos="1728"/>
        </w:tabs>
        <w:ind w:left="1728" w:hanging="648"/>
      </w:pPr>
      <w:rPr>
        <w:rFonts w:ascii="Times New Roman" w:hAnsi="Times New Roman" w:cs="Times New Roman"/>
      </w:rPr>
    </w:lvl>
    <w:lvl w:ilvl="4">
      <w:start w:val="1"/>
      <w:numFmt w:val="decimal"/>
      <w:lvlText w:val="%1.%2.%3.%4.%5."/>
      <w:lvlJc w:val="left"/>
      <w:pPr>
        <w:tabs>
          <w:tab w:val="num" w:pos="2232"/>
        </w:tabs>
        <w:ind w:left="2232" w:hanging="792"/>
      </w:pPr>
      <w:rPr>
        <w:rFonts w:ascii="Times New Roman" w:hAnsi="Times New Roman" w:cs="Times New Roman"/>
      </w:rPr>
    </w:lvl>
    <w:lvl w:ilvl="5">
      <w:start w:val="1"/>
      <w:numFmt w:val="decimal"/>
      <w:lvlText w:val="%1.%2.%3.%4.%5.%6."/>
      <w:lvlJc w:val="left"/>
      <w:pPr>
        <w:tabs>
          <w:tab w:val="num" w:pos="2736"/>
        </w:tabs>
        <w:ind w:left="2736" w:hanging="936"/>
      </w:pPr>
      <w:rPr>
        <w:rFonts w:ascii="Times New Roman" w:hAnsi="Times New Roman" w:cs="Times New Roman"/>
      </w:rPr>
    </w:lvl>
    <w:lvl w:ilvl="6">
      <w:start w:val="1"/>
      <w:numFmt w:val="decimal"/>
      <w:lvlText w:val="%1.%2.%3.%4.%5.%6.%7."/>
      <w:lvlJc w:val="left"/>
      <w:pPr>
        <w:tabs>
          <w:tab w:val="num" w:pos="3240"/>
        </w:tabs>
        <w:ind w:left="3240" w:hanging="1080"/>
      </w:pPr>
      <w:rPr>
        <w:rFonts w:ascii="Times New Roman" w:hAnsi="Times New Roman" w:cs="Times New Roman"/>
      </w:rPr>
    </w:lvl>
    <w:lvl w:ilvl="7">
      <w:start w:val="1"/>
      <w:numFmt w:val="decimal"/>
      <w:lvlText w:val="%1.%2.%3.%4.%5.%6.%7.%8."/>
      <w:lvlJc w:val="left"/>
      <w:pPr>
        <w:tabs>
          <w:tab w:val="num" w:pos="3744"/>
        </w:tabs>
        <w:ind w:left="3744" w:hanging="1224"/>
      </w:pPr>
      <w:rPr>
        <w:rFonts w:ascii="Times New Roman" w:hAnsi="Times New Roman" w:cs="Times New Roman"/>
      </w:rPr>
    </w:lvl>
    <w:lvl w:ilvl="8">
      <w:start w:val="1"/>
      <w:numFmt w:val="decimal"/>
      <w:lvlText w:val="%1.%2.%3.%4.%5.%6.%7.%8.%9."/>
      <w:lvlJc w:val="left"/>
      <w:pPr>
        <w:tabs>
          <w:tab w:val="num" w:pos="4320"/>
        </w:tabs>
        <w:ind w:left="4320" w:hanging="1440"/>
      </w:pPr>
      <w:rPr>
        <w:rFonts w:ascii="Times New Roman" w:hAnsi="Times New Roman" w:cs="Times New Roman"/>
      </w:rPr>
    </w:lvl>
  </w:abstractNum>
  <w:abstractNum w:abstractNumId="16" w15:restartNumberingAfterBreak="0">
    <w:nsid w:val="3818209B"/>
    <w:multiLevelType w:val="multilevel"/>
    <w:tmpl w:val="BB6A6DB8"/>
    <w:lvl w:ilvl="0">
      <w:start w:val="4"/>
      <w:numFmt w:val="decimal"/>
      <w:lvlText w:val="%1."/>
      <w:lvlJc w:val="left"/>
      <w:pPr>
        <w:ind w:left="540" w:hanging="540"/>
      </w:pPr>
      <w:rPr>
        <w:rFonts w:cs="Times New Roman" w:hint="default"/>
        <w:b/>
      </w:rPr>
    </w:lvl>
    <w:lvl w:ilvl="1">
      <w:start w:val="1"/>
      <w:numFmt w:val="decimal"/>
      <w:lvlText w:val="%1.%2."/>
      <w:lvlJc w:val="left"/>
      <w:pPr>
        <w:ind w:left="540" w:hanging="540"/>
      </w:pPr>
      <w:rPr>
        <w:rFonts w:cs="Times New Roman" w:hint="default"/>
        <w:b w:val="0"/>
        <w:bCs w:val="0"/>
        <w:i w:val="0"/>
        <w:iCs w:val="0"/>
        <w:sz w:val="18"/>
        <w:szCs w:val="18"/>
      </w:rPr>
    </w:lvl>
    <w:lvl w:ilvl="2">
      <w:start w:val="1"/>
      <w:numFmt w:val="decimal"/>
      <w:lvlText w:val="%1.%2.%3."/>
      <w:lvlJc w:val="left"/>
      <w:pPr>
        <w:ind w:left="1146" w:hanging="720"/>
      </w:pPr>
      <w:rPr>
        <w:rFonts w:cs="Times New Roman" w:hint="default"/>
        <w:b w:val="0"/>
        <w:color w:val="auto"/>
        <w:sz w:val="20"/>
        <w:szCs w:val="2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17" w15:restartNumberingAfterBreak="0">
    <w:nsid w:val="3CC479E6"/>
    <w:multiLevelType w:val="multilevel"/>
    <w:tmpl w:val="49EA2870"/>
    <w:lvl w:ilvl="0">
      <w:start w:val="1"/>
      <w:numFmt w:val="decimal"/>
      <w:lvlText w:val="%1."/>
      <w:lvlJc w:val="left"/>
      <w:pPr>
        <w:ind w:left="644" w:hanging="360"/>
      </w:pPr>
      <w:rPr>
        <w:rFonts w:ascii="Times New Roman" w:hAnsi="Times New Roman" w:cs="Times New Roman" w:hint="default"/>
        <w:b/>
        <w:sz w:val="20"/>
        <w:szCs w:val="20"/>
      </w:rPr>
    </w:lvl>
    <w:lvl w:ilvl="1">
      <w:start w:val="1"/>
      <w:numFmt w:val="decimal"/>
      <w:lvlText w:val="%1.%2."/>
      <w:lvlJc w:val="left"/>
      <w:pPr>
        <w:ind w:left="36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8" w15:restartNumberingAfterBreak="0">
    <w:nsid w:val="402F03C0"/>
    <w:multiLevelType w:val="multilevel"/>
    <w:tmpl w:val="A9BC1182"/>
    <w:lvl w:ilvl="0">
      <w:start w:val="12"/>
      <w:numFmt w:val="decimal"/>
      <w:lvlText w:val="%1."/>
      <w:lvlJc w:val="left"/>
      <w:pPr>
        <w:ind w:left="644" w:hanging="360"/>
      </w:pPr>
      <w:rPr>
        <w:rFonts w:ascii="Times New Roman" w:hAnsi="Times New Roman" w:cs="Times New Roman" w:hint="default"/>
        <w:b/>
        <w:sz w:val="20"/>
        <w:szCs w:val="20"/>
      </w:rPr>
    </w:lvl>
    <w:lvl w:ilvl="1">
      <w:start w:val="1"/>
      <w:numFmt w:val="decimal"/>
      <w:lvlText w:val="%1.%2."/>
      <w:lvlJc w:val="left"/>
      <w:pPr>
        <w:ind w:left="36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415F1E42"/>
    <w:multiLevelType w:val="multilevel"/>
    <w:tmpl w:val="27D20A34"/>
    <w:lvl w:ilvl="0">
      <w:start w:val="1"/>
      <w:numFmt w:val="decimal"/>
      <w:lvlText w:val="%1."/>
      <w:lvlJc w:val="left"/>
      <w:pPr>
        <w:ind w:left="360" w:hanging="360"/>
      </w:pPr>
      <w:rPr>
        <w:rFonts w:hint="default"/>
      </w:rPr>
    </w:lvl>
    <w:lvl w:ilvl="1">
      <w:start w:val="1"/>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0" w15:restartNumberingAfterBreak="0">
    <w:nsid w:val="43B66DA4"/>
    <w:multiLevelType w:val="multilevel"/>
    <w:tmpl w:val="EAF6A098"/>
    <w:lvl w:ilvl="0">
      <w:start w:val="9"/>
      <w:numFmt w:val="decimal"/>
      <w:lvlText w:val="%1."/>
      <w:lvlJc w:val="left"/>
      <w:pPr>
        <w:ind w:left="360" w:hanging="360"/>
      </w:pPr>
      <w:rPr>
        <w:rFonts w:hint="default"/>
      </w:rPr>
    </w:lvl>
    <w:lvl w:ilvl="1">
      <w:start w:val="1"/>
      <w:numFmt w:val="decimal"/>
      <w:lvlText w:val="%1.%2."/>
      <w:lvlJc w:val="left"/>
      <w:pPr>
        <w:ind w:left="6173"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3F002BC"/>
    <w:multiLevelType w:val="hybridMultilevel"/>
    <w:tmpl w:val="0D06135A"/>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2" w15:restartNumberingAfterBreak="0">
    <w:nsid w:val="441227DC"/>
    <w:multiLevelType w:val="hybridMultilevel"/>
    <w:tmpl w:val="C5922538"/>
    <w:lvl w:ilvl="0" w:tplc="223E0A70">
      <w:start w:val="5"/>
      <w:numFmt w:val="decimal"/>
      <w:lvlText w:val="5.1.6.1%1"/>
      <w:lvlJc w:val="left"/>
      <w:pPr>
        <w:ind w:left="720" w:hanging="360"/>
      </w:pPr>
      <w:rPr>
        <w:rFonts w:ascii="Times New Roman" w:hAnsi="Times New Roman" w:cs="Times New Roman" w:hint="default"/>
        <w:b w:val="0"/>
        <w:bCs w:val="0"/>
        <w:i w:val="0"/>
        <w:iCs w:val="0"/>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673BC8"/>
    <w:multiLevelType w:val="multilevel"/>
    <w:tmpl w:val="E47AC8D8"/>
    <w:lvl w:ilvl="0">
      <w:start w:val="1"/>
      <w:numFmt w:val="decimal"/>
      <w:lvlText w:val="%1."/>
      <w:lvlJc w:val="left"/>
      <w:pPr>
        <w:ind w:left="436" w:hanging="360"/>
      </w:pPr>
    </w:lvl>
    <w:lvl w:ilvl="1">
      <w:start w:val="1"/>
      <w:numFmt w:val="decimal"/>
      <w:isLgl/>
      <w:lvlText w:val="%1.%2."/>
      <w:lvlJc w:val="left"/>
      <w:pPr>
        <w:ind w:left="736" w:hanging="660"/>
      </w:pPr>
      <w:rPr>
        <w:rFonts w:hint="default"/>
      </w:rPr>
    </w:lvl>
    <w:lvl w:ilvl="2">
      <w:start w:val="2"/>
      <w:numFmt w:val="decimal"/>
      <w:isLgl/>
      <w:lvlText w:val="%1.%2.%3."/>
      <w:lvlJc w:val="left"/>
      <w:pPr>
        <w:ind w:left="796" w:hanging="720"/>
      </w:pPr>
      <w:rPr>
        <w:rFonts w:hint="default"/>
      </w:rPr>
    </w:lvl>
    <w:lvl w:ilvl="3">
      <w:start w:val="3"/>
      <w:numFmt w:val="decimal"/>
      <w:isLgl/>
      <w:lvlText w:val="%1.%2.%3.%4."/>
      <w:lvlJc w:val="left"/>
      <w:pPr>
        <w:ind w:left="796" w:hanging="720"/>
      </w:pPr>
      <w:rPr>
        <w:rFonts w:hint="default"/>
      </w:rPr>
    </w:lvl>
    <w:lvl w:ilvl="4">
      <w:start w:val="1"/>
      <w:numFmt w:val="decimal"/>
      <w:isLgl/>
      <w:lvlText w:val="%1.%2.%3.%4.%5."/>
      <w:lvlJc w:val="left"/>
      <w:pPr>
        <w:ind w:left="1156" w:hanging="1080"/>
      </w:pPr>
      <w:rPr>
        <w:rFonts w:hint="default"/>
      </w:rPr>
    </w:lvl>
    <w:lvl w:ilvl="5">
      <w:start w:val="1"/>
      <w:numFmt w:val="decimal"/>
      <w:isLgl/>
      <w:lvlText w:val="%1.%2.%3.%4.%5.%6."/>
      <w:lvlJc w:val="left"/>
      <w:pPr>
        <w:ind w:left="1156" w:hanging="1080"/>
      </w:pPr>
      <w:rPr>
        <w:rFonts w:hint="default"/>
      </w:rPr>
    </w:lvl>
    <w:lvl w:ilvl="6">
      <w:start w:val="1"/>
      <w:numFmt w:val="decimal"/>
      <w:isLgl/>
      <w:lvlText w:val="%1.%2.%3.%4.%5.%6.%7."/>
      <w:lvlJc w:val="left"/>
      <w:pPr>
        <w:ind w:left="1156" w:hanging="108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516" w:hanging="1440"/>
      </w:pPr>
      <w:rPr>
        <w:rFonts w:hint="default"/>
      </w:rPr>
    </w:lvl>
  </w:abstractNum>
  <w:abstractNum w:abstractNumId="24" w15:restartNumberingAfterBreak="0">
    <w:nsid w:val="45A63E33"/>
    <w:multiLevelType w:val="hybridMultilevel"/>
    <w:tmpl w:val="E6087CBE"/>
    <w:lvl w:ilvl="0" w:tplc="223E0A70">
      <w:start w:val="5"/>
      <w:numFmt w:val="decimal"/>
      <w:lvlText w:val="5.1.6.1%1"/>
      <w:lvlJc w:val="left"/>
      <w:pPr>
        <w:ind w:left="720" w:hanging="360"/>
      </w:pPr>
      <w:rPr>
        <w:rFonts w:ascii="Times New Roman" w:hAnsi="Times New Roman" w:cs="Times New Roman" w:hint="default"/>
        <w:b w:val="0"/>
        <w:bCs w:val="0"/>
        <w:i w:val="0"/>
        <w:iCs w:val="0"/>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AD751F"/>
    <w:multiLevelType w:val="multilevel"/>
    <w:tmpl w:val="56A45D64"/>
    <w:lvl w:ilvl="0">
      <w:start w:val="6"/>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792"/>
        </w:tabs>
        <w:ind w:left="792" w:hanging="432"/>
      </w:pPr>
      <w:rPr>
        <w:rFonts w:ascii="Times New Roman" w:hAnsi="Times New Roman" w:cs="Times New Roman" w:hint="default"/>
        <w:sz w:val="20"/>
      </w:rPr>
    </w:lvl>
    <w:lvl w:ilvl="2">
      <w:start w:val="1"/>
      <w:numFmt w:val="decimal"/>
      <w:lvlText w:val="%1.%2.%3."/>
      <w:lvlJc w:val="left"/>
      <w:pPr>
        <w:tabs>
          <w:tab w:val="num" w:pos="1224"/>
        </w:tabs>
        <w:ind w:left="1224" w:hanging="504"/>
      </w:pPr>
      <w:rPr>
        <w:rFonts w:ascii="Times New Roman" w:hAnsi="Times New Roman" w:cs="Times New Roman" w:hint="default"/>
        <w:b w:val="0"/>
      </w:rPr>
    </w:lvl>
    <w:lvl w:ilvl="3">
      <w:start w:val="1"/>
      <w:numFmt w:val="decimal"/>
      <w:lvlText w:val="%1.%2.%3.%4."/>
      <w:lvlJc w:val="left"/>
      <w:pPr>
        <w:tabs>
          <w:tab w:val="num" w:pos="1728"/>
        </w:tabs>
        <w:ind w:left="1728" w:hanging="648"/>
      </w:pPr>
      <w:rPr>
        <w:rFonts w:ascii="Times New Roman" w:hAnsi="Times New Roman" w:cs="Times New Roman" w:hint="default"/>
      </w:rPr>
    </w:lvl>
    <w:lvl w:ilvl="4">
      <w:start w:val="1"/>
      <w:numFmt w:val="decimal"/>
      <w:lvlText w:val="%1.%2.%3.%4.%5."/>
      <w:lvlJc w:val="left"/>
      <w:pPr>
        <w:tabs>
          <w:tab w:val="num" w:pos="2232"/>
        </w:tabs>
        <w:ind w:left="2232" w:hanging="792"/>
      </w:pPr>
      <w:rPr>
        <w:rFonts w:ascii="Times New Roman" w:hAnsi="Times New Roman" w:cs="Times New Roman" w:hint="default"/>
      </w:rPr>
    </w:lvl>
    <w:lvl w:ilvl="5">
      <w:start w:val="1"/>
      <w:numFmt w:val="decimal"/>
      <w:lvlText w:val="%1.%2.%3.%4.%5.%6."/>
      <w:lvlJc w:val="left"/>
      <w:pPr>
        <w:tabs>
          <w:tab w:val="num" w:pos="2736"/>
        </w:tabs>
        <w:ind w:left="2736" w:hanging="936"/>
      </w:pPr>
      <w:rPr>
        <w:rFonts w:ascii="Times New Roman" w:hAnsi="Times New Roman" w:cs="Times New Roman" w:hint="default"/>
      </w:rPr>
    </w:lvl>
    <w:lvl w:ilvl="6">
      <w:start w:val="1"/>
      <w:numFmt w:val="decimal"/>
      <w:lvlText w:val="%1.%2.%3.%4.%5.%6.%7."/>
      <w:lvlJc w:val="left"/>
      <w:pPr>
        <w:tabs>
          <w:tab w:val="num" w:pos="3240"/>
        </w:tabs>
        <w:ind w:left="3240" w:hanging="1080"/>
      </w:pPr>
      <w:rPr>
        <w:rFonts w:ascii="Times New Roman" w:hAnsi="Times New Roman" w:cs="Times New Roman" w:hint="default"/>
      </w:rPr>
    </w:lvl>
    <w:lvl w:ilvl="7">
      <w:start w:val="1"/>
      <w:numFmt w:val="decimal"/>
      <w:lvlText w:val="%1.%2.%3.%4.%5.%6.%7.%8."/>
      <w:lvlJc w:val="left"/>
      <w:pPr>
        <w:tabs>
          <w:tab w:val="num" w:pos="3744"/>
        </w:tabs>
        <w:ind w:left="3744" w:hanging="1224"/>
      </w:pPr>
      <w:rPr>
        <w:rFonts w:ascii="Times New Roman" w:hAnsi="Times New Roman" w:cs="Times New Roman" w:hint="default"/>
      </w:rPr>
    </w:lvl>
    <w:lvl w:ilvl="8">
      <w:start w:val="1"/>
      <w:numFmt w:val="decimal"/>
      <w:lvlText w:val="%1.%2.%3.%4.%5.%6.%7.%8.%9."/>
      <w:lvlJc w:val="left"/>
      <w:pPr>
        <w:tabs>
          <w:tab w:val="num" w:pos="4320"/>
        </w:tabs>
        <w:ind w:left="4320" w:hanging="1440"/>
      </w:pPr>
      <w:rPr>
        <w:rFonts w:ascii="Times New Roman" w:hAnsi="Times New Roman" w:cs="Times New Roman" w:hint="default"/>
      </w:rPr>
    </w:lvl>
  </w:abstractNum>
  <w:abstractNum w:abstractNumId="26" w15:restartNumberingAfterBreak="0">
    <w:nsid w:val="47B23E88"/>
    <w:multiLevelType w:val="multilevel"/>
    <w:tmpl w:val="C9241BF0"/>
    <w:lvl w:ilvl="0">
      <w:start w:val="1"/>
      <w:numFmt w:val="decimal"/>
      <w:lvlText w:val="%1."/>
      <w:lvlJc w:val="left"/>
      <w:pPr>
        <w:ind w:left="360" w:hanging="360"/>
      </w:pPr>
      <w:rPr>
        <w:rFonts w:hint="default"/>
      </w:rPr>
    </w:lvl>
    <w:lvl w:ilvl="1">
      <w:start w:val="1"/>
      <w:numFmt w:val="decimal"/>
      <w:lvlText w:val="%1.%2."/>
      <w:lvlJc w:val="left"/>
      <w:pPr>
        <w:ind w:left="76" w:hanging="360"/>
      </w:pPr>
      <w:rPr>
        <w:rFonts w:ascii="Times New Roman" w:hAnsi="Times New Roman" w:cs="Times New Roman" w:hint="default"/>
        <w:b w:val="0"/>
        <w:sz w:val="20"/>
        <w:szCs w:val="20"/>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7" w15:restartNumberingAfterBreak="0">
    <w:nsid w:val="4A0603D0"/>
    <w:multiLevelType w:val="multilevel"/>
    <w:tmpl w:val="F9A6F1BA"/>
    <w:lvl w:ilvl="0">
      <w:start w:val="5"/>
      <w:numFmt w:val="decimal"/>
      <w:lvlText w:val="%1."/>
      <w:lvlJc w:val="left"/>
      <w:pPr>
        <w:ind w:left="436" w:hanging="360"/>
      </w:pPr>
      <w:rPr>
        <w:rFonts w:hint="default"/>
      </w:rPr>
    </w:lvl>
    <w:lvl w:ilvl="1">
      <w:start w:val="2"/>
      <w:numFmt w:val="decimal"/>
      <w:isLgl/>
      <w:lvlText w:val="%1.%2."/>
      <w:lvlJc w:val="left"/>
      <w:pPr>
        <w:ind w:left="736" w:hanging="660"/>
      </w:pPr>
      <w:rPr>
        <w:rFonts w:hint="default"/>
      </w:rPr>
    </w:lvl>
    <w:lvl w:ilvl="2">
      <w:start w:val="1"/>
      <w:numFmt w:val="decimal"/>
      <w:isLgl/>
      <w:lvlText w:val="%1.%2.%3."/>
      <w:lvlJc w:val="left"/>
      <w:pPr>
        <w:ind w:left="796" w:hanging="720"/>
      </w:pPr>
      <w:rPr>
        <w:rFonts w:hint="default"/>
        <w:b w:val="0"/>
      </w:rPr>
    </w:lvl>
    <w:lvl w:ilvl="3">
      <w:start w:val="3"/>
      <w:numFmt w:val="decimal"/>
      <w:isLgl/>
      <w:lvlText w:val="%1.%2.%3.%4."/>
      <w:lvlJc w:val="left"/>
      <w:pPr>
        <w:ind w:left="796" w:hanging="720"/>
      </w:pPr>
      <w:rPr>
        <w:rFonts w:hint="default"/>
      </w:rPr>
    </w:lvl>
    <w:lvl w:ilvl="4">
      <w:start w:val="1"/>
      <w:numFmt w:val="decimal"/>
      <w:isLgl/>
      <w:lvlText w:val="%1.%2.%3.%4.%5."/>
      <w:lvlJc w:val="left"/>
      <w:pPr>
        <w:ind w:left="1156" w:hanging="1080"/>
      </w:pPr>
      <w:rPr>
        <w:rFonts w:hint="default"/>
      </w:rPr>
    </w:lvl>
    <w:lvl w:ilvl="5">
      <w:start w:val="1"/>
      <w:numFmt w:val="decimal"/>
      <w:isLgl/>
      <w:lvlText w:val="%1.%2.%3.%4.%5.%6."/>
      <w:lvlJc w:val="left"/>
      <w:pPr>
        <w:ind w:left="1156" w:hanging="1080"/>
      </w:pPr>
      <w:rPr>
        <w:rFonts w:hint="default"/>
      </w:rPr>
    </w:lvl>
    <w:lvl w:ilvl="6">
      <w:start w:val="1"/>
      <w:numFmt w:val="decimal"/>
      <w:isLgl/>
      <w:lvlText w:val="%1.%2.%3.%4.%5.%6.%7."/>
      <w:lvlJc w:val="left"/>
      <w:pPr>
        <w:ind w:left="1156" w:hanging="108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516" w:hanging="1440"/>
      </w:pPr>
      <w:rPr>
        <w:rFonts w:hint="default"/>
      </w:rPr>
    </w:lvl>
  </w:abstractNum>
  <w:abstractNum w:abstractNumId="28" w15:restartNumberingAfterBreak="0">
    <w:nsid w:val="4C1A43FF"/>
    <w:multiLevelType w:val="multilevel"/>
    <w:tmpl w:val="9EA226C2"/>
    <w:lvl w:ilvl="0">
      <w:start w:val="1"/>
      <w:numFmt w:val="decimal"/>
      <w:pStyle w:val="a"/>
      <w:suff w:val="space"/>
      <w:lvlText w:val="%1."/>
      <w:lvlJc w:val="left"/>
      <w:pPr>
        <w:ind w:left="360" w:hanging="360"/>
      </w:pPr>
    </w:lvl>
    <w:lvl w:ilvl="1">
      <w:start w:val="1"/>
      <w:numFmt w:val="decimal"/>
      <w:suff w:val="space"/>
      <w:lvlText w:val="%1.%2."/>
      <w:lvlJc w:val="left"/>
      <w:pPr>
        <w:ind w:left="792" w:hanging="432"/>
      </w:pPr>
    </w:lvl>
    <w:lvl w:ilvl="2">
      <w:start w:val="1"/>
      <w:numFmt w:val="decimal"/>
      <w:suff w:val="space"/>
      <w:lvlText w:val="%1.%2.%3."/>
      <w:lvlJc w:val="left"/>
      <w:pPr>
        <w:ind w:left="1224" w:hanging="504"/>
      </w:pPr>
    </w:lvl>
    <w:lvl w:ilvl="3">
      <w:start w:val="1"/>
      <w:numFmt w:val="decimal"/>
      <w:suff w:val="space"/>
      <w:lvlText w:val="%1.%2.%3.%4."/>
      <w:lvlJc w:val="left"/>
      <w:pPr>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9" w15:restartNumberingAfterBreak="0">
    <w:nsid w:val="4C7C6887"/>
    <w:multiLevelType w:val="multilevel"/>
    <w:tmpl w:val="06765606"/>
    <w:lvl w:ilvl="0">
      <w:start w:val="1"/>
      <w:numFmt w:val="none"/>
      <w:pStyle w:val="4"/>
      <w:lvlText w:val="3."/>
      <w:lvlJc w:val="left"/>
      <w:pPr>
        <w:tabs>
          <w:tab w:val="num" w:pos="360"/>
        </w:tabs>
        <w:ind w:left="360" w:hanging="360"/>
      </w:pPr>
      <w:rPr>
        <w:rFonts w:cs="Times New Roman" w:hint="default"/>
      </w:rPr>
    </w:lvl>
    <w:lvl w:ilvl="1">
      <w:start w:val="1"/>
      <w:numFmt w:val="none"/>
      <w:lvlText w:val="3.2."/>
      <w:lvlJc w:val="left"/>
      <w:pPr>
        <w:tabs>
          <w:tab w:val="num" w:pos="432"/>
        </w:tabs>
        <w:ind w:left="432" w:hanging="432"/>
      </w:pPr>
      <w:rPr>
        <w:rFonts w:cs="Times New Roman" w:hint="default"/>
        <w:sz w:val="24"/>
        <w:szCs w:val="24"/>
      </w:rPr>
    </w:lvl>
    <w:lvl w:ilvl="2">
      <w:start w:val="1"/>
      <w:numFmt w:val="decimal"/>
      <w:lvlText w:val="%13.2.1."/>
      <w:lvlJc w:val="left"/>
      <w:pPr>
        <w:tabs>
          <w:tab w:val="num" w:pos="1224"/>
        </w:tabs>
        <w:ind w:left="1224" w:hanging="504"/>
      </w:pPr>
      <w:rPr>
        <w:rFonts w:cs="Times New Roman" w:hint="default"/>
      </w:rPr>
    </w:lvl>
    <w:lvl w:ilvl="3">
      <w:start w:val="1"/>
      <w:numFmt w:val="decimal"/>
      <w:lvlText w:val="%4%13.2.1.1."/>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0" w15:restartNumberingAfterBreak="0">
    <w:nsid w:val="4CF338DB"/>
    <w:multiLevelType w:val="multilevel"/>
    <w:tmpl w:val="F9F0F380"/>
    <w:lvl w:ilvl="0">
      <w:start w:val="1"/>
      <w:numFmt w:val="decimal"/>
      <w:lvlText w:val="%1."/>
      <w:lvlJc w:val="left"/>
      <w:pPr>
        <w:ind w:left="360" w:hanging="360"/>
      </w:pPr>
      <w:rPr>
        <w:rFonts w:hint="default"/>
      </w:rPr>
    </w:lvl>
    <w:lvl w:ilvl="1">
      <w:start w:val="1"/>
      <w:numFmt w:val="decimal"/>
      <w:lvlText w:val="3.%2. "/>
      <w:lvlJc w:val="left"/>
      <w:pPr>
        <w:ind w:left="76" w:hanging="360"/>
      </w:pPr>
      <w:rPr>
        <w:rFonts w:ascii="Times New Roman" w:hAnsi="Times New Roman" w:cs="Times New Roman" w:hint="default"/>
        <w:b w:val="0"/>
        <w:bCs w:val="0"/>
        <w:i w:val="0"/>
        <w:iCs w:val="0"/>
        <w:sz w:val="20"/>
        <w:szCs w:val="18"/>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31" w15:restartNumberingAfterBreak="0">
    <w:nsid w:val="4FB35EE0"/>
    <w:multiLevelType w:val="multilevel"/>
    <w:tmpl w:val="9DAE8FEA"/>
    <w:lvl w:ilvl="0">
      <w:start w:val="2"/>
      <w:numFmt w:val="decimal"/>
      <w:lvlText w:val="%1."/>
      <w:lvlJc w:val="left"/>
      <w:pPr>
        <w:ind w:left="360" w:hanging="360"/>
      </w:pPr>
      <w:rPr>
        <w:rFonts w:hint="default"/>
      </w:rPr>
    </w:lvl>
    <w:lvl w:ilvl="1">
      <w:start w:val="8"/>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32" w15:restartNumberingAfterBreak="0">
    <w:nsid w:val="4FD73F02"/>
    <w:multiLevelType w:val="multilevel"/>
    <w:tmpl w:val="A9BC1182"/>
    <w:lvl w:ilvl="0">
      <w:start w:val="12"/>
      <w:numFmt w:val="decimal"/>
      <w:lvlText w:val="%1."/>
      <w:lvlJc w:val="left"/>
      <w:pPr>
        <w:ind w:left="644" w:hanging="360"/>
      </w:pPr>
      <w:rPr>
        <w:rFonts w:ascii="Times New Roman" w:hAnsi="Times New Roman" w:cs="Times New Roman" w:hint="default"/>
        <w:b/>
        <w:sz w:val="20"/>
        <w:szCs w:val="20"/>
      </w:rPr>
    </w:lvl>
    <w:lvl w:ilvl="1">
      <w:start w:val="1"/>
      <w:numFmt w:val="decimal"/>
      <w:lvlText w:val="%1.%2."/>
      <w:lvlJc w:val="left"/>
      <w:pPr>
        <w:ind w:left="36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3" w15:restartNumberingAfterBreak="0">
    <w:nsid w:val="526B08C0"/>
    <w:multiLevelType w:val="hybridMultilevel"/>
    <w:tmpl w:val="5798C8AC"/>
    <w:lvl w:ilvl="0" w:tplc="CA4ECAA4">
      <w:start w:val="1"/>
      <w:numFmt w:val="decimal"/>
      <w:lvlText w:val="5.%1.2.1"/>
      <w:lvlJc w:val="left"/>
      <w:pPr>
        <w:ind w:left="796" w:hanging="360"/>
      </w:pPr>
      <w:rPr>
        <w:rFonts w:ascii="Times New Roman" w:hAnsi="Times New Roman" w:cs="Times New Roman" w:hint="default"/>
        <w:b w:val="0"/>
        <w:bCs w:val="0"/>
        <w:i w:val="0"/>
        <w:iCs w:val="0"/>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3611F1"/>
    <w:multiLevelType w:val="multilevel"/>
    <w:tmpl w:val="E3F0176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453401F"/>
    <w:multiLevelType w:val="hybridMultilevel"/>
    <w:tmpl w:val="5CFA374C"/>
    <w:lvl w:ilvl="0" w:tplc="04190001">
      <w:start w:val="1"/>
      <w:numFmt w:val="bullet"/>
      <w:lvlText w:val=""/>
      <w:lvlJc w:val="left"/>
      <w:pPr>
        <w:ind w:left="1796" w:hanging="360"/>
      </w:pPr>
      <w:rPr>
        <w:rFonts w:ascii="Symbol" w:hAnsi="Symbol" w:hint="default"/>
      </w:rPr>
    </w:lvl>
    <w:lvl w:ilvl="1" w:tplc="04190003" w:tentative="1">
      <w:start w:val="1"/>
      <w:numFmt w:val="bullet"/>
      <w:lvlText w:val="o"/>
      <w:lvlJc w:val="left"/>
      <w:pPr>
        <w:ind w:left="2516" w:hanging="360"/>
      </w:pPr>
      <w:rPr>
        <w:rFonts w:ascii="Courier New" w:hAnsi="Courier New" w:cs="Courier New" w:hint="default"/>
      </w:rPr>
    </w:lvl>
    <w:lvl w:ilvl="2" w:tplc="04190005" w:tentative="1">
      <w:start w:val="1"/>
      <w:numFmt w:val="bullet"/>
      <w:lvlText w:val=""/>
      <w:lvlJc w:val="left"/>
      <w:pPr>
        <w:ind w:left="3236" w:hanging="360"/>
      </w:pPr>
      <w:rPr>
        <w:rFonts w:ascii="Wingdings" w:hAnsi="Wingdings" w:hint="default"/>
      </w:rPr>
    </w:lvl>
    <w:lvl w:ilvl="3" w:tplc="04190001" w:tentative="1">
      <w:start w:val="1"/>
      <w:numFmt w:val="bullet"/>
      <w:lvlText w:val=""/>
      <w:lvlJc w:val="left"/>
      <w:pPr>
        <w:ind w:left="3956" w:hanging="360"/>
      </w:pPr>
      <w:rPr>
        <w:rFonts w:ascii="Symbol" w:hAnsi="Symbol" w:hint="default"/>
      </w:rPr>
    </w:lvl>
    <w:lvl w:ilvl="4" w:tplc="04190003" w:tentative="1">
      <w:start w:val="1"/>
      <w:numFmt w:val="bullet"/>
      <w:lvlText w:val="o"/>
      <w:lvlJc w:val="left"/>
      <w:pPr>
        <w:ind w:left="4676" w:hanging="360"/>
      </w:pPr>
      <w:rPr>
        <w:rFonts w:ascii="Courier New" w:hAnsi="Courier New" w:cs="Courier New" w:hint="default"/>
      </w:rPr>
    </w:lvl>
    <w:lvl w:ilvl="5" w:tplc="04190005" w:tentative="1">
      <w:start w:val="1"/>
      <w:numFmt w:val="bullet"/>
      <w:lvlText w:val=""/>
      <w:lvlJc w:val="left"/>
      <w:pPr>
        <w:ind w:left="5396" w:hanging="360"/>
      </w:pPr>
      <w:rPr>
        <w:rFonts w:ascii="Wingdings" w:hAnsi="Wingdings" w:hint="default"/>
      </w:rPr>
    </w:lvl>
    <w:lvl w:ilvl="6" w:tplc="04190001" w:tentative="1">
      <w:start w:val="1"/>
      <w:numFmt w:val="bullet"/>
      <w:lvlText w:val=""/>
      <w:lvlJc w:val="left"/>
      <w:pPr>
        <w:ind w:left="6116" w:hanging="360"/>
      </w:pPr>
      <w:rPr>
        <w:rFonts w:ascii="Symbol" w:hAnsi="Symbol" w:hint="default"/>
      </w:rPr>
    </w:lvl>
    <w:lvl w:ilvl="7" w:tplc="04190003" w:tentative="1">
      <w:start w:val="1"/>
      <w:numFmt w:val="bullet"/>
      <w:lvlText w:val="o"/>
      <w:lvlJc w:val="left"/>
      <w:pPr>
        <w:ind w:left="6836" w:hanging="360"/>
      </w:pPr>
      <w:rPr>
        <w:rFonts w:ascii="Courier New" w:hAnsi="Courier New" w:cs="Courier New" w:hint="default"/>
      </w:rPr>
    </w:lvl>
    <w:lvl w:ilvl="8" w:tplc="04190005" w:tentative="1">
      <w:start w:val="1"/>
      <w:numFmt w:val="bullet"/>
      <w:lvlText w:val=""/>
      <w:lvlJc w:val="left"/>
      <w:pPr>
        <w:ind w:left="7556" w:hanging="360"/>
      </w:pPr>
      <w:rPr>
        <w:rFonts w:ascii="Wingdings" w:hAnsi="Wingdings" w:hint="default"/>
      </w:rPr>
    </w:lvl>
  </w:abstractNum>
  <w:abstractNum w:abstractNumId="36" w15:restartNumberingAfterBreak="0">
    <w:nsid w:val="54C70D73"/>
    <w:multiLevelType w:val="multilevel"/>
    <w:tmpl w:val="9C0E313E"/>
    <w:lvl w:ilvl="0">
      <w:start w:val="1"/>
      <w:numFmt w:val="decimal"/>
      <w:lvlText w:val="%1."/>
      <w:lvlJc w:val="left"/>
      <w:pPr>
        <w:ind w:left="1080" w:hanging="360"/>
      </w:pPr>
      <w:rPr>
        <w:rFonts w:cs="Times New Roman" w:hint="default"/>
        <w:b/>
        <w:i w:val="0"/>
      </w:rPr>
    </w:lvl>
    <w:lvl w:ilvl="1">
      <w:start w:val="1"/>
      <w:numFmt w:val="decimal"/>
      <w:isLgl/>
      <w:lvlText w:val="%1.%2."/>
      <w:lvlJc w:val="left"/>
      <w:pPr>
        <w:ind w:left="502" w:hanging="360"/>
      </w:pPr>
      <w:rPr>
        <w:rFonts w:ascii="Times New Roman" w:hAnsi="Times New Roman" w:cs="Times New Roman"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7" w15:restartNumberingAfterBreak="0">
    <w:nsid w:val="57E40C26"/>
    <w:multiLevelType w:val="multilevel"/>
    <w:tmpl w:val="49EA2870"/>
    <w:lvl w:ilvl="0">
      <w:start w:val="1"/>
      <w:numFmt w:val="decimal"/>
      <w:lvlText w:val="%1."/>
      <w:lvlJc w:val="left"/>
      <w:pPr>
        <w:ind w:left="644" w:hanging="360"/>
      </w:pPr>
      <w:rPr>
        <w:rFonts w:ascii="Times New Roman" w:hAnsi="Times New Roman" w:cs="Times New Roman" w:hint="default"/>
        <w:b/>
        <w:sz w:val="20"/>
        <w:szCs w:val="20"/>
      </w:rPr>
    </w:lvl>
    <w:lvl w:ilvl="1">
      <w:start w:val="1"/>
      <w:numFmt w:val="decimal"/>
      <w:lvlText w:val="%1.%2."/>
      <w:lvlJc w:val="left"/>
      <w:pPr>
        <w:ind w:left="36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8" w15:restartNumberingAfterBreak="0">
    <w:nsid w:val="5DC8065F"/>
    <w:multiLevelType w:val="multilevel"/>
    <w:tmpl w:val="343C3A92"/>
    <w:lvl w:ilvl="0">
      <w:start w:val="1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15:restartNumberingAfterBreak="0">
    <w:nsid w:val="5EFC2895"/>
    <w:multiLevelType w:val="multilevel"/>
    <w:tmpl w:val="9DAE8FEA"/>
    <w:lvl w:ilvl="0">
      <w:start w:val="2"/>
      <w:numFmt w:val="decimal"/>
      <w:lvlText w:val="%1."/>
      <w:lvlJc w:val="left"/>
      <w:pPr>
        <w:ind w:left="360" w:hanging="360"/>
      </w:pPr>
      <w:rPr>
        <w:rFonts w:hint="default"/>
      </w:rPr>
    </w:lvl>
    <w:lvl w:ilvl="1">
      <w:start w:val="8"/>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40" w15:restartNumberingAfterBreak="0">
    <w:nsid w:val="5F342050"/>
    <w:multiLevelType w:val="hybridMultilevel"/>
    <w:tmpl w:val="9722634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61751F74"/>
    <w:multiLevelType w:val="multilevel"/>
    <w:tmpl w:val="76341994"/>
    <w:lvl w:ilvl="0">
      <w:start w:val="5"/>
      <w:numFmt w:val="decimal"/>
      <w:lvlText w:val="%1."/>
      <w:lvlJc w:val="left"/>
      <w:pPr>
        <w:ind w:left="436" w:hanging="360"/>
      </w:pPr>
      <w:rPr>
        <w:rFonts w:hint="default"/>
      </w:rPr>
    </w:lvl>
    <w:lvl w:ilvl="1">
      <w:start w:val="1"/>
      <w:numFmt w:val="decimal"/>
      <w:isLgl/>
      <w:lvlText w:val="%1.%2."/>
      <w:lvlJc w:val="left"/>
      <w:pPr>
        <w:ind w:left="736" w:hanging="660"/>
      </w:pPr>
      <w:rPr>
        <w:rFonts w:hint="default"/>
      </w:rPr>
    </w:lvl>
    <w:lvl w:ilvl="2">
      <w:start w:val="1"/>
      <w:numFmt w:val="decimal"/>
      <w:isLgl/>
      <w:lvlText w:val="%1.%2.%3."/>
      <w:lvlJc w:val="left"/>
      <w:pPr>
        <w:ind w:left="796" w:hanging="720"/>
      </w:pPr>
      <w:rPr>
        <w:rFonts w:hint="default"/>
      </w:rPr>
    </w:lvl>
    <w:lvl w:ilvl="3">
      <w:start w:val="2"/>
      <w:numFmt w:val="decimal"/>
      <w:isLgl/>
      <w:lvlText w:val="%1.%2.%3.%4."/>
      <w:lvlJc w:val="left"/>
      <w:pPr>
        <w:ind w:left="796" w:hanging="720"/>
      </w:pPr>
      <w:rPr>
        <w:rFonts w:hint="default"/>
      </w:rPr>
    </w:lvl>
    <w:lvl w:ilvl="4">
      <w:start w:val="1"/>
      <w:numFmt w:val="decimal"/>
      <w:isLgl/>
      <w:lvlText w:val="%1.%2.%3.%4.%5."/>
      <w:lvlJc w:val="left"/>
      <w:pPr>
        <w:ind w:left="1156" w:hanging="1080"/>
      </w:pPr>
      <w:rPr>
        <w:rFonts w:hint="default"/>
      </w:rPr>
    </w:lvl>
    <w:lvl w:ilvl="5">
      <w:start w:val="1"/>
      <w:numFmt w:val="decimal"/>
      <w:isLgl/>
      <w:lvlText w:val="%1.%2.%3.%4.%5.%6."/>
      <w:lvlJc w:val="left"/>
      <w:pPr>
        <w:ind w:left="1156" w:hanging="1080"/>
      </w:pPr>
      <w:rPr>
        <w:rFonts w:hint="default"/>
      </w:rPr>
    </w:lvl>
    <w:lvl w:ilvl="6">
      <w:start w:val="1"/>
      <w:numFmt w:val="decimal"/>
      <w:isLgl/>
      <w:lvlText w:val="%1.%2.%3.%4.%5.%6.%7."/>
      <w:lvlJc w:val="left"/>
      <w:pPr>
        <w:ind w:left="1156" w:hanging="108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516" w:hanging="1440"/>
      </w:pPr>
      <w:rPr>
        <w:rFonts w:hint="default"/>
      </w:rPr>
    </w:lvl>
  </w:abstractNum>
  <w:abstractNum w:abstractNumId="42" w15:restartNumberingAfterBreak="0">
    <w:nsid w:val="68F67B29"/>
    <w:multiLevelType w:val="multilevel"/>
    <w:tmpl w:val="E8B627F0"/>
    <w:styleLink w:val="1"/>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05"/>
        </w:tabs>
        <w:ind w:left="370" w:firstLine="56"/>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15:restartNumberingAfterBreak="0">
    <w:nsid w:val="6CAF31A9"/>
    <w:multiLevelType w:val="multilevel"/>
    <w:tmpl w:val="F4761AE6"/>
    <w:lvl w:ilvl="0">
      <w:start w:val="7"/>
      <w:numFmt w:val="decimal"/>
      <w:lvlText w:val="%1."/>
      <w:lvlJc w:val="left"/>
      <w:pPr>
        <w:ind w:left="644" w:hanging="360"/>
      </w:pPr>
      <w:rPr>
        <w:rFonts w:ascii="Times New Roman" w:hAnsi="Times New Roman" w:cs="Times New Roman" w:hint="default"/>
        <w:b/>
        <w:sz w:val="20"/>
        <w:szCs w:val="20"/>
      </w:rPr>
    </w:lvl>
    <w:lvl w:ilvl="1">
      <w:start w:val="1"/>
      <w:numFmt w:val="decimal"/>
      <w:lvlText w:val="%1.%2."/>
      <w:lvlJc w:val="left"/>
      <w:pPr>
        <w:ind w:left="360" w:hanging="360"/>
      </w:pPr>
      <w:rPr>
        <w:rFonts w:cs="Times New Roman" w:hint="default"/>
        <w:sz w:val="20"/>
        <w:szCs w:val="20"/>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4" w15:restartNumberingAfterBreak="0">
    <w:nsid w:val="6DD25000"/>
    <w:multiLevelType w:val="hybridMultilevel"/>
    <w:tmpl w:val="78B052B2"/>
    <w:lvl w:ilvl="0" w:tplc="F55EC65E">
      <w:start w:val="1"/>
      <w:numFmt w:val="decimal"/>
      <w:lvlText w:val="%1)"/>
      <w:lvlJc w:val="left"/>
      <w:pPr>
        <w:ind w:left="796" w:hanging="360"/>
      </w:pPr>
      <w:rPr>
        <w:rFonts w:hint="default"/>
      </w:rPr>
    </w:lvl>
    <w:lvl w:ilvl="1" w:tplc="04190019" w:tentative="1">
      <w:start w:val="1"/>
      <w:numFmt w:val="lowerLetter"/>
      <w:lvlText w:val="%2."/>
      <w:lvlJc w:val="left"/>
      <w:pPr>
        <w:ind w:left="1516" w:hanging="360"/>
      </w:pPr>
    </w:lvl>
    <w:lvl w:ilvl="2" w:tplc="0419001B" w:tentative="1">
      <w:start w:val="1"/>
      <w:numFmt w:val="lowerRoman"/>
      <w:lvlText w:val="%3."/>
      <w:lvlJc w:val="right"/>
      <w:pPr>
        <w:ind w:left="2236" w:hanging="180"/>
      </w:pPr>
    </w:lvl>
    <w:lvl w:ilvl="3" w:tplc="0419000F" w:tentative="1">
      <w:start w:val="1"/>
      <w:numFmt w:val="decimal"/>
      <w:lvlText w:val="%4."/>
      <w:lvlJc w:val="left"/>
      <w:pPr>
        <w:ind w:left="2956" w:hanging="360"/>
      </w:pPr>
    </w:lvl>
    <w:lvl w:ilvl="4" w:tplc="04190019" w:tentative="1">
      <w:start w:val="1"/>
      <w:numFmt w:val="lowerLetter"/>
      <w:lvlText w:val="%5."/>
      <w:lvlJc w:val="left"/>
      <w:pPr>
        <w:ind w:left="3676" w:hanging="360"/>
      </w:pPr>
    </w:lvl>
    <w:lvl w:ilvl="5" w:tplc="0419001B" w:tentative="1">
      <w:start w:val="1"/>
      <w:numFmt w:val="lowerRoman"/>
      <w:lvlText w:val="%6."/>
      <w:lvlJc w:val="right"/>
      <w:pPr>
        <w:ind w:left="4396" w:hanging="180"/>
      </w:pPr>
    </w:lvl>
    <w:lvl w:ilvl="6" w:tplc="0419000F" w:tentative="1">
      <w:start w:val="1"/>
      <w:numFmt w:val="decimal"/>
      <w:lvlText w:val="%7."/>
      <w:lvlJc w:val="left"/>
      <w:pPr>
        <w:ind w:left="5116" w:hanging="360"/>
      </w:pPr>
    </w:lvl>
    <w:lvl w:ilvl="7" w:tplc="04190019" w:tentative="1">
      <w:start w:val="1"/>
      <w:numFmt w:val="lowerLetter"/>
      <w:lvlText w:val="%8."/>
      <w:lvlJc w:val="left"/>
      <w:pPr>
        <w:ind w:left="5836" w:hanging="360"/>
      </w:pPr>
    </w:lvl>
    <w:lvl w:ilvl="8" w:tplc="0419001B" w:tentative="1">
      <w:start w:val="1"/>
      <w:numFmt w:val="lowerRoman"/>
      <w:lvlText w:val="%9."/>
      <w:lvlJc w:val="right"/>
      <w:pPr>
        <w:ind w:left="6556" w:hanging="180"/>
      </w:pPr>
    </w:lvl>
  </w:abstractNum>
  <w:abstractNum w:abstractNumId="45" w15:restartNumberingAfterBreak="0">
    <w:nsid w:val="6EAB737D"/>
    <w:multiLevelType w:val="singleLevel"/>
    <w:tmpl w:val="97041682"/>
    <w:lvl w:ilvl="0">
      <w:start w:val="1"/>
      <w:numFmt w:val="decimal"/>
      <w:pStyle w:val="a0"/>
      <w:lvlText w:val="%1."/>
      <w:lvlJc w:val="left"/>
      <w:pPr>
        <w:tabs>
          <w:tab w:val="num" w:pos="360"/>
        </w:tabs>
        <w:ind w:left="360" w:hanging="360"/>
      </w:pPr>
    </w:lvl>
  </w:abstractNum>
  <w:abstractNum w:abstractNumId="46" w15:restartNumberingAfterBreak="0">
    <w:nsid w:val="70BA6E1F"/>
    <w:multiLevelType w:val="hybridMultilevel"/>
    <w:tmpl w:val="B9F4391A"/>
    <w:lvl w:ilvl="0" w:tplc="FFFFFFFF">
      <w:start w:val="1"/>
      <w:numFmt w:val="decimal"/>
      <w:lvlText w:val="3.%1. "/>
      <w:lvlJc w:val="left"/>
      <w:pPr>
        <w:ind w:left="720" w:hanging="360"/>
      </w:pPr>
      <w:rPr>
        <w:rFonts w:ascii="Times New Roman" w:hAnsi="Times New Roman" w:cs="Times New Roman" w:hint="default"/>
        <w:b w:val="0"/>
        <w:bCs w:val="0"/>
        <w:i w:val="0"/>
        <w:iCs w:val="0"/>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2446701"/>
    <w:multiLevelType w:val="multilevel"/>
    <w:tmpl w:val="4AA85C8A"/>
    <w:lvl w:ilvl="0">
      <w:numFmt w:val="decimal"/>
      <w:lvlText w:val="5.1.6.1%1"/>
      <w:lvlJc w:val="left"/>
      <w:pPr>
        <w:ind w:left="796" w:hanging="360"/>
      </w:pPr>
      <w:rPr>
        <w:rFonts w:ascii="Times New Roman" w:hAnsi="Times New Roman" w:cs="Times New Roman" w:hint="default"/>
        <w:b w:val="0"/>
        <w:bCs w:val="0"/>
        <w:i w:val="0"/>
        <w:iCs w:val="0"/>
        <w:sz w:val="18"/>
        <w:szCs w:val="1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748D25EC"/>
    <w:multiLevelType w:val="multilevel"/>
    <w:tmpl w:val="70641F18"/>
    <w:styleLink w:val="13"/>
    <w:lvl w:ilvl="0">
      <w:start w:val="5"/>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1"/>
      <w:numFmt w:val="decimal"/>
      <w:lvlText w:val="%1.%2.%3."/>
      <w:lvlJc w:val="left"/>
      <w:pPr>
        <w:ind w:left="862" w:hanging="720"/>
      </w:pPr>
      <w:rPr>
        <w:rFonts w:cs="Times New Roman" w:hint="default"/>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15:restartNumberingAfterBreak="0">
    <w:nsid w:val="74CC7D4E"/>
    <w:multiLevelType w:val="multilevel"/>
    <w:tmpl w:val="9BA0B912"/>
    <w:lvl w:ilvl="0">
      <w:start w:val="1"/>
      <w:numFmt w:val="decimal"/>
      <w:lvlText w:val="%1."/>
      <w:lvlJc w:val="left"/>
      <w:pPr>
        <w:ind w:left="360" w:hanging="360"/>
      </w:pPr>
      <w:rPr>
        <w:rFonts w:cs="Times New Roman" w:hint="default"/>
        <w:b/>
        <w:i w:val="0"/>
      </w:rPr>
    </w:lvl>
    <w:lvl w:ilvl="1">
      <w:start w:val="1"/>
      <w:numFmt w:val="decimal"/>
      <w:isLgl/>
      <w:lvlText w:val="%1.%2."/>
      <w:lvlJc w:val="left"/>
      <w:pPr>
        <w:ind w:left="-218" w:hanging="360"/>
      </w:pPr>
      <w:rPr>
        <w:rFonts w:ascii="Times New Roman" w:hAnsi="Times New Roman" w:cs="Times New Roman"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 w15:restartNumberingAfterBreak="0">
    <w:nsid w:val="769E4FA2"/>
    <w:multiLevelType w:val="multilevel"/>
    <w:tmpl w:val="AF9451CA"/>
    <w:lvl w:ilvl="0">
      <w:start w:val="1"/>
      <w:numFmt w:val="decimal"/>
      <w:lvlText w:val="%1."/>
      <w:lvlJc w:val="left"/>
      <w:pPr>
        <w:ind w:left="644" w:hanging="360"/>
      </w:pPr>
      <w:rPr>
        <w:rFonts w:hint="default"/>
        <w:b/>
        <w:sz w:val="20"/>
        <w:szCs w:val="20"/>
      </w:rPr>
    </w:lvl>
    <w:lvl w:ilvl="1">
      <w:start w:val="1"/>
      <w:numFmt w:val="decimal"/>
      <w:lvlText w:val="%1.%2."/>
      <w:lvlJc w:val="left"/>
      <w:pPr>
        <w:ind w:left="36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51" w15:restartNumberingAfterBreak="0">
    <w:nsid w:val="79632C0C"/>
    <w:multiLevelType w:val="hybridMultilevel"/>
    <w:tmpl w:val="E4F8BD52"/>
    <w:lvl w:ilvl="0" w:tplc="A97097B6">
      <w:start w:val="1"/>
      <w:numFmt w:val="decimal"/>
      <w:lvlText w:val="3.%1. "/>
      <w:lvlJc w:val="left"/>
      <w:pPr>
        <w:ind w:left="720" w:hanging="360"/>
      </w:pPr>
      <w:rPr>
        <w:rFonts w:ascii="Times New Roman" w:hAnsi="Times New Roman" w:cs="Times New Roman" w:hint="default"/>
        <w:b w:val="0"/>
        <w:bCs w:val="0"/>
        <w:i w:val="0"/>
        <w:iCs w:val="0"/>
        <w:sz w:val="20"/>
        <w:szCs w:val="20"/>
      </w:rPr>
    </w:lvl>
    <w:lvl w:ilvl="1" w:tplc="FFFFFFFF">
      <w:start w:val="1"/>
      <w:numFmt w:val="decimal"/>
      <w:lvlText w:val="%2)"/>
      <w:lvlJc w:val="left"/>
      <w:pPr>
        <w:ind w:left="1440" w:hanging="360"/>
      </w:pPr>
      <w:rPr>
        <w:rFonts w:cs="Times New Roman" w:hint="default"/>
        <w:color w:val="auto"/>
      </w:rPr>
    </w:lvl>
    <w:lvl w:ilvl="2" w:tplc="B004209A">
      <w:start w:val="1"/>
      <w:numFmt w:val="decimal"/>
      <w:lvlText w:val="%3."/>
      <w:lvlJc w:val="left"/>
      <w:pPr>
        <w:ind w:left="2340" w:hanging="360"/>
      </w:pPr>
      <w:rPr>
        <w:rFonts w:hint="default"/>
        <w:b w:val="0"/>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2" w15:restartNumberingAfterBreak="0">
    <w:nsid w:val="7B3A4110"/>
    <w:multiLevelType w:val="hybridMultilevel"/>
    <w:tmpl w:val="71123A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BE8555D"/>
    <w:multiLevelType w:val="multilevel"/>
    <w:tmpl w:val="ADCE54D0"/>
    <w:lvl w:ilvl="0">
      <w:start w:val="6"/>
      <w:numFmt w:val="decimal"/>
      <w:lvlText w:val="%1."/>
      <w:lvlJc w:val="left"/>
      <w:pPr>
        <w:ind w:left="36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54" w15:restartNumberingAfterBreak="0">
    <w:nsid w:val="7DBE2D80"/>
    <w:multiLevelType w:val="multilevel"/>
    <w:tmpl w:val="0BA4CDAC"/>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858"/>
        </w:tabs>
        <w:ind w:left="858" w:hanging="432"/>
      </w:pPr>
      <w:rPr>
        <w:rFonts w:cs="Times New Roman" w:hint="default"/>
        <w:b w:val="0"/>
        <w:sz w:val="20"/>
        <w:szCs w:val="20"/>
      </w:rPr>
    </w:lvl>
    <w:lvl w:ilvl="2">
      <w:start w:val="1"/>
      <w:numFmt w:val="decimal"/>
      <w:lvlText w:val="%1.%2.%3."/>
      <w:lvlJc w:val="left"/>
      <w:pPr>
        <w:tabs>
          <w:tab w:val="num" w:pos="504"/>
        </w:tabs>
        <w:ind w:left="504" w:hanging="504"/>
      </w:pPr>
      <w:rPr>
        <w:rFonts w:cs="Times New Roman" w:hint="default"/>
        <w:b w:val="0"/>
        <w:color w:val="auto"/>
      </w:rPr>
    </w:lvl>
    <w:lvl w:ilvl="3">
      <w:start w:val="1"/>
      <w:numFmt w:val="decimal"/>
      <w:lvlText w:val="%1.%2.%3.%4."/>
      <w:lvlJc w:val="left"/>
      <w:pPr>
        <w:tabs>
          <w:tab w:val="num" w:pos="1728"/>
        </w:tabs>
        <w:ind w:left="1728" w:hanging="648"/>
      </w:pPr>
      <w:rPr>
        <w:rFonts w:cs="Times New Roman" w:hint="default"/>
        <w:b w: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5" w15:restartNumberingAfterBreak="0">
    <w:nsid w:val="7FF9560A"/>
    <w:multiLevelType w:val="hybridMultilevel"/>
    <w:tmpl w:val="ED628B9C"/>
    <w:lvl w:ilvl="0" w:tplc="FFFFFFFF">
      <w:start w:val="1"/>
      <w:numFmt w:val="decimal"/>
      <w:lvlText w:val="3.%1. "/>
      <w:lvlJc w:val="left"/>
      <w:pPr>
        <w:ind w:left="436" w:hanging="360"/>
      </w:pPr>
      <w:rPr>
        <w:rFonts w:ascii="Times New Roman" w:hAnsi="Times New Roman" w:cs="Times New Roman" w:hint="default"/>
        <w:b w:val="0"/>
        <w:bCs w:val="0"/>
        <w:i w:val="0"/>
        <w:iCs w:val="0"/>
        <w:sz w:val="18"/>
        <w:szCs w:val="18"/>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num w:numId="1">
    <w:abstractNumId w:val="2"/>
  </w:num>
  <w:num w:numId="2">
    <w:abstractNumId w:val="15"/>
  </w:num>
  <w:num w:numId="3">
    <w:abstractNumId w:val="42"/>
  </w:num>
  <w:num w:numId="4">
    <w:abstractNumId w:val="29"/>
  </w:num>
  <w:num w:numId="5">
    <w:abstractNumId w:val="49"/>
  </w:num>
  <w:num w:numId="6">
    <w:abstractNumId w:val="48"/>
  </w:num>
  <w:num w:numId="7">
    <w:abstractNumId w:val="45"/>
  </w:num>
  <w:num w:numId="8">
    <w:abstractNumId w:val="28"/>
  </w:num>
  <w:num w:numId="9">
    <w:abstractNumId w:val="26"/>
  </w:num>
  <w:num w:numId="10">
    <w:abstractNumId w:val="19"/>
  </w:num>
  <w:num w:numId="11">
    <w:abstractNumId w:val="30"/>
  </w:num>
  <w:num w:numId="12">
    <w:abstractNumId w:val="30"/>
    <w:lvlOverride w:ilvl="0">
      <w:lvl w:ilvl="0">
        <w:start w:val="1"/>
        <w:numFmt w:val="decimal"/>
        <w:lvlText w:val="%1."/>
        <w:lvlJc w:val="left"/>
        <w:pPr>
          <w:ind w:left="360" w:hanging="360"/>
        </w:pPr>
        <w:rPr>
          <w:rFonts w:hint="default"/>
        </w:rPr>
      </w:lvl>
    </w:lvlOverride>
    <w:lvlOverride w:ilvl="1">
      <w:lvl w:ilvl="1">
        <w:start w:val="1"/>
        <w:numFmt w:val="decimal"/>
        <w:lvlText w:val="3.%2. "/>
        <w:lvlJc w:val="left"/>
        <w:pPr>
          <w:ind w:left="76" w:hanging="360"/>
        </w:pPr>
        <w:rPr>
          <w:rFonts w:ascii="Times New Roman" w:hAnsi="Times New Roman" w:cs="Times New Roman" w:hint="default"/>
          <w:b w:val="0"/>
          <w:bCs w:val="0"/>
          <w:i w:val="0"/>
          <w:iCs w:val="0"/>
          <w:sz w:val="18"/>
          <w:szCs w:val="18"/>
        </w:rPr>
      </w:lvl>
    </w:lvlOverride>
    <w:lvlOverride w:ilvl="2">
      <w:lvl w:ilvl="2">
        <w:start w:val="1"/>
        <w:numFmt w:val="decimal"/>
        <w:lvlText w:val="%1.%2.%3."/>
        <w:lvlJc w:val="left"/>
        <w:pPr>
          <w:ind w:left="152" w:hanging="720"/>
        </w:pPr>
        <w:rPr>
          <w:rFonts w:hint="default"/>
        </w:rPr>
      </w:lvl>
    </w:lvlOverride>
    <w:lvlOverride w:ilvl="3">
      <w:lvl w:ilvl="3">
        <w:start w:val="1"/>
        <w:numFmt w:val="decimal"/>
        <w:lvlText w:val="%1.%2.%3.%4."/>
        <w:lvlJc w:val="left"/>
        <w:pPr>
          <w:ind w:left="-132" w:hanging="720"/>
        </w:pPr>
        <w:rPr>
          <w:rFonts w:hint="default"/>
        </w:rPr>
      </w:lvl>
    </w:lvlOverride>
    <w:lvlOverride w:ilvl="4">
      <w:lvl w:ilvl="4">
        <w:start w:val="1"/>
        <w:numFmt w:val="decimal"/>
        <w:lvlText w:val="%1.%2.%3.%4.%5."/>
        <w:lvlJc w:val="left"/>
        <w:pPr>
          <w:ind w:left="-56" w:hanging="1080"/>
        </w:pPr>
        <w:rPr>
          <w:rFonts w:hint="default"/>
        </w:rPr>
      </w:lvl>
    </w:lvlOverride>
    <w:lvlOverride w:ilvl="5">
      <w:lvl w:ilvl="5">
        <w:start w:val="1"/>
        <w:numFmt w:val="decimal"/>
        <w:lvlText w:val="%1.%2.%3.%4.%5.%6."/>
        <w:lvlJc w:val="left"/>
        <w:pPr>
          <w:ind w:left="-340" w:hanging="1080"/>
        </w:pPr>
        <w:rPr>
          <w:rFonts w:hint="default"/>
        </w:rPr>
      </w:lvl>
    </w:lvlOverride>
    <w:lvlOverride w:ilvl="6">
      <w:lvl w:ilvl="6">
        <w:start w:val="1"/>
        <w:numFmt w:val="decimal"/>
        <w:lvlText w:val="%1.%2.%3.%4.%5.%6.%7."/>
        <w:lvlJc w:val="left"/>
        <w:pPr>
          <w:ind w:left="-624" w:hanging="1080"/>
        </w:pPr>
        <w:rPr>
          <w:rFonts w:hint="default"/>
        </w:rPr>
      </w:lvl>
    </w:lvlOverride>
    <w:lvlOverride w:ilvl="7">
      <w:lvl w:ilvl="7">
        <w:start w:val="1"/>
        <w:numFmt w:val="decimal"/>
        <w:lvlText w:val="%1.%2.%3.%4.%5.%6.%7.%8."/>
        <w:lvlJc w:val="left"/>
        <w:pPr>
          <w:ind w:left="-548" w:hanging="1440"/>
        </w:pPr>
        <w:rPr>
          <w:rFonts w:hint="default"/>
        </w:rPr>
      </w:lvl>
    </w:lvlOverride>
    <w:lvlOverride w:ilvl="8">
      <w:lvl w:ilvl="8">
        <w:start w:val="1"/>
        <w:numFmt w:val="decimal"/>
        <w:lvlText w:val="%1.%2.%3.%4.%5.%6.%7.%8.%9."/>
        <w:lvlJc w:val="left"/>
        <w:pPr>
          <w:ind w:left="-832" w:hanging="1440"/>
        </w:pPr>
        <w:rPr>
          <w:rFonts w:hint="default"/>
        </w:rPr>
      </w:lvl>
    </w:lvlOverride>
  </w:num>
  <w:num w:numId="13">
    <w:abstractNumId w:val="16"/>
  </w:num>
  <w:num w:numId="14">
    <w:abstractNumId w:val="23"/>
  </w:num>
  <w:num w:numId="15">
    <w:abstractNumId w:val="41"/>
  </w:num>
  <w:num w:numId="16">
    <w:abstractNumId w:val="33"/>
  </w:num>
  <w:num w:numId="17">
    <w:abstractNumId w:val="24"/>
  </w:num>
  <w:num w:numId="18">
    <w:abstractNumId w:val="1"/>
  </w:num>
  <w:num w:numId="19">
    <w:abstractNumId w:val="22"/>
  </w:num>
  <w:num w:numId="20">
    <w:abstractNumId w:val="47"/>
  </w:num>
  <w:num w:numId="21">
    <w:abstractNumId w:val="44"/>
  </w:num>
  <w:num w:numId="22">
    <w:abstractNumId w:val="27"/>
  </w:num>
  <w:num w:numId="23">
    <w:abstractNumId w:val="12"/>
  </w:num>
  <w:num w:numId="24">
    <w:abstractNumId w:val="0"/>
  </w:num>
  <w:num w:numId="25">
    <w:abstractNumId w:val="55"/>
  </w:num>
  <w:num w:numId="26">
    <w:abstractNumId w:val="38"/>
  </w:num>
  <w:num w:numId="27">
    <w:abstractNumId w:val="32"/>
  </w:num>
  <w:num w:numId="28">
    <w:abstractNumId w:val="4"/>
  </w:num>
  <w:num w:numId="29">
    <w:abstractNumId w:val="14"/>
  </w:num>
  <w:num w:numId="30">
    <w:abstractNumId w:val="36"/>
  </w:num>
  <w:num w:numId="31">
    <w:abstractNumId w:val="46"/>
  </w:num>
  <w:num w:numId="32">
    <w:abstractNumId w:val="18"/>
  </w:num>
  <w:num w:numId="33">
    <w:abstractNumId w:val="37"/>
  </w:num>
  <w:num w:numId="34">
    <w:abstractNumId w:val="5"/>
  </w:num>
  <w:num w:numId="35">
    <w:abstractNumId w:val="31"/>
  </w:num>
  <w:num w:numId="36">
    <w:abstractNumId w:val="39"/>
  </w:num>
  <w:num w:numId="37">
    <w:abstractNumId w:val="50"/>
  </w:num>
  <w:num w:numId="38">
    <w:abstractNumId w:val="40"/>
  </w:num>
  <w:num w:numId="39">
    <w:abstractNumId w:val="54"/>
  </w:num>
  <w:num w:numId="40">
    <w:abstractNumId w:val="52"/>
  </w:num>
  <w:num w:numId="41">
    <w:abstractNumId w:val="6"/>
  </w:num>
  <w:num w:numId="42">
    <w:abstractNumId w:val="3"/>
  </w:num>
  <w:num w:numId="43">
    <w:abstractNumId w:val="17"/>
  </w:num>
  <w:num w:numId="44">
    <w:abstractNumId w:val="9"/>
    <w:lvlOverride w:ilvl="0">
      <w:startOverride w:val="2"/>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34"/>
  </w:num>
  <w:num w:numId="47">
    <w:abstractNumId w:val="21"/>
  </w:num>
  <w:num w:numId="48">
    <w:abstractNumId w:val="51"/>
  </w:num>
  <w:num w:numId="49">
    <w:abstractNumId w:val="53"/>
  </w:num>
  <w:num w:numId="50">
    <w:abstractNumId w:val="35"/>
  </w:num>
  <w:num w:numId="51">
    <w:abstractNumId w:val="7"/>
  </w:num>
  <w:num w:numId="52">
    <w:abstractNumId w:val="8"/>
  </w:num>
  <w:num w:numId="53">
    <w:abstractNumId w:val="25"/>
  </w:num>
  <w:num w:numId="54">
    <w:abstractNumId w:val="20"/>
  </w:num>
  <w:num w:numId="55">
    <w:abstractNumId w:val="13"/>
  </w:num>
  <w:num w:numId="56">
    <w:abstractNumId w:val="43"/>
  </w:num>
  <w:num w:numId="57">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F75"/>
    <w:rsid w:val="00000096"/>
    <w:rsid w:val="00000370"/>
    <w:rsid w:val="000005B3"/>
    <w:rsid w:val="000005F4"/>
    <w:rsid w:val="00001684"/>
    <w:rsid w:val="00001973"/>
    <w:rsid w:val="00001EB5"/>
    <w:rsid w:val="000022C0"/>
    <w:rsid w:val="0000235C"/>
    <w:rsid w:val="000054AA"/>
    <w:rsid w:val="00005789"/>
    <w:rsid w:val="00006CBA"/>
    <w:rsid w:val="0001151B"/>
    <w:rsid w:val="0001170D"/>
    <w:rsid w:val="00011980"/>
    <w:rsid w:val="000129DA"/>
    <w:rsid w:val="00012BED"/>
    <w:rsid w:val="00013042"/>
    <w:rsid w:val="00013295"/>
    <w:rsid w:val="00013444"/>
    <w:rsid w:val="00014DF7"/>
    <w:rsid w:val="00014DFC"/>
    <w:rsid w:val="000151CC"/>
    <w:rsid w:val="000154D0"/>
    <w:rsid w:val="0001666C"/>
    <w:rsid w:val="000173D6"/>
    <w:rsid w:val="000200D2"/>
    <w:rsid w:val="00020F6F"/>
    <w:rsid w:val="00021C33"/>
    <w:rsid w:val="00022F57"/>
    <w:rsid w:val="00023D76"/>
    <w:rsid w:val="00023D9D"/>
    <w:rsid w:val="00024004"/>
    <w:rsid w:val="00026E5D"/>
    <w:rsid w:val="000279F3"/>
    <w:rsid w:val="00030138"/>
    <w:rsid w:val="000309F1"/>
    <w:rsid w:val="00030FFE"/>
    <w:rsid w:val="00031C47"/>
    <w:rsid w:val="00032F28"/>
    <w:rsid w:val="000334A6"/>
    <w:rsid w:val="0003436A"/>
    <w:rsid w:val="000354A7"/>
    <w:rsid w:val="00036C1A"/>
    <w:rsid w:val="00036C22"/>
    <w:rsid w:val="000376E7"/>
    <w:rsid w:val="000406EA"/>
    <w:rsid w:val="00041DD3"/>
    <w:rsid w:val="0004277F"/>
    <w:rsid w:val="00043099"/>
    <w:rsid w:val="00043A0A"/>
    <w:rsid w:val="00043AD6"/>
    <w:rsid w:val="00043CCB"/>
    <w:rsid w:val="00044366"/>
    <w:rsid w:val="00044B00"/>
    <w:rsid w:val="0004517B"/>
    <w:rsid w:val="0004529A"/>
    <w:rsid w:val="00045785"/>
    <w:rsid w:val="000459E9"/>
    <w:rsid w:val="00045D9F"/>
    <w:rsid w:val="000462CB"/>
    <w:rsid w:val="000462E7"/>
    <w:rsid w:val="00046BE8"/>
    <w:rsid w:val="00047106"/>
    <w:rsid w:val="0005105E"/>
    <w:rsid w:val="000533EB"/>
    <w:rsid w:val="000535BA"/>
    <w:rsid w:val="00053A2B"/>
    <w:rsid w:val="000543C8"/>
    <w:rsid w:val="000546EB"/>
    <w:rsid w:val="00054926"/>
    <w:rsid w:val="00054939"/>
    <w:rsid w:val="00055F94"/>
    <w:rsid w:val="00056247"/>
    <w:rsid w:val="0005714F"/>
    <w:rsid w:val="00057267"/>
    <w:rsid w:val="00061681"/>
    <w:rsid w:val="00061781"/>
    <w:rsid w:val="000619CF"/>
    <w:rsid w:val="000631EC"/>
    <w:rsid w:val="00063A36"/>
    <w:rsid w:val="000646F8"/>
    <w:rsid w:val="000649A6"/>
    <w:rsid w:val="00065C30"/>
    <w:rsid w:val="00065CF9"/>
    <w:rsid w:val="000660A8"/>
    <w:rsid w:val="000677C3"/>
    <w:rsid w:val="00067BDC"/>
    <w:rsid w:val="000703E6"/>
    <w:rsid w:val="0007152D"/>
    <w:rsid w:val="000715D7"/>
    <w:rsid w:val="00071685"/>
    <w:rsid w:val="0007190C"/>
    <w:rsid w:val="00071970"/>
    <w:rsid w:val="00071AC3"/>
    <w:rsid w:val="00073F3D"/>
    <w:rsid w:val="00075BA4"/>
    <w:rsid w:val="00075EEC"/>
    <w:rsid w:val="000760AA"/>
    <w:rsid w:val="0007639B"/>
    <w:rsid w:val="0007647C"/>
    <w:rsid w:val="00077545"/>
    <w:rsid w:val="00077B86"/>
    <w:rsid w:val="00080A24"/>
    <w:rsid w:val="00080D51"/>
    <w:rsid w:val="00080FFE"/>
    <w:rsid w:val="00081183"/>
    <w:rsid w:val="000811A7"/>
    <w:rsid w:val="00081349"/>
    <w:rsid w:val="000839BE"/>
    <w:rsid w:val="00083C63"/>
    <w:rsid w:val="00083D76"/>
    <w:rsid w:val="00084202"/>
    <w:rsid w:val="00084821"/>
    <w:rsid w:val="000857A9"/>
    <w:rsid w:val="00086A97"/>
    <w:rsid w:val="000878F3"/>
    <w:rsid w:val="00087BA8"/>
    <w:rsid w:val="000909D1"/>
    <w:rsid w:val="00090F7C"/>
    <w:rsid w:val="00091895"/>
    <w:rsid w:val="00091BA2"/>
    <w:rsid w:val="00091CDD"/>
    <w:rsid w:val="00091CDE"/>
    <w:rsid w:val="0009208E"/>
    <w:rsid w:val="00092CA0"/>
    <w:rsid w:val="000936F4"/>
    <w:rsid w:val="0009386C"/>
    <w:rsid w:val="00093D7F"/>
    <w:rsid w:val="00094265"/>
    <w:rsid w:val="000957E1"/>
    <w:rsid w:val="00095D51"/>
    <w:rsid w:val="000A20C8"/>
    <w:rsid w:val="000A2F3D"/>
    <w:rsid w:val="000A3183"/>
    <w:rsid w:val="000A43B3"/>
    <w:rsid w:val="000A5AC8"/>
    <w:rsid w:val="000A6415"/>
    <w:rsid w:val="000A766B"/>
    <w:rsid w:val="000A790D"/>
    <w:rsid w:val="000B0478"/>
    <w:rsid w:val="000B1A44"/>
    <w:rsid w:val="000B2039"/>
    <w:rsid w:val="000B3340"/>
    <w:rsid w:val="000B350A"/>
    <w:rsid w:val="000B369B"/>
    <w:rsid w:val="000B371A"/>
    <w:rsid w:val="000B4497"/>
    <w:rsid w:val="000B4585"/>
    <w:rsid w:val="000B4899"/>
    <w:rsid w:val="000B5E83"/>
    <w:rsid w:val="000B619C"/>
    <w:rsid w:val="000C2016"/>
    <w:rsid w:val="000C20CD"/>
    <w:rsid w:val="000C24B5"/>
    <w:rsid w:val="000C2550"/>
    <w:rsid w:val="000C4475"/>
    <w:rsid w:val="000C4BB1"/>
    <w:rsid w:val="000C5086"/>
    <w:rsid w:val="000C52E4"/>
    <w:rsid w:val="000C6AD2"/>
    <w:rsid w:val="000C7602"/>
    <w:rsid w:val="000C7B32"/>
    <w:rsid w:val="000C7BA6"/>
    <w:rsid w:val="000C7E52"/>
    <w:rsid w:val="000D0A81"/>
    <w:rsid w:val="000D1652"/>
    <w:rsid w:val="000D26DD"/>
    <w:rsid w:val="000D2AF6"/>
    <w:rsid w:val="000D4693"/>
    <w:rsid w:val="000D50B1"/>
    <w:rsid w:val="000D5689"/>
    <w:rsid w:val="000D577E"/>
    <w:rsid w:val="000D57D3"/>
    <w:rsid w:val="000D580E"/>
    <w:rsid w:val="000D5D93"/>
    <w:rsid w:val="000D5F09"/>
    <w:rsid w:val="000D60C1"/>
    <w:rsid w:val="000D61A7"/>
    <w:rsid w:val="000D6B83"/>
    <w:rsid w:val="000D71DD"/>
    <w:rsid w:val="000E0514"/>
    <w:rsid w:val="000E053C"/>
    <w:rsid w:val="000E099D"/>
    <w:rsid w:val="000E1015"/>
    <w:rsid w:val="000E3C41"/>
    <w:rsid w:val="000E3CEF"/>
    <w:rsid w:val="000E3E01"/>
    <w:rsid w:val="000E3E41"/>
    <w:rsid w:val="000E4339"/>
    <w:rsid w:val="000E481D"/>
    <w:rsid w:val="000E5D17"/>
    <w:rsid w:val="000E5D66"/>
    <w:rsid w:val="000E6C2D"/>
    <w:rsid w:val="000E7DF9"/>
    <w:rsid w:val="000F10A8"/>
    <w:rsid w:val="000F1254"/>
    <w:rsid w:val="000F1466"/>
    <w:rsid w:val="000F35F6"/>
    <w:rsid w:val="000F3C2D"/>
    <w:rsid w:val="000F3DE4"/>
    <w:rsid w:val="000F3E12"/>
    <w:rsid w:val="000F3EB9"/>
    <w:rsid w:val="000F4AFF"/>
    <w:rsid w:val="000F5235"/>
    <w:rsid w:val="000F598C"/>
    <w:rsid w:val="000F5B10"/>
    <w:rsid w:val="000F6F35"/>
    <w:rsid w:val="000F787F"/>
    <w:rsid w:val="000F7973"/>
    <w:rsid w:val="001007C8"/>
    <w:rsid w:val="00101FB7"/>
    <w:rsid w:val="00102535"/>
    <w:rsid w:val="00102569"/>
    <w:rsid w:val="00102909"/>
    <w:rsid w:val="00102F17"/>
    <w:rsid w:val="0010385B"/>
    <w:rsid w:val="001038B5"/>
    <w:rsid w:val="00103D47"/>
    <w:rsid w:val="00103FEA"/>
    <w:rsid w:val="001045B0"/>
    <w:rsid w:val="00105153"/>
    <w:rsid w:val="00105C62"/>
    <w:rsid w:val="00105F4B"/>
    <w:rsid w:val="001072FB"/>
    <w:rsid w:val="001100B0"/>
    <w:rsid w:val="001108BC"/>
    <w:rsid w:val="00111833"/>
    <w:rsid w:val="00112037"/>
    <w:rsid w:val="00112322"/>
    <w:rsid w:val="0011266C"/>
    <w:rsid w:val="00112816"/>
    <w:rsid w:val="0011289D"/>
    <w:rsid w:val="00112A0C"/>
    <w:rsid w:val="001130CE"/>
    <w:rsid w:val="00114134"/>
    <w:rsid w:val="0011619A"/>
    <w:rsid w:val="00116374"/>
    <w:rsid w:val="0011669F"/>
    <w:rsid w:val="0011749F"/>
    <w:rsid w:val="001177C7"/>
    <w:rsid w:val="00120257"/>
    <w:rsid w:val="00123134"/>
    <w:rsid w:val="00123AE9"/>
    <w:rsid w:val="00124BB0"/>
    <w:rsid w:val="00124BD9"/>
    <w:rsid w:val="00125958"/>
    <w:rsid w:val="0012609E"/>
    <w:rsid w:val="0012611B"/>
    <w:rsid w:val="001325E9"/>
    <w:rsid w:val="001339C1"/>
    <w:rsid w:val="00133BFA"/>
    <w:rsid w:val="001343F3"/>
    <w:rsid w:val="001350E0"/>
    <w:rsid w:val="001368AA"/>
    <w:rsid w:val="001373F6"/>
    <w:rsid w:val="00137B29"/>
    <w:rsid w:val="00140083"/>
    <w:rsid w:val="001420C4"/>
    <w:rsid w:val="00142369"/>
    <w:rsid w:val="001440E8"/>
    <w:rsid w:val="0014596F"/>
    <w:rsid w:val="0014638C"/>
    <w:rsid w:val="001470C4"/>
    <w:rsid w:val="001471ED"/>
    <w:rsid w:val="00150090"/>
    <w:rsid w:val="00150580"/>
    <w:rsid w:val="00150E4B"/>
    <w:rsid w:val="0015164F"/>
    <w:rsid w:val="00152FEB"/>
    <w:rsid w:val="0015510E"/>
    <w:rsid w:val="001560DA"/>
    <w:rsid w:val="0015758B"/>
    <w:rsid w:val="00160BE0"/>
    <w:rsid w:val="00161425"/>
    <w:rsid w:val="00161F55"/>
    <w:rsid w:val="00162BDE"/>
    <w:rsid w:val="0016406C"/>
    <w:rsid w:val="00164178"/>
    <w:rsid w:val="0016442D"/>
    <w:rsid w:val="00165299"/>
    <w:rsid w:val="00165339"/>
    <w:rsid w:val="00166BB4"/>
    <w:rsid w:val="00166CB7"/>
    <w:rsid w:val="00171B88"/>
    <w:rsid w:val="0017238D"/>
    <w:rsid w:val="00172664"/>
    <w:rsid w:val="00172D32"/>
    <w:rsid w:val="00173D97"/>
    <w:rsid w:val="00173DF9"/>
    <w:rsid w:val="0017478A"/>
    <w:rsid w:val="0017488F"/>
    <w:rsid w:val="00174AF5"/>
    <w:rsid w:val="00175919"/>
    <w:rsid w:val="00175F87"/>
    <w:rsid w:val="0017607F"/>
    <w:rsid w:val="00176169"/>
    <w:rsid w:val="0017778A"/>
    <w:rsid w:val="0017793F"/>
    <w:rsid w:val="00180808"/>
    <w:rsid w:val="00180AE9"/>
    <w:rsid w:val="00181071"/>
    <w:rsid w:val="00181626"/>
    <w:rsid w:val="00185486"/>
    <w:rsid w:val="00186478"/>
    <w:rsid w:val="0018661E"/>
    <w:rsid w:val="0018674D"/>
    <w:rsid w:val="00190F1F"/>
    <w:rsid w:val="0019120A"/>
    <w:rsid w:val="00192380"/>
    <w:rsid w:val="001927F0"/>
    <w:rsid w:val="001938AF"/>
    <w:rsid w:val="00194454"/>
    <w:rsid w:val="001948F8"/>
    <w:rsid w:val="001949AF"/>
    <w:rsid w:val="00195425"/>
    <w:rsid w:val="00195EF7"/>
    <w:rsid w:val="00196194"/>
    <w:rsid w:val="001961FF"/>
    <w:rsid w:val="001A3B44"/>
    <w:rsid w:val="001A3EED"/>
    <w:rsid w:val="001A47EA"/>
    <w:rsid w:val="001A5514"/>
    <w:rsid w:val="001A6586"/>
    <w:rsid w:val="001A67C5"/>
    <w:rsid w:val="001A6F98"/>
    <w:rsid w:val="001A738D"/>
    <w:rsid w:val="001A7CE4"/>
    <w:rsid w:val="001B020D"/>
    <w:rsid w:val="001B149F"/>
    <w:rsid w:val="001B182A"/>
    <w:rsid w:val="001B1FD7"/>
    <w:rsid w:val="001B3589"/>
    <w:rsid w:val="001B371F"/>
    <w:rsid w:val="001B37D3"/>
    <w:rsid w:val="001B37D6"/>
    <w:rsid w:val="001B39BD"/>
    <w:rsid w:val="001B5D09"/>
    <w:rsid w:val="001B6A47"/>
    <w:rsid w:val="001B7798"/>
    <w:rsid w:val="001B77DC"/>
    <w:rsid w:val="001B7F66"/>
    <w:rsid w:val="001B7F9F"/>
    <w:rsid w:val="001C02D4"/>
    <w:rsid w:val="001C078D"/>
    <w:rsid w:val="001C26DE"/>
    <w:rsid w:val="001C2E70"/>
    <w:rsid w:val="001C4BD3"/>
    <w:rsid w:val="001C6093"/>
    <w:rsid w:val="001C6319"/>
    <w:rsid w:val="001C6F46"/>
    <w:rsid w:val="001C7653"/>
    <w:rsid w:val="001C767D"/>
    <w:rsid w:val="001C7C2F"/>
    <w:rsid w:val="001D02E1"/>
    <w:rsid w:val="001D1163"/>
    <w:rsid w:val="001D1245"/>
    <w:rsid w:val="001D27F0"/>
    <w:rsid w:val="001D30A1"/>
    <w:rsid w:val="001D31AB"/>
    <w:rsid w:val="001D3DAC"/>
    <w:rsid w:val="001D42DF"/>
    <w:rsid w:val="001D463F"/>
    <w:rsid w:val="001D5875"/>
    <w:rsid w:val="001D6A81"/>
    <w:rsid w:val="001D7644"/>
    <w:rsid w:val="001D7EA3"/>
    <w:rsid w:val="001E0088"/>
    <w:rsid w:val="001E21C8"/>
    <w:rsid w:val="001E252C"/>
    <w:rsid w:val="001E2ADF"/>
    <w:rsid w:val="001E380C"/>
    <w:rsid w:val="001E50CA"/>
    <w:rsid w:val="001E5D37"/>
    <w:rsid w:val="001E71B4"/>
    <w:rsid w:val="001E7BF4"/>
    <w:rsid w:val="001F0550"/>
    <w:rsid w:val="001F14E3"/>
    <w:rsid w:val="001F292A"/>
    <w:rsid w:val="001F38D9"/>
    <w:rsid w:val="001F4B81"/>
    <w:rsid w:val="001F6AD1"/>
    <w:rsid w:val="001F6BBE"/>
    <w:rsid w:val="001F6C0D"/>
    <w:rsid w:val="001F7D46"/>
    <w:rsid w:val="0020077A"/>
    <w:rsid w:val="002007E9"/>
    <w:rsid w:val="00201210"/>
    <w:rsid w:val="002016A3"/>
    <w:rsid w:val="00201988"/>
    <w:rsid w:val="00201EEE"/>
    <w:rsid w:val="00202510"/>
    <w:rsid w:val="002026C1"/>
    <w:rsid w:val="002031F7"/>
    <w:rsid w:val="00203868"/>
    <w:rsid w:val="00203F96"/>
    <w:rsid w:val="002047EA"/>
    <w:rsid w:val="002055A0"/>
    <w:rsid w:val="00206BA2"/>
    <w:rsid w:val="00207155"/>
    <w:rsid w:val="00207253"/>
    <w:rsid w:val="00207A78"/>
    <w:rsid w:val="00211F87"/>
    <w:rsid w:val="00212747"/>
    <w:rsid w:val="00213724"/>
    <w:rsid w:val="00213A3E"/>
    <w:rsid w:val="00216693"/>
    <w:rsid w:val="00216DE1"/>
    <w:rsid w:val="00216F0F"/>
    <w:rsid w:val="00216F62"/>
    <w:rsid w:val="0021725E"/>
    <w:rsid w:val="00217AD5"/>
    <w:rsid w:val="00217E4D"/>
    <w:rsid w:val="0022494D"/>
    <w:rsid w:val="00225695"/>
    <w:rsid w:val="00226656"/>
    <w:rsid w:val="00226957"/>
    <w:rsid w:val="00230774"/>
    <w:rsid w:val="002308A0"/>
    <w:rsid w:val="00231044"/>
    <w:rsid w:val="00233362"/>
    <w:rsid w:val="0023443B"/>
    <w:rsid w:val="002345E8"/>
    <w:rsid w:val="002347EA"/>
    <w:rsid w:val="00234939"/>
    <w:rsid w:val="0023594C"/>
    <w:rsid w:val="00235C76"/>
    <w:rsid w:val="00236F70"/>
    <w:rsid w:val="00237161"/>
    <w:rsid w:val="00237912"/>
    <w:rsid w:val="00237CE8"/>
    <w:rsid w:val="00240817"/>
    <w:rsid w:val="00240D8B"/>
    <w:rsid w:val="00240E2B"/>
    <w:rsid w:val="00240EF0"/>
    <w:rsid w:val="0024170A"/>
    <w:rsid w:val="00241CF7"/>
    <w:rsid w:val="00241D1F"/>
    <w:rsid w:val="00241D69"/>
    <w:rsid w:val="0024405F"/>
    <w:rsid w:val="002443A2"/>
    <w:rsid w:val="00244888"/>
    <w:rsid w:val="00244A6D"/>
    <w:rsid w:val="002458A6"/>
    <w:rsid w:val="00246321"/>
    <w:rsid w:val="002468F1"/>
    <w:rsid w:val="002509EF"/>
    <w:rsid w:val="002525F8"/>
    <w:rsid w:val="00252F6E"/>
    <w:rsid w:val="002531B9"/>
    <w:rsid w:val="0025489F"/>
    <w:rsid w:val="00254BDF"/>
    <w:rsid w:val="002553F3"/>
    <w:rsid w:val="00255EFE"/>
    <w:rsid w:val="00257C94"/>
    <w:rsid w:val="00257F20"/>
    <w:rsid w:val="00260233"/>
    <w:rsid w:val="00261431"/>
    <w:rsid w:val="00261A0E"/>
    <w:rsid w:val="00261D3D"/>
    <w:rsid w:val="00262124"/>
    <w:rsid w:val="00262D0A"/>
    <w:rsid w:val="00263933"/>
    <w:rsid w:val="00264239"/>
    <w:rsid w:val="002648A4"/>
    <w:rsid w:val="002658F2"/>
    <w:rsid w:val="002700B5"/>
    <w:rsid w:val="002710DC"/>
    <w:rsid w:val="0027224D"/>
    <w:rsid w:val="00274518"/>
    <w:rsid w:val="00275A6A"/>
    <w:rsid w:val="0027628F"/>
    <w:rsid w:val="002773EB"/>
    <w:rsid w:val="00277B6A"/>
    <w:rsid w:val="002811CE"/>
    <w:rsid w:val="0028229B"/>
    <w:rsid w:val="00282ADA"/>
    <w:rsid w:val="00283624"/>
    <w:rsid w:val="00284132"/>
    <w:rsid w:val="0028425D"/>
    <w:rsid w:val="00285866"/>
    <w:rsid w:val="002874D8"/>
    <w:rsid w:val="00291163"/>
    <w:rsid w:val="00291227"/>
    <w:rsid w:val="002914A1"/>
    <w:rsid w:val="002923FF"/>
    <w:rsid w:val="00292B61"/>
    <w:rsid w:val="00293014"/>
    <w:rsid w:val="00293D04"/>
    <w:rsid w:val="002943B7"/>
    <w:rsid w:val="00294A56"/>
    <w:rsid w:val="00295480"/>
    <w:rsid w:val="0029563B"/>
    <w:rsid w:val="00295DEF"/>
    <w:rsid w:val="00296036"/>
    <w:rsid w:val="00296C20"/>
    <w:rsid w:val="002970D2"/>
    <w:rsid w:val="00297658"/>
    <w:rsid w:val="002A0D6E"/>
    <w:rsid w:val="002A15E5"/>
    <w:rsid w:val="002A2C24"/>
    <w:rsid w:val="002A2F59"/>
    <w:rsid w:val="002A3258"/>
    <w:rsid w:val="002A3B32"/>
    <w:rsid w:val="002A4684"/>
    <w:rsid w:val="002A4935"/>
    <w:rsid w:val="002A538D"/>
    <w:rsid w:val="002A5882"/>
    <w:rsid w:val="002A5CC4"/>
    <w:rsid w:val="002A5EC0"/>
    <w:rsid w:val="002A66C7"/>
    <w:rsid w:val="002A687D"/>
    <w:rsid w:val="002A6944"/>
    <w:rsid w:val="002A74F7"/>
    <w:rsid w:val="002B11D6"/>
    <w:rsid w:val="002B128C"/>
    <w:rsid w:val="002B1D6E"/>
    <w:rsid w:val="002B2F91"/>
    <w:rsid w:val="002B3295"/>
    <w:rsid w:val="002B3D00"/>
    <w:rsid w:val="002B4C1F"/>
    <w:rsid w:val="002B568C"/>
    <w:rsid w:val="002B5E02"/>
    <w:rsid w:val="002B6424"/>
    <w:rsid w:val="002B74C9"/>
    <w:rsid w:val="002C002C"/>
    <w:rsid w:val="002C05ED"/>
    <w:rsid w:val="002C0781"/>
    <w:rsid w:val="002C07A1"/>
    <w:rsid w:val="002C0E32"/>
    <w:rsid w:val="002C175C"/>
    <w:rsid w:val="002C1E60"/>
    <w:rsid w:val="002C2B26"/>
    <w:rsid w:val="002C2F4C"/>
    <w:rsid w:val="002C322B"/>
    <w:rsid w:val="002C3869"/>
    <w:rsid w:val="002C46EC"/>
    <w:rsid w:val="002C55A5"/>
    <w:rsid w:val="002C6EE0"/>
    <w:rsid w:val="002C73B0"/>
    <w:rsid w:val="002C76D5"/>
    <w:rsid w:val="002D0451"/>
    <w:rsid w:val="002D09E5"/>
    <w:rsid w:val="002D196F"/>
    <w:rsid w:val="002D1A31"/>
    <w:rsid w:val="002D1B45"/>
    <w:rsid w:val="002D21D5"/>
    <w:rsid w:val="002D4271"/>
    <w:rsid w:val="002D429B"/>
    <w:rsid w:val="002D52F8"/>
    <w:rsid w:val="002D5876"/>
    <w:rsid w:val="002D74C0"/>
    <w:rsid w:val="002D7D2E"/>
    <w:rsid w:val="002E05F8"/>
    <w:rsid w:val="002E0703"/>
    <w:rsid w:val="002E0982"/>
    <w:rsid w:val="002E0FBD"/>
    <w:rsid w:val="002E1956"/>
    <w:rsid w:val="002E3EDD"/>
    <w:rsid w:val="002E45C2"/>
    <w:rsid w:val="002E489A"/>
    <w:rsid w:val="002E4AB6"/>
    <w:rsid w:val="002E5CFE"/>
    <w:rsid w:val="002E71BA"/>
    <w:rsid w:val="002E733A"/>
    <w:rsid w:val="002E7B9B"/>
    <w:rsid w:val="002F172D"/>
    <w:rsid w:val="002F2319"/>
    <w:rsid w:val="002F5086"/>
    <w:rsid w:val="002F62FC"/>
    <w:rsid w:val="002F6801"/>
    <w:rsid w:val="002F6E68"/>
    <w:rsid w:val="002F74A1"/>
    <w:rsid w:val="002F74E7"/>
    <w:rsid w:val="002F7F34"/>
    <w:rsid w:val="00300F1D"/>
    <w:rsid w:val="003028BB"/>
    <w:rsid w:val="003029E9"/>
    <w:rsid w:val="00302BC1"/>
    <w:rsid w:val="00305ECD"/>
    <w:rsid w:val="00307DA8"/>
    <w:rsid w:val="003111FB"/>
    <w:rsid w:val="00311CC5"/>
    <w:rsid w:val="00312BA8"/>
    <w:rsid w:val="00312FCB"/>
    <w:rsid w:val="00313B7D"/>
    <w:rsid w:val="003141D5"/>
    <w:rsid w:val="00316CF4"/>
    <w:rsid w:val="003172DC"/>
    <w:rsid w:val="0031743B"/>
    <w:rsid w:val="00320600"/>
    <w:rsid w:val="0032061A"/>
    <w:rsid w:val="00321205"/>
    <w:rsid w:val="00321C88"/>
    <w:rsid w:val="00321FB2"/>
    <w:rsid w:val="00322038"/>
    <w:rsid w:val="00324A3C"/>
    <w:rsid w:val="00324ED8"/>
    <w:rsid w:val="00325074"/>
    <w:rsid w:val="0032618C"/>
    <w:rsid w:val="00326A30"/>
    <w:rsid w:val="00326FA6"/>
    <w:rsid w:val="00326FCC"/>
    <w:rsid w:val="00327563"/>
    <w:rsid w:val="00327B2F"/>
    <w:rsid w:val="00331CDE"/>
    <w:rsid w:val="003323ED"/>
    <w:rsid w:val="00332D2E"/>
    <w:rsid w:val="003339ED"/>
    <w:rsid w:val="00334376"/>
    <w:rsid w:val="00334905"/>
    <w:rsid w:val="0033512E"/>
    <w:rsid w:val="003356C7"/>
    <w:rsid w:val="00335FA2"/>
    <w:rsid w:val="00337F6E"/>
    <w:rsid w:val="003426B6"/>
    <w:rsid w:val="00343384"/>
    <w:rsid w:val="003440B5"/>
    <w:rsid w:val="00345816"/>
    <w:rsid w:val="003458ED"/>
    <w:rsid w:val="00346724"/>
    <w:rsid w:val="0034695D"/>
    <w:rsid w:val="0034706F"/>
    <w:rsid w:val="0035185E"/>
    <w:rsid w:val="003523EC"/>
    <w:rsid w:val="003546E4"/>
    <w:rsid w:val="00354C9F"/>
    <w:rsid w:val="003558D2"/>
    <w:rsid w:val="00356E9E"/>
    <w:rsid w:val="003576EE"/>
    <w:rsid w:val="003602CC"/>
    <w:rsid w:val="00360770"/>
    <w:rsid w:val="003608A6"/>
    <w:rsid w:val="00360E5E"/>
    <w:rsid w:val="003617F6"/>
    <w:rsid w:val="0036300C"/>
    <w:rsid w:val="00365961"/>
    <w:rsid w:val="00366891"/>
    <w:rsid w:val="00366C74"/>
    <w:rsid w:val="00366CB7"/>
    <w:rsid w:val="00366D25"/>
    <w:rsid w:val="0036732A"/>
    <w:rsid w:val="00370060"/>
    <w:rsid w:val="003712D8"/>
    <w:rsid w:val="0037149B"/>
    <w:rsid w:val="003714C8"/>
    <w:rsid w:val="00372A59"/>
    <w:rsid w:val="00372E59"/>
    <w:rsid w:val="003737A0"/>
    <w:rsid w:val="00375151"/>
    <w:rsid w:val="00375547"/>
    <w:rsid w:val="00375D71"/>
    <w:rsid w:val="00377108"/>
    <w:rsid w:val="003774D0"/>
    <w:rsid w:val="003776F6"/>
    <w:rsid w:val="003810F4"/>
    <w:rsid w:val="003813E5"/>
    <w:rsid w:val="0038221D"/>
    <w:rsid w:val="00383183"/>
    <w:rsid w:val="003831AD"/>
    <w:rsid w:val="00383C92"/>
    <w:rsid w:val="00387B27"/>
    <w:rsid w:val="00391B01"/>
    <w:rsid w:val="00392DF5"/>
    <w:rsid w:val="00393803"/>
    <w:rsid w:val="00393B40"/>
    <w:rsid w:val="00393C18"/>
    <w:rsid w:val="00393E31"/>
    <w:rsid w:val="00393ED9"/>
    <w:rsid w:val="0039406B"/>
    <w:rsid w:val="00394920"/>
    <w:rsid w:val="00395B49"/>
    <w:rsid w:val="003968BD"/>
    <w:rsid w:val="003A0A7D"/>
    <w:rsid w:val="003A0B04"/>
    <w:rsid w:val="003A1581"/>
    <w:rsid w:val="003A34CF"/>
    <w:rsid w:val="003A380E"/>
    <w:rsid w:val="003A3B52"/>
    <w:rsid w:val="003A4F33"/>
    <w:rsid w:val="003A4F3E"/>
    <w:rsid w:val="003A6566"/>
    <w:rsid w:val="003A7A70"/>
    <w:rsid w:val="003B1222"/>
    <w:rsid w:val="003B1C25"/>
    <w:rsid w:val="003B1E7A"/>
    <w:rsid w:val="003B1F8E"/>
    <w:rsid w:val="003B35F9"/>
    <w:rsid w:val="003B3C45"/>
    <w:rsid w:val="003B3FF7"/>
    <w:rsid w:val="003B46A3"/>
    <w:rsid w:val="003B47B1"/>
    <w:rsid w:val="003B507B"/>
    <w:rsid w:val="003B6857"/>
    <w:rsid w:val="003C09B5"/>
    <w:rsid w:val="003C14CA"/>
    <w:rsid w:val="003C24F6"/>
    <w:rsid w:val="003C3F3A"/>
    <w:rsid w:val="003C5386"/>
    <w:rsid w:val="003C59C1"/>
    <w:rsid w:val="003C7C44"/>
    <w:rsid w:val="003D0A9B"/>
    <w:rsid w:val="003D2E27"/>
    <w:rsid w:val="003D345A"/>
    <w:rsid w:val="003D46C0"/>
    <w:rsid w:val="003D476D"/>
    <w:rsid w:val="003D5361"/>
    <w:rsid w:val="003D592A"/>
    <w:rsid w:val="003D60D6"/>
    <w:rsid w:val="003D679E"/>
    <w:rsid w:val="003D6ED3"/>
    <w:rsid w:val="003D721B"/>
    <w:rsid w:val="003D73F3"/>
    <w:rsid w:val="003D78FC"/>
    <w:rsid w:val="003D7A04"/>
    <w:rsid w:val="003D7E53"/>
    <w:rsid w:val="003D7F4D"/>
    <w:rsid w:val="003E0998"/>
    <w:rsid w:val="003E1474"/>
    <w:rsid w:val="003E2DE9"/>
    <w:rsid w:val="003E30AD"/>
    <w:rsid w:val="003E3F9D"/>
    <w:rsid w:val="003E42F8"/>
    <w:rsid w:val="003E47A7"/>
    <w:rsid w:val="003E4A79"/>
    <w:rsid w:val="003E4C9F"/>
    <w:rsid w:val="003E4E00"/>
    <w:rsid w:val="003E526D"/>
    <w:rsid w:val="003E5B4F"/>
    <w:rsid w:val="003E65F4"/>
    <w:rsid w:val="003E6BAA"/>
    <w:rsid w:val="003E7202"/>
    <w:rsid w:val="003E7FB5"/>
    <w:rsid w:val="003F23F9"/>
    <w:rsid w:val="003F2EA7"/>
    <w:rsid w:val="003F3BC1"/>
    <w:rsid w:val="003F3C6E"/>
    <w:rsid w:val="003F4DEB"/>
    <w:rsid w:val="003F4F78"/>
    <w:rsid w:val="003F569C"/>
    <w:rsid w:val="003F691A"/>
    <w:rsid w:val="003F6CFD"/>
    <w:rsid w:val="003F7D41"/>
    <w:rsid w:val="00400F55"/>
    <w:rsid w:val="004011EF"/>
    <w:rsid w:val="004015FA"/>
    <w:rsid w:val="00401854"/>
    <w:rsid w:val="00401E1E"/>
    <w:rsid w:val="00402112"/>
    <w:rsid w:val="0040248A"/>
    <w:rsid w:val="004026D4"/>
    <w:rsid w:val="00402CD1"/>
    <w:rsid w:val="00404B9A"/>
    <w:rsid w:val="00405489"/>
    <w:rsid w:val="004058AB"/>
    <w:rsid w:val="004059F2"/>
    <w:rsid w:val="00407958"/>
    <w:rsid w:val="0041011D"/>
    <w:rsid w:val="004101D7"/>
    <w:rsid w:val="0041022A"/>
    <w:rsid w:val="004102A6"/>
    <w:rsid w:val="00410E26"/>
    <w:rsid w:val="00411534"/>
    <w:rsid w:val="004115C1"/>
    <w:rsid w:val="00411A02"/>
    <w:rsid w:val="00411E5C"/>
    <w:rsid w:val="00412B58"/>
    <w:rsid w:val="00413862"/>
    <w:rsid w:val="00414661"/>
    <w:rsid w:val="0041481B"/>
    <w:rsid w:val="004150F6"/>
    <w:rsid w:val="004151D4"/>
    <w:rsid w:val="00415E44"/>
    <w:rsid w:val="00417E72"/>
    <w:rsid w:val="00417F5C"/>
    <w:rsid w:val="00417FFE"/>
    <w:rsid w:val="0042013D"/>
    <w:rsid w:val="0042173E"/>
    <w:rsid w:val="0042191E"/>
    <w:rsid w:val="00421CB8"/>
    <w:rsid w:val="00422A30"/>
    <w:rsid w:val="0042310A"/>
    <w:rsid w:val="004232A7"/>
    <w:rsid w:val="00424F97"/>
    <w:rsid w:val="004259F4"/>
    <w:rsid w:val="00425EB0"/>
    <w:rsid w:val="00425F60"/>
    <w:rsid w:val="00426D4A"/>
    <w:rsid w:val="00427599"/>
    <w:rsid w:val="00427A70"/>
    <w:rsid w:val="004303AE"/>
    <w:rsid w:val="004306B8"/>
    <w:rsid w:val="004308E1"/>
    <w:rsid w:val="00431E9C"/>
    <w:rsid w:val="00432C70"/>
    <w:rsid w:val="00432DCD"/>
    <w:rsid w:val="00434D77"/>
    <w:rsid w:val="00435659"/>
    <w:rsid w:val="00435AA8"/>
    <w:rsid w:val="004365F0"/>
    <w:rsid w:val="00436B7B"/>
    <w:rsid w:val="00436CFD"/>
    <w:rsid w:val="0044015F"/>
    <w:rsid w:val="004414A7"/>
    <w:rsid w:val="00442C1B"/>
    <w:rsid w:val="0044393C"/>
    <w:rsid w:val="004456EF"/>
    <w:rsid w:val="0044582B"/>
    <w:rsid w:val="00445FBA"/>
    <w:rsid w:val="004468F6"/>
    <w:rsid w:val="00447096"/>
    <w:rsid w:val="0044748D"/>
    <w:rsid w:val="0044790D"/>
    <w:rsid w:val="0045156F"/>
    <w:rsid w:val="00453F54"/>
    <w:rsid w:val="00454887"/>
    <w:rsid w:val="00455165"/>
    <w:rsid w:val="004566F6"/>
    <w:rsid w:val="004576F2"/>
    <w:rsid w:val="00460BE8"/>
    <w:rsid w:val="00460C72"/>
    <w:rsid w:val="004616A2"/>
    <w:rsid w:val="00461C51"/>
    <w:rsid w:val="00462E54"/>
    <w:rsid w:val="004642A3"/>
    <w:rsid w:val="00466BBE"/>
    <w:rsid w:val="004712AD"/>
    <w:rsid w:val="004719BA"/>
    <w:rsid w:val="00471B06"/>
    <w:rsid w:val="00471F80"/>
    <w:rsid w:val="00472383"/>
    <w:rsid w:val="00473865"/>
    <w:rsid w:val="004742E8"/>
    <w:rsid w:val="004745A6"/>
    <w:rsid w:val="00476089"/>
    <w:rsid w:val="0047631A"/>
    <w:rsid w:val="004763CB"/>
    <w:rsid w:val="00476565"/>
    <w:rsid w:val="004767B4"/>
    <w:rsid w:val="00477CD8"/>
    <w:rsid w:val="00481C27"/>
    <w:rsid w:val="004822F2"/>
    <w:rsid w:val="00482774"/>
    <w:rsid w:val="004830FD"/>
    <w:rsid w:val="00483165"/>
    <w:rsid w:val="004835C5"/>
    <w:rsid w:val="004837DD"/>
    <w:rsid w:val="00483871"/>
    <w:rsid w:val="00483F8E"/>
    <w:rsid w:val="00484623"/>
    <w:rsid w:val="00485665"/>
    <w:rsid w:val="00485770"/>
    <w:rsid w:val="00485E41"/>
    <w:rsid w:val="00485E6C"/>
    <w:rsid w:val="004864E1"/>
    <w:rsid w:val="00486646"/>
    <w:rsid w:val="00486BF9"/>
    <w:rsid w:val="0048740E"/>
    <w:rsid w:val="00491281"/>
    <w:rsid w:val="004912B8"/>
    <w:rsid w:val="004923A7"/>
    <w:rsid w:val="004928E5"/>
    <w:rsid w:val="00492F9D"/>
    <w:rsid w:val="00494616"/>
    <w:rsid w:val="00495EC2"/>
    <w:rsid w:val="00496FC4"/>
    <w:rsid w:val="004973FB"/>
    <w:rsid w:val="004A030F"/>
    <w:rsid w:val="004A1389"/>
    <w:rsid w:val="004A14AE"/>
    <w:rsid w:val="004A223E"/>
    <w:rsid w:val="004A4B03"/>
    <w:rsid w:val="004A5D2F"/>
    <w:rsid w:val="004A5EE3"/>
    <w:rsid w:val="004A618E"/>
    <w:rsid w:val="004A6C47"/>
    <w:rsid w:val="004A72C3"/>
    <w:rsid w:val="004B09C8"/>
    <w:rsid w:val="004B15A0"/>
    <w:rsid w:val="004B3E59"/>
    <w:rsid w:val="004B4A6C"/>
    <w:rsid w:val="004B5425"/>
    <w:rsid w:val="004B5F35"/>
    <w:rsid w:val="004B5F9B"/>
    <w:rsid w:val="004C0EC0"/>
    <w:rsid w:val="004C104C"/>
    <w:rsid w:val="004C19EC"/>
    <w:rsid w:val="004C1CE1"/>
    <w:rsid w:val="004C2CB3"/>
    <w:rsid w:val="004C5E0B"/>
    <w:rsid w:val="004C5FDA"/>
    <w:rsid w:val="004C74C4"/>
    <w:rsid w:val="004C763E"/>
    <w:rsid w:val="004D0DFD"/>
    <w:rsid w:val="004D28C3"/>
    <w:rsid w:val="004D3C0A"/>
    <w:rsid w:val="004D4772"/>
    <w:rsid w:val="004D6388"/>
    <w:rsid w:val="004D6BFB"/>
    <w:rsid w:val="004D7622"/>
    <w:rsid w:val="004D79D6"/>
    <w:rsid w:val="004E1AE2"/>
    <w:rsid w:val="004E2C87"/>
    <w:rsid w:val="004E3143"/>
    <w:rsid w:val="004E3C58"/>
    <w:rsid w:val="004E400E"/>
    <w:rsid w:val="004E415A"/>
    <w:rsid w:val="004E58E5"/>
    <w:rsid w:val="004E5DB5"/>
    <w:rsid w:val="004E5EDB"/>
    <w:rsid w:val="004E6736"/>
    <w:rsid w:val="004E6F26"/>
    <w:rsid w:val="004E7F2F"/>
    <w:rsid w:val="004F128D"/>
    <w:rsid w:val="004F1530"/>
    <w:rsid w:val="004F15E6"/>
    <w:rsid w:val="004F237C"/>
    <w:rsid w:val="004F28CD"/>
    <w:rsid w:val="004F2F38"/>
    <w:rsid w:val="004F470E"/>
    <w:rsid w:val="004F477A"/>
    <w:rsid w:val="004F6D08"/>
    <w:rsid w:val="004F76A2"/>
    <w:rsid w:val="004F7868"/>
    <w:rsid w:val="004F788A"/>
    <w:rsid w:val="005011FB"/>
    <w:rsid w:val="0050136C"/>
    <w:rsid w:val="005035CA"/>
    <w:rsid w:val="00503A6F"/>
    <w:rsid w:val="00503F36"/>
    <w:rsid w:val="0050569C"/>
    <w:rsid w:val="00511C8B"/>
    <w:rsid w:val="00511F14"/>
    <w:rsid w:val="00513C55"/>
    <w:rsid w:val="00513FC4"/>
    <w:rsid w:val="005140BB"/>
    <w:rsid w:val="005146E0"/>
    <w:rsid w:val="00515D66"/>
    <w:rsid w:val="0051646B"/>
    <w:rsid w:val="00516813"/>
    <w:rsid w:val="00516A1C"/>
    <w:rsid w:val="00517169"/>
    <w:rsid w:val="005175D0"/>
    <w:rsid w:val="00517BF3"/>
    <w:rsid w:val="00520111"/>
    <w:rsid w:val="00520371"/>
    <w:rsid w:val="00520BC4"/>
    <w:rsid w:val="005219E7"/>
    <w:rsid w:val="00523A25"/>
    <w:rsid w:val="00524015"/>
    <w:rsid w:val="005243DE"/>
    <w:rsid w:val="00524631"/>
    <w:rsid w:val="00524F33"/>
    <w:rsid w:val="005259BA"/>
    <w:rsid w:val="00525F0F"/>
    <w:rsid w:val="0052661B"/>
    <w:rsid w:val="00527092"/>
    <w:rsid w:val="00527A16"/>
    <w:rsid w:val="00527F76"/>
    <w:rsid w:val="005303EE"/>
    <w:rsid w:val="005306AA"/>
    <w:rsid w:val="0053142D"/>
    <w:rsid w:val="00531FEB"/>
    <w:rsid w:val="005321B6"/>
    <w:rsid w:val="00532D6E"/>
    <w:rsid w:val="00533927"/>
    <w:rsid w:val="00534568"/>
    <w:rsid w:val="005346C2"/>
    <w:rsid w:val="00534ECE"/>
    <w:rsid w:val="00535467"/>
    <w:rsid w:val="00535C57"/>
    <w:rsid w:val="00535D45"/>
    <w:rsid w:val="005362E7"/>
    <w:rsid w:val="0053643A"/>
    <w:rsid w:val="00536766"/>
    <w:rsid w:val="005368D7"/>
    <w:rsid w:val="00537181"/>
    <w:rsid w:val="0054232A"/>
    <w:rsid w:val="00544A2F"/>
    <w:rsid w:val="0054501A"/>
    <w:rsid w:val="00545B92"/>
    <w:rsid w:val="005460BA"/>
    <w:rsid w:val="0054655C"/>
    <w:rsid w:val="00547432"/>
    <w:rsid w:val="005475E8"/>
    <w:rsid w:val="0055170D"/>
    <w:rsid w:val="00551967"/>
    <w:rsid w:val="00551D72"/>
    <w:rsid w:val="00552348"/>
    <w:rsid w:val="00552E17"/>
    <w:rsid w:val="00555052"/>
    <w:rsid w:val="00555EB3"/>
    <w:rsid w:val="005572AC"/>
    <w:rsid w:val="00560184"/>
    <w:rsid w:val="00560E00"/>
    <w:rsid w:val="00563D5A"/>
    <w:rsid w:val="005652F5"/>
    <w:rsid w:val="00565C76"/>
    <w:rsid w:val="00565D2D"/>
    <w:rsid w:val="005670C2"/>
    <w:rsid w:val="00570FE9"/>
    <w:rsid w:val="00570FF9"/>
    <w:rsid w:val="00571DB9"/>
    <w:rsid w:val="0057285E"/>
    <w:rsid w:val="00572C51"/>
    <w:rsid w:val="00574C58"/>
    <w:rsid w:val="00576CB8"/>
    <w:rsid w:val="005770D8"/>
    <w:rsid w:val="00577F09"/>
    <w:rsid w:val="00577F46"/>
    <w:rsid w:val="00580187"/>
    <w:rsid w:val="00581CCF"/>
    <w:rsid w:val="005831A3"/>
    <w:rsid w:val="00585A27"/>
    <w:rsid w:val="00586859"/>
    <w:rsid w:val="00586A80"/>
    <w:rsid w:val="00586C11"/>
    <w:rsid w:val="00587285"/>
    <w:rsid w:val="00590227"/>
    <w:rsid w:val="00590A40"/>
    <w:rsid w:val="00590DF8"/>
    <w:rsid w:val="00591A27"/>
    <w:rsid w:val="0059384B"/>
    <w:rsid w:val="005940A5"/>
    <w:rsid w:val="00594B28"/>
    <w:rsid w:val="005962C8"/>
    <w:rsid w:val="0059660E"/>
    <w:rsid w:val="00597C0C"/>
    <w:rsid w:val="005A08C2"/>
    <w:rsid w:val="005A3189"/>
    <w:rsid w:val="005A3BF5"/>
    <w:rsid w:val="005A4223"/>
    <w:rsid w:val="005A4A9E"/>
    <w:rsid w:val="005A53B3"/>
    <w:rsid w:val="005A5F32"/>
    <w:rsid w:val="005A606E"/>
    <w:rsid w:val="005A6636"/>
    <w:rsid w:val="005A7117"/>
    <w:rsid w:val="005B042D"/>
    <w:rsid w:val="005B1EB3"/>
    <w:rsid w:val="005B3743"/>
    <w:rsid w:val="005B3BAA"/>
    <w:rsid w:val="005B4585"/>
    <w:rsid w:val="005B45AF"/>
    <w:rsid w:val="005B4C2E"/>
    <w:rsid w:val="005C0594"/>
    <w:rsid w:val="005C0BBC"/>
    <w:rsid w:val="005C177A"/>
    <w:rsid w:val="005C367D"/>
    <w:rsid w:val="005C671C"/>
    <w:rsid w:val="005C6F75"/>
    <w:rsid w:val="005D30F8"/>
    <w:rsid w:val="005D38E4"/>
    <w:rsid w:val="005D483E"/>
    <w:rsid w:val="005D4F87"/>
    <w:rsid w:val="005D6B0F"/>
    <w:rsid w:val="005D78F1"/>
    <w:rsid w:val="005E0C1C"/>
    <w:rsid w:val="005E0ED9"/>
    <w:rsid w:val="005E1B4B"/>
    <w:rsid w:val="005E2407"/>
    <w:rsid w:val="005E3B21"/>
    <w:rsid w:val="005E5738"/>
    <w:rsid w:val="005E7330"/>
    <w:rsid w:val="005E78A4"/>
    <w:rsid w:val="005E7B53"/>
    <w:rsid w:val="005F1F44"/>
    <w:rsid w:val="005F4B23"/>
    <w:rsid w:val="005F52FD"/>
    <w:rsid w:val="005F55B2"/>
    <w:rsid w:val="005F6358"/>
    <w:rsid w:val="005F6B2B"/>
    <w:rsid w:val="005F7098"/>
    <w:rsid w:val="005F7476"/>
    <w:rsid w:val="006007C6"/>
    <w:rsid w:val="00600B21"/>
    <w:rsid w:val="00600F38"/>
    <w:rsid w:val="00601772"/>
    <w:rsid w:val="00602D68"/>
    <w:rsid w:val="0060437C"/>
    <w:rsid w:val="00604484"/>
    <w:rsid w:val="00604E66"/>
    <w:rsid w:val="00607209"/>
    <w:rsid w:val="006075AC"/>
    <w:rsid w:val="00607F39"/>
    <w:rsid w:val="00610271"/>
    <w:rsid w:val="00611536"/>
    <w:rsid w:val="00611A21"/>
    <w:rsid w:val="00611B1B"/>
    <w:rsid w:val="006146D7"/>
    <w:rsid w:val="00614E04"/>
    <w:rsid w:val="0061533F"/>
    <w:rsid w:val="006159ED"/>
    <w:rsid w:val="00617C8B"/>
    <w:rsid w:val="006205B2"/>
    <w:rsid w:val="006211B9"/>
    <w:rsid w:val="00621471"/>
    <w:rsid w:val="00621516"/>
    <w:rsid w:val="00621E98"/>
    <w:rsid w:val="00626398"/>
    <w:rsid w:val="006263BE"/>
    <w:rsid w:val="00630976"/>
    <w:rsid w:val="00631E5B"/>
    <w:rsid w:val="00632F9D"/>
    <w:rsid w:val="00634346"/>
    <w:rsid w:val="0063455B"/>
    <w:rsid w:val="00634D00"/>
    <w:rsid w:val="006354E9"/>
    <w:rsid w:val="00636278"/>
    <w:rsid w:val="00637538"/>
    <w:rsid w:val="0064073B"/>
    <w:rsid w:val="00640C89"/>
    <w:rsid w:val="00641914"/>
    <w:rsid w:val="00641DDC"/>
    <w:rsid w:val="00642876"/>
    <w:rsid w:val="0064449C"/>
    <w:rsid w:val="006457BC"/>
    <w:rsid w:val="00646B21"/>
    <w:rsid w:val="006477BA"/>
    <w:rsid w:val="00650D06"/>
    <w:rsid w:val="00651B54"/>
    <w:rsid w:val="006521B9"/>
    <w:rsid w:val="00652907"/>
    <w:rsid w:val="00652EC4"/>
    <w:rsid w:val="00653458"/>
    <w:rsid w:val="00653668"/>
    <w:rsid w:val="00653C27"/>
    <w:rsid w:val="00653E6B"/>
    <w:rsid w:val="00653FBD"/>
    <w:rsid w:val="00654715"/>
    <w:rsid w:val="00654E6C"/>
    <w:rsid w:val="006550E7"/>
    <w:rsid w:val="0065773A"/>
    <w:rsid w:val="00657ADF"/>
    <w:rsid w:val="00657B93"/>
    <w:rsid w:val="00660A97"/>
    <w:rsid w:val="00661E12"/>
    <w:rsid w:val="006621DD"/>
    <w:rsid w:val="00663454"/>
    <w:rsid w:val="006648CF"/>
    <w:rsid w:val="00664D8B"/>
    <w:rsid w:val="006650C7"/>
    <w:rsid w:val="00666337"/>
    <w:rsid w:val="00667106"/>
    <w:rsid w:val="0066716B"/>
    <w:rsid w:val="006674FB"/>
    <w:rsid w:val="00667615"/>
    <w:rsid w:val="006700D0"/>
    <w:rsid w:val="006705B3"/>
    <w:rsid w:val="006707D2"/>
    <w:rsid w:val="00671AC1"/>
    <w:rsid w:val="00671F70"/>
    <w:rsid w:val="00672D5E"/>
    <w:rsid w:val="00672FAE"/>
    <w:rsid w:val="00673320"/>
    <w:rsid w:val="006734E6"/>
    <w:rsid w:val="00673DB5"/>
    <w:rsid w:val="006741C7"/>
    <w:rsid w:val="00675556"/>
    <w:rsid w:val="00675812"/>
    <w:rsid w:val="0067590E"/>
    <w:rsid w:val="00676226"/>
    <w:rsid w:val="00676664"/>
    <w:rsid w:val="00676E4F"/>
    <w:rsid w:val="00677B8A"/>
    <w:rsid w:val="00677E11"/>
    <w:rsid w:val="00677ED6"/>
    <w:rsid w:val="0068004C"/>
    <w:rsid w:val="00681DCF"/>
    <w:rsid w:val="00682633"/>
    <w:rsid w:val="006832C4"/>
    <w:rsid w:val="00685455"/>
    <w:rsid w:val="0068562F"/>
    <w:rsid w:val="00690356"/>
    <w:rsid w:val="0069323B"/>
    <w:rsid w:val="00693ABB"/>
    <w:rsid w:val="00694D40"/>
    <w:rsid w:val="00695291"/>
    <w:rsid w:val="006A0321"/>
    <w:rsid w:val="006A04F9"/>
    <w:rsid w:val="006A0958"/>
    <w:rsid w:val="006A10CA"/>
    <w:rsid w:val="006A1539"/>
    <w:rsid w:val="006A22D3"/>
    <w:rsid w:val="006A263C"/>
    <w:rsid w:val="006A5453"/>
    <w:rsid w:val="006A6446"/>
    <w:rsid w:val="006A64E9"/>
    <w:rsid w:val="006A6D3C"/>
    <w:rsid w:val="006A6FC2"/>
    <w:rsid w:val="006A7451"/>
    <w:rsid w:val="006A7854"/>
    <w:rsid w:val="006B1211"/>
    <w:rsid w:val="006B1784"/>
    <w:rsid w:val="006B1BE3"/>
    <w:rsid w:val="006B23A7"/>
    <w:rsid w:val="006B3340"/>
    <w:rsid w:val="006B4495"/>
    <w:rsid w:val="006B49F3"/>
    <w:rsid w:val="006B501C"/>
    <w:rsid w:val="006B544B"/>
    <w:rsid w:val="006B583D"/>
    <w:rsid w:val="006B6ABD"/>
    <w:rsid w:val="006C06CC"/>
    <w:rsid w:val="006C0EC1"/>
    <w:rsid w:val="006C161A"/>
    <w:rsid w:val="006C2234"/>
    <w:rsid w:val="006C2F9D"/>
    <w:rsid w:val="006C334C"/>
    <w:rsid w:val="006C4D27"/>
    <w:rsid w:val="006C53DD"/>
    <w:rsid w:val="006C5C70"/>
    <w:rsid w:val="006C5ECB"/>
    <w:rsid w:val="006C7974"/>
    <w:rsid w:val="006D022F"/>
    <w:rsid w:val="006D0591"/>
    <w:rsid w:val="006D0B8A"/>
    <w:rsid w:val="006D13CE"/>
    <w:rsid w:val="006D1908"/>
    <w:rsid w:val="006D22F9"/>
    <w:rsid w:val="006D282D"/>
    <w:rsid w:val="006D3D98"/>
    <w:rsid w:val="006D42DF"/>
    <w:rsid w:val="006D47B9"/>
    <w:rsid w:val="006D489F"/>
    <w:rsid w:val="006D5230"/>
    <w:rsid w:val="006D716E"/>
    <w:rsid w:val="006D7837"/>
    <w:rsid w:val="006E4CA7"/>
    <w:rsid w:val="006E4F5E"/>
    <w:rsid w:val="006E59CB"/>
    <w:rsid w:val="006E5B3E"/>
    <w:rsid w:val="006E5C73"/>
    <w:rsid w:val="006E5C84"/>
    <w:rsid w:val="006E5E0D"/>
    <w:rsid w:val="006E689D"/>
    <w:rsid w:val="006E6B86"/>
    <w:rsid w:val="006E7C50"/>
    <w:rsid w:val="006E7E7F"/>
    <w:rsid w:val="006F3922"/>
    <w:rsid w:val="006F3B64"/>
    <w:rsid w:val="006F41E6"/>
    <w:rsid w:val="006F483E"/>
    <w:rsid w:val="006F5B1E"/>
    <w:rsid w:val="006F66D0"/>
    <w:rsid w:val="006F6EA0"/>
    <w:rsid w:val="006F6FA3"/>
    <w:rsid w:val="006F7ADE"/>
    <w:rsid w:val="006F7FA1"/>
    <w:rsid w:val="00700D2A"/>
    <w:rsid w:val="007018D0"/>
    <w:rsid w:val="007024B2"/>
    <w:rsid w:val="00702B11"/>
    <w:rsid w:val="0070384B"/>
    <w:rsid w:val="0070498B"/>
    <w:rsid w:val="00704EA5"/>
    <w:rsid w:val="00704FE4"/>
    <w:rsid w:val="00705618"/>
    <w:rsid w:val="007064B2"/>
    <w:rsid w:val="00706717"/>
    <w:rsid w:val="00706801"/>
    <w:rsid w:val="00710F19"/>
    <w:rsid w:val="007127CF"/>
    <w:rsid w:val="00712C43"/>
    <w:rsid w:val="007143FC"/>
    <w:rsid w:val="00714F45"/>
    <w:rsid w:val="00715CAE"/>
    <w:rsid w:val="007178AB"/>
    <w:rsid w:val="00717BB5"/>
    <w:rsid w:val="00720EA1"/>
    <w:rsid w:val="00720EF7"/>
    <w:rsid w:val="007211FB"/>
    <w:rsid w:val="00721B69"/>
    <w:rsid w:val="00722647"/>
    <w:rsid w:val="00722C4A"/>
    <w:rsid w:val="00722D6B"/>
    <w:rsid w:val="00724337"/>
    <w:rsid w:val="007249E0"/>
    <w:rsid w:val="00724D4F"/>
    <w:rsid w:val="00725DBF"/>
    <w:rsid w:val="007261C5"/>
    <w:rsid w:val="007278FF"/>
    <w:rsid w:val="00727F4D"/>
    <w:rsid w:val="0073113A"/>
    <w:rsid w:val="0073151F"/>
    <w:rsid w:val="00731595"/>
    <w:rsid w:val="00732D00"/>
    <w:rsid w:val="00733DE2"/>
    <w:rsid w:val="007340C6"/>
    <w:rsid w:val="00736F22"/>
    <w:rsid w:val="00736FEE"/>
    <w:rsid w:val="007370D8"/>
    <w:rsid w:val="00740BA0"/>
    <w:rsid w:val="0074145B"/>
    <w:rsid w:val="00742CED"/>
    <w:rsid w:val="00742D6E"/>
    <w:rsid w:val="0074320A"/>
    <w:rsid w:val="007441D8"/>
    <w:rsid w:val="00744573"/>
    <w:rsid w:val="007450BB"/>
    <w:rsid w:val="007453B6"/>
    <w:rsid w:val="00745D85"/>
    <w:rsid w:val="00754487"/>
    <w:rsid w:val="007563E1"/>
    <w:rsid w:val="007567DD"/>
    <w:rsid w:val="00756BF1"/>
    <w:rsid w:val="00756FEF"/>
    <w:rsid w:val="0075784B"/>
    <w:rsid w:val="00757E0F"/>
    <w:rsid w:val="00760D28"/>
    <w:rsid w:val="00760D6E"/>
    <w:rsid w:val="007614E9"/>
    <w:rsid w:val="007618F8"/>
    <w:rsid w:val="00761F0E"/>
    <w:rsid w:val="007638DA"/>
    <w:rsid w:val="007657A3"/>
    <w:rsid w:val="00766024"/>
    <w:rsid w:val="0076619D"/>
    <w:rsid w:val="007669B2"/>
    <w:rsid w:val="007672B6"/>
    <w:rsid w:val="00767BB6"/>
    <w:rsid w:val="00770940"/>
    <w:rsid w:val="007716A0"/>
    <w:rsid w:val="00772029"/>
    <w:rsid w:val="00772C83"/>
    <w:rsid w:val="00774612"/>
    <w:rsid w:val="00774BC9"/>
    <w:rsid w:val="007767F6"/>
    <w:rsid w:val="00777364"/>
    <w:rsid w:val="007776F9"/>
    <w:rsid w:val="0078060E"/>
    <w:rsid w:val="00780D4A"/>
    <w:rsid w:val="00781016"/>
    <w:rsid w:val="007822AB"/>
    <w:rsid w:val="00782365"/>
    <w:rsid w:val="00784282"/>
    <w:rsid w:val="007869A7"/>
    <w:rsid w:val="00786D66"/>
    <w:rsid w:val="00786E4D"/>
    <w:rsid w:val="00786FCB"/>
    <w:rsid w:val="00787770"/>
    <w:rsid w:val="00787A35"/>
    <w:rsid w:val="00787B6D"/>
    <w:rsid w:val="00790410"/>
    <w:rsid w:val="00790729"/>
    <w:rsid w:val="007915F3"/>
    <w:rsid w:val="00793D68"/>
    <w:rsid w:val="00793FDE"/>
    <w:rsid w:val="00794CF6"/>
    <w:rsid w:val="00794F01"/>
    <w:rsid w:val="00794F67"/>
    <w:rsid w:val="007950E5"/>
    <w:rsid w:val="007951D1"/>
    <w:rsid w:val="00795F2A"/>
    <w:rsid w:val="007A0A65"/>
    <w:rsid w:val="007A0DDF"/>
    <w:rsid w:val="007A1F12"/>
    <w:rsid w:val="007A4F03"/>
    <w:rsid w:val="007A4F82"/>
    <w:rsid w:val="007A5403"/>
    <w:rsid w:val="007A688C"/>
    <w:rsid w:val="007A753D"/>
    <w:rsid w:val="007A79A6"/>
    <w:rsid w:val="007A7CB4"/>
    <w:rsid w:val="007B0042"/>
    <w:rsid w:val="007B061B"/>
    <w:rsid w:val="007B133A"/>
    <w:rsid w:val="007B2AD3"/>
    <w:rsid w:val="007B2D4D"/>
    <w:rsid w:val="007B2DF8"/>
    <w:rsid w:val="007B3CB4"/>
    <w:rsid w:val="007B4532"/>
    <w:rsid w:val="007B600F"/>
    <w:rsid w:val="007B662E"/>
    <w:rsid w:val="007B74FC"/>
    <w:rsid w:val="007C0D48"/>
    <w:rsid w:val="007C1466"/>
    <w:rsid w:val="007C2D5A"/>
    <w:rsid w:val="007C50F0"/>
    <w:rsid w:val="007C561C"/>
    <w:rsid w:val="007C76C4"/>
    <w:rsid w:val="007D445A"/>
    <w:rsid w:val="007D526E"/>
    <w:rsid w:val="007D567F"/>
    <w:rsid w:val="007D621E"/>
    <w:rsid w:val="007D6B79"/>
    <w:rsid w:val="007D7200"/>
    <w:rsid w:val="007D7334"/>
    <w:rsid w:val="007D733E"/>
    <w:rsid w:val="007E0339"/>
    <w:rsid w:val="007E1379"/>
    <w:rsid w:val="007E23D2"/>
    <w:rsid w:val="007E280E"/>
    <w:rsid w:val="007E411C"/>
    <w:rsid w:val="007E4BEC"/>
    <w:rsid w:val="007E55A3"/>
    <w:rsid w:val="007E572D"/>
    <w:rsid w:val="007E74E9"/>
    <w:rsid w:val="007E7CD1"/>
    <w:rsid w:val="007F0FF7"/>
    <w:rsid w:val="007F14C2"/>
    <w:rsid w:val="007F1588"/>
    <w:rsid w:val="007F19FE"/>
    <w:rsid w:val="007F32C8"/>
    <w:rsid w:val="007F3D2B"/>
    <w:rsid w:val="007F40E7"/>
    <w:rsid w:val="007F41E9"/>
    <w:rsid w:val="007F5038"/>
    <w:rsid w:val="007F50A6"/>
    <w:rsid w:val="007F5972"/>
    <w:rsid w:val="007F6BDE"/>
    <w:rsid w:val="007F7AAF"/>
    <w:rsid w:val="0080110D"/>
    <w:rsid w:val="00803D7C"/>
    <w:rsid w:val="008049F4"/>
    <w:rsid w:val="00805F8B"/>
    <w:rsid w:val="00806023"/>
    <w:rsid w:val="00807E56"/>
    <w:rsid w:val="00807FD3"/>
    <w:rsid w:val="008107BE"/>
    <w:rsid w:val="00810A7F"/>
    <w:rsid w:val="00811748"/>
    <w:rsid w:val="00812E7F"/>
    <w:rsid w:val="0081330F"/>
    <w:rsid w:val="00815369"/>
    <w:rsid w:val="008155BC"/>
    <w:rsid w:val="00816B1E"/>
    <w:rsid w:val="0082232E"/>
    <w:rsid w:val="00824638"/>
    <w:rsid w:val="00824944"/>
    <w:rsid w:val="00825AEA"/>
    <w:rsid w:val="00825D9F"/>
    <w:rsid w:val="008261CA"/>
    <w:rsid w:val="00827819"/>
    <w:rsid w:val="00830BB7"/>
    <w:rsid w:val="00830D15"/>
    <w:rsid w:val="00831232"/>
    <w:rsid w:val="0083144D"/>
    <w:rsid w:val="00833253"/>
    <w:rsid w:val="00834EDD"/>
    <w:rsid w:val="008357CB"/>
    <w:rsid w:val="0083587A"/>
    <w:rsid w:val="00835BDB"/>
    <w:rsid w:val="00840ACC"/>
    <w:rsid w:val="00840C35"/>
    <w:rsid w:val="00841824"/>
    <w:rsid w:val="00841D70"/>
    <w:rsid w:val="0084214F"/>
    <w:rsid w:val="008439A2"/>
    <w:rsid w:val="008439D9"/>
    <w:rsid w:val="00843C14"/>
    <w:rsid w:val="00844D43"/>
    <w:rsid w:val="008454A9"/>
    <w:rsid w:val="00845B44"/>
    <w:rsid w:val="00845DC2"/>
    <w:rsid w:val="00845FBC"/>
    <w:rsid w:val="008468A0"/>
    <w:rsid w:val="00846CBD"/>
    <w:rsid w:val="00847E91"/>
    <w:rsid w:val="008500EB"/>
    <w:rsid w:val="00850460"/>
    <w:rsid w:val="00850A24"/>
    <w:rsid w:val="00850E61"/>
    <w:rsid w:val="008513EB"/>
    <w:rsid w:val="00851AC0"/>
    <w:rsid w:val="00851DBA"/>
    <w:rsid w:val="00851FD3"/>
    <w:rsid w:val="00852087"/>
    <w:rsid w:val="00852A4D"/>
    <w:rsid w:val="00853BA2"/>
    <w:rsid w:val="00853F70"/>
    <w:rsid w:val="00854104"/>
    <w:rsid w:val="00854299"/>
    <w:rsid w:val="0085485A"/>
    <w:rsid w:val="008556AC"/>
    <w:rsid w:val="0085593E"/>
    <w:rsid w:val="00855DD9"/>
    <w:rsid w:val="00857316"/>
    <w:rsid w:val="00860602"/>
    <w:rsid w:val="00860E0B"/>
    <w:rsid w:val="00860FBE"/>
    <w:rsid w:val="008617A3"/>
    <w:rsid w:val="00862393"/>
    <w:rsid w:val="0086243E"/>
    <w:rsid w:val="00863259"/>
    <w:rsid w:val="00863909"/>
    <w:rsid w:val="00863B74"/>
    <w:rsid w:val="0086654D"/>
    <w:rsid w:val="00866689"/>
    <w:rsid w:val="00872BCC"/>
    <w:rsid w:val="0087303E"/>
    <w:rsid w:val="008734C3"/>
    <w:rsid w:val="00873672"/>
    <w:rsid w:val="008746F9"/>
    <w:rsid w:val="00877B1D"/>
    <w:rsid w:val="00877FF5"/>
    <w:rsid w:val="008802AC"/>
    <w:rsid w:val="008809E7"/>
    <w:rsid w:val="008815F7"/>
    <w:rsid w:val="00882222"/>
    <w:rsid w:val="0088249F"/>
    <w:rsid w:val="00882C13"/>
    <w:rsid w:val="00882C6C"/>
    <w:rsid w:val="00883ABE"/>
    <w:rsid w:val="008853E2"/>
    <w:rsid w:val="00885B05"/>
    <w:rsid w:val="00885B21"/>
    <w:rsid w:val="00886066"/>
    <w:rsid w:val="008873C3"/>
    <w:rsid w:val="0088751D"/>
    <w:rsid w:val="008901B7"/>
    <w:rsid w:val="008927EB"/>
    <w:rsid w:val="0089560E"/>
    <w:rsid w:val="008965C6"/>
    <w:rsid w:val="00896D37"/>
    <w:rsid w:val="00897834"/>
    <w:rsid w:val="008A14F3"/>
    <w:rsid w:val="008A35CD"/>
    <w:rsid w:val="008A63D7"/>
    <w:rsid w:val="008A7881"/>
    <w:rsid w:val="008B0803"/>
    <w:rsid w:val="008B24CF"/>
    <w:rsid w:val="008B36DC"/>
    <w:rsid w:val="008B36F8"/>
    <w:rsid w:val="008B3C13"/>
    <w:rsid w:val="008B5408"/>
    <w:rsid w:val="008B5532"/>
    <w:rsid w:val="008C1722"/>
    <w:rsid w:val="008C3437"/>
    <w:rsid w:val="008C5913"/>
    <w:rsid w:val="008C773D"/>
    <w:rsid w:val="008D0511"/>
    <w:rsid w:val="008D1838"/>
    <w:rsid w:val="008D3BC7"/>
    <w:rsid w:val="008D4A6D"/>
    <w:rsid w:val="008D5868"/>
    <w:rsid w:val="008D6CCE"/>
    <w:rsid w:val="008D6CF4"/>
    <w:rsid w:val="008E120B"/>
    <w:rsid w:val="008E3033"/>
    <w:rsid w:val="008E34D5"/>
    <w:rsid w:val="008E37B5"/>
    <w:rsid w:val="008E59EB"/>
    <w:rsid w:val="008E6373"/>
    <w:rsid w:val="008E63E1"/>
    <w:rsid w:val="008E6B99"/>
    <w:rsid w:val="008F0E5B"/>
    <w:rsid w:val="008F198B"/>
    <w:rsid w:val="008F1B76"/>
    <w:rsid w:val="008F33E5"/>
    <w:rsid w:val="008F3811"/>
    <w:rsid w:val="008F3923"/>
    <w:rsid w:val="008F4379"/>
    <w:rsid w:val="008F44E8"/>
    <w:rsid w:val="008F475F"/>
    <w:rsid w:val="008F4FD9"/>
    <w:rsid w:val="008F54F7"/>
    <w:rsid w:val="008F73AD"/>
    <w:rsid w:val="008F7995"/>
    <w:rsid w:val="0090051C"/>
    <w:rsid w:val="00901F93"/>
    <w:rsid w:val="009026FA"/>
    <w:rsid w:val="00902DCC"/>
    <w:rsid w:val="00902DF3"/>
    <w:rsid w:val="0090365A"/>
    <w:rsid w:val="00903F42"/>
    <w:rsid w:val="00904694"/>
    <w:rsid w:val="00905528"/>
    <w:rsid w:val="00906E82"/>
    <w:rsid w:val="00907082"/>
    <w:rsid w:val="00907CA7"/>
    <w:rsid w:val="00907ECC"/>
    <w:rsid w:val="009108EC"/>
    <w:rsid w:val="00910E67"/>
    <w:rsid w:val="009129A7"/>
    <w:rsid w:val="00912F9A"/>
    <w:rsid w:val="00913A53"/>
    <w:rsid w:val="0091491C"/>
    <w:rsid w:val="0091517B"/>
    <w:rsid w:val="009153E3"/>
    <w:rsid w:val="009154B9"/>
    <w:rsid w:val="0091643A"/>
    <w:rsid w:val="009164EC"/>
    <w:rsid w:val="00916E5F"/>
    <w:rsid w:val="00920970"/>
    <w:rsid w:val="009213CB"/>
    <w:rsid w:val="00922AE3"/>
    <w:rsid w:val="009237C3"/>
    <w:rsid w:val="0092422F"/>
    <w:rsid w:val="00925434"/>
    <w:rsid w:val="0092554A"/>
    <w:rsid w:val="00925BA9"/>
    <w:rsid w:val="00926F3D"/>
    <w:rsid w:val="00926F59"/>
    <w:rsid w:val="0092758C"/>
    <w:rsid w:val="00927D63"/>
    <w:rsid w:val="00930153"/>
    <w:rsid w:val="00930C32"/>
    <w:rsid w:val="00930CDA"/>
    <w:rsid w:val="00930DA5"/>
    <w:rsid w:val="00931E90"/>
    <w:rsid w:val="0093320D"/>
    <w:rsid w:val="0093429D"/>
    <w:rsid w:val="00935860"/>
    <w:rsid w:val="00935A86"/>
    <w:rsid w:val="00935CEA"/>
    <w:rsid w:val="00937311"/>
    <w:rsid w:val="00937A1D"/>
    <w:rsid w:val="00940B3B"/>
    <w:rsid w:val="00941527"/>
    <w:rsid w:val="009415AA"/>
    <w:rsid w:val="0094257A"/>
    <w:rsid w:val="00942A3C"/>
    <w:rsid w:val="009430F2"/>
    <w:rsid w:val="00943206"/>
    <w:rsid w:val="009433D2"/>
    <w:rsid w:val="00943E98"/>
    <w:rsid w:val="009448D7"/>
    <w:rsid w:val="009455DF"/>
    <w:rsid w:val="00946D1A"/>
    <w:rsid w:val="0094762A"/>
    <w:rsid w:val="00947C0E"/>
    <w:rsid w:val="0095047F"/>
    <w:rsid w:val="00952594"/>
    <w:rsid w:val="00953067"/>
    <w:rsid w:val="0095359E"/>
    <w:rsid w:val="00953963"/>
    <w:rsid w:val="00953D12"/>
    <w:rsid w:val="009542F3"/>
    <w:rsid w:val="00954D8D"/>
    <w:rsid w:val="00955C86"/>
    <w:rsid w:val="00956423"/>
    <w:rsid w:val="00956B24"/>
    <w:rsid w:val="00956F30"/>
    <w:rsid w:val="009579B7"/>
    <w:rsid w:val="00961CEC"/>
    <w:rsid w:val="00961DD0"/>
    <w:rsid w:val="0096347E"/>
    <w:rsid w:val="00963603"/>
    <w:rsid w:val="00963823"/>
    <w:rsid w:val="00966484"/>
    <w:rsid w:val="009664D3"/>
    <w:rsid w:val="00966DEE"/>
    <w:rsid w:val="00966FFD"/>
    <w:rsid w:val="00967572"/>
    <w:rsid w:val="009723DA"/>
    <w:rsid w:val="00973C24"/>
    <w:rsid w:val="009745C1"/>
    <w:rsid w:val="0097596F"/>
    <w:rsid w:val="00975C6F"/>
    <w:rsid w:val="00976A31"/>
    <w:rsid w:val="00977418"/>
    <w:rsid w:val="00981DB3"/>
    <w:rsid w:val="00982678"/>
    <w:rsid w:val="00982DD1"/>
    <w:rsid w:val="00983324"/>
    <w:rsid w:val="00984A37"/>
    <w:rsid w:val="00985FD3"/>
    <w:rsid w:val="009864FD"/>
    <w:rsid w:val="009868C5"/>
    <w:rsid w:val="00986D46"/>
    <w:rsid w:val="00987493"/>
    <w:rsid w:val="00990D41"/>
    <w:rsid w:val="0099122F"/>
    <w:rsid w:val="0099145D"/>
    <w:rsid w:val="00991A6E"/>
    <w:rsid w:val="00993D35"/>
    <w:rsid w:val="0099492F"/>
    <w:rsid w:val="0099522F"/>
    <w:rsid w:val="00995889"/>
    <w:rsid w:val="00996668"/>
    <w:rsid w:val="00996A67"/>
    <w:rsid w:val="00997DA6"/>
    <w:rsid w:val="009A06D7"/>
    <w:rsid w:val="009A0BC1"/>
    <w:rsid w:val="009A12A5"/>
    <w:rsid w:val="009A2E23"/>
    <w:rsid w:val="009A313F"/>
    <w:rsid w:val="009A3AA1"/>
    <w:rsid w:val="009A3ACC"/>
    <w:rsid w:val="009A462B"/>
    <w:rsid w:val="009A48FF"/>
    <w:rsid w:val="009A6216"/>
    <w:rsid w:val="009A6818"/>
    <w:rsid w:val="009A6D41"/>
    <w:rsid w:val="009A6EA8"/>
    <w:rsid w:val="009A766B"/>
    <w:rsid w:val="009B0E09"/>
    <w:rsid w:val="009B2263"/>
    <w:rsid w:val="009B37B6"/>
    <w:rsid w:val="009B41A7"/>
    <w:rsid w:val="009B4E48"/>
    <w:rsid w:val="009B4FF4"/>
    <w:rsid w:val="009B5EF8"/>
    <w:rsid w:val="009B662E"/>
    <w:rsid w:val="009B6EBE"/>
    <w:rsid w:val="009B714C"/>
    <w:rsid w:val="009B7B33"/>
    <w:rsid w:val="009C377B"/>
    <w:rsid w:val="009C79EB"/>
    <w:rsid w:val="009C7D30"/>
    <w:rsid w:val="009D0714"/>
    <w:rsid w:val="009D1A95"/>
    <w:rsid w:val="009D1D0E"/>
    <w:rsid w:val="009D1D9F"/>
    <w:rsid w:val="009D2916"/>
    <w:rsid w:val="009D2FB9"/>
    <w:rsid w:val="009D384A"/>
    <w:rsid w:val="009D5A6B"/>
    <w:rsid w:val="009D6D71"/>
    <w:rsid w:val="009E0200"/>
    <w:rsid w:val="009E0817"/>
    <w:rsid w:val="009E0915"/>
    <w:rsid w:val="009E1361"/>
    <w:rsid w:val="009E373D"/>
    <w:rsid w:val="009E39D3"/>
    <w:rsid w:val="009E6E0A"/>
    <w:rsid w:val="009E7114"/>
    <w:rsid w:val="009E7FBB"/>
    <w:rsid w:val="009F2C36"/>
    <w:rsid w:val="009F2DE8"/>
    <w:rsid w:val="009F2FC8"/>
    <w:rsid w:val="009F31C8"/>
    <w:rsid w:val="009F323A"/>
    <w:rsid w:val="009F4073"/>
    <w:rsid w:val="009F49A5"/>
    <w:rsid w:val="009F4EC6"/>
    <w:rsid w:val="009F5C5B"/>
    <w:rsid w:val="009F72A8"/>
    <w:rsid w:val="00A00A4B"/>
    <w:rsid w:val="00A016DF"/>
    <w:rsid w:val="00A01A63"/>
    <w:rsid w:val="00A0302D"/>
    <w:rsid w:val="00A032BA"/>
    <w:rsid w:val="00A03A7B"/>
    <w:rsid w:val="00A041BF"/>
    <w:rsid w:val="00A04412"/>
    <w:rsid w:val="00A05384"/>
    <w:rsid w:val="00A055F4"/>
    <w:rsid w:val="00A05B2A"/>
    <w:rsid w:val="00A116B2"/>
    <w:rsid w:val="00A13B4E"/>
    <w:rsid w:val="00A13E82"/>
    <w:rsid w:val="00A14F8D"/>
    <w:rsid w:val="00A15656"/>
    <w:rsid w:val="00A17E52"/>
    <w:rsid w:val="00A2033C"/>
    <w:rsid w:val="00A20894"/>
    <w:rsid w:val="00A20A4D"/>
    <w:rsid w:val="00A227FC"/>
    <w:rsid w:val="00A23467"/>
    <w:rsid w:val="00A23763"/>
    <w:rsid w:val="00A24A7C"/>
    <w:rsid w:val="00A25E0E"/>
    <w:rsid w:val="00A2626B"/>
    <w:rsid w:val="00A26F9E"/>
    <w:rsid w:val="00A27B19"/>
    <w:rsid w:val="00A30699"/>
    <w:rsid w:val="00A31480"/>
    <w:rsid w:val="00A31BAA"/>
    <w:rsid w:val="00A31F05"/>
    <w:rsid w:val="00A33BDD"/>
    <w:rsid w:val="00A33E85"/>
    <w:rsid w:val="00A365B8"/>
    <w:rsid w:val="00A40E00"/>
    <w:rsid w:val="00A412FA"/>
    <w:rsid w:val="00A424C5"/>
    <w:rsid w:val="00A436A6"/>
    <w:rsid w:val="00A43C1E"/>
    <w:rsid w:val="00A44534"/>
    <w:rsid w:val="00A46899"/>
    <w:rsid w:val="00A46D6E"/>
    <w:rsid w:val="00A478EB"/>
    <w:rsid w:val="00A47BB6"/>
    <w:rsid w:val="00A50C8E"/>
    <w:rsid w:val="00A50FF3"/>
    <w:rsid w:val="00A51BA9"/>
    <w:rsid w:val="00A5216C"/>
    <w:rsid w:val="00A54D99"/>
    <w:rsid w:val="00A55C85"/>
    <w:rsid w:val="00A5623F"/>
    <w:rsid w:val="00A56BB9"/>
    <w:rsid w:val="00A570C5"/>
    <w:rsid w:val="00A617B6"/>
    <w:rsid w:val="00A62252"/>
    <w:rsid w:val="00A624D0"/>
    <w:rsid w:val="00A633DF"/>
    <w:rsid w:val="00A6340D"/>
    <w:rsid w:val="00A639BD"/>
    <w:rsid w:val="00A63E80"/>
    <w:rsid w:val="00A648AB"/>
    <w:rsid w:val="00A67FEB"/>
    <w:rsid w:val="00A70041"/>
    <w:rsid w:val="00A709E1"/>
    <w:rsid w:val="00A70CA7"/>
    <w:rsid w:val="00A70E3F"/>
    <w:rsid w:val="00A71234"/>
    <w:rsid w:val="00A72608"/>
    <w:rsid w:val="00A74223"/>
    <w:rsid w:val="00A748E1"/>
    <w:rsid w:val="00A74B6C"/>
    <w:rsid w:val="00A766FB"/>
    <w:rsid w:val="00A801AF"/>
    <w:rsid w:val="00A813CD"/>
    <w:rsid w:val="00A81540"/>
    <w:rsid w:val="00A824AD"/>
    <w:rsid w:val="00A82B92"/>
    <w:rsid w:val="00A831BB"/>
    <w:rsid w:val="00A8360E"/>
    <w:rsid w:val="00A836ED"/>
    <w:rsid w:val="00A83A52"/>
    <w:rsid w:val="00A85135"/>
    <w:rsid w:val="00A8554D"/>
    <w:rsid w:val="00A86C3E"/>
    <w:rsid w:val="00A86E94"/>
    <w:rsid w:val="00A86FBC"/>
    <w:rsid w:val="00A870C6"/>
    <w:rsid w:val="00A876BE"/>
    <w:rsid w:val="00A877A3"/>
    <w:rsid w:val="00A921C6"/>
    <w:rsid w:val="00A9297A"/>
    <w:rsid w:val="00A9359D"/>
    <w:rsid w:val="00A94348"/>
    <w:rsid w:val="00A9502A"/>
    <w:rsid w:val="00A952AA"/>
    <w:rsid w:val="00A957B0"/>
    <w:rsid w:val="00A96E5F"/>
    <w:rsid w:val="00A9763F"/>
    <w:rsid w:val="00A97DE2"/>
    <w:rsid w:val="00AA06ED"/>
    <w:rsid w:val="00AA1A76"/>
    <w:rsid w:val="00AA1AA3"/>
    <w:rsid w:val="00AA3CA4"/>
    <w:rsid w:val="00AA42CB"/>
    <w:rsid w:val="00AA55FC"/>
    <w:rsid w:val="00AA5CC3"/>
    <w:rsid w:val="00AA62D5"/>
    <w:rsid w:val="00AA686F"/>
    <w:rsid w:val="00AA7C76"/>
    <w:rsid w:val="00AB01E3"/>
    <w:rsid w:val="00AB19EE"/>
    <w:rsid w:val="00AB1BBC"/>
    <w:rsid w:val="00AB1FB0"/>
    <w:rsid w:val="00AB23B9"/>
    <w:rsid w:val="00AB2A74"/>
    <w:rsid w:val="00AB3199"/>
    <w:rsid w:val="00AB3C02"/>
    <w:rsid w:val="00AB5D62"/>
    <w:rsid w:val="00AB6BDA"/>
    <w:rsid w:val="00AB7E92"/>
    <w:rsid w:val="00AC0B6F"/>
    <w:rsid w:val="00AC0E3B"/>
    <w:rsid w:val="00AC1D68"/>
    <w:rsid w:val="00AC2D0F"/>
    <w:rsid w:val="00AC2FC2"/>
    <w:rsid w:val="00AC336C"/>
    <w:rsid w:val="00AC3C0C"/>
    <w:rsid w:val="00AC4506"/>
    <w:rsid w:val="00AC4683"/>
    <w:rsid w:val="00AC570F"/>
    <w:rsid w:val="00AC6C9E"/>
    <w:rsid w:val="00AD0AD3"/>
    <w:rsid w:val="00AD0C6E"/>
    <w:rsid w:val="00AD1B42"/>
    <w:rsid w:val="00AD216B"/>
    <w:rsid w:val="00AD2F55"/>
    <w:rsid w:val="00AD38E7"/>
    <w:rsid w:val="00AD4315"/>
    <w:rsid w:val="00AD4871"/>
    <w:rsid w:val="00AD4D67"/>
    <w:rsid w:val="00AD5915"/>
    <w:rsid w:val="00AD5F37"/>
    <w:rsid w:val="00AD6069"/>
    <w:rsid w:val="00AD76E7"/>
    <w:rsid w:val="00AD7EFF"/>
    <w:rsid w:val="00AE09F3"/>
    <w:rsid w:val="00AE1A4E"/>
    <w:rsid w:val="00AE29E0"/>
    <w:rsid w:val="00AE36EE"/>
    <w:rsid w:val="00AE376F"/>
    <w:rsid w:val="00AE44C0"/>
    <w:rsid w:val="00AE5DD8"/>
    <w:rsid w:val="00AE60B4"/>
    <w:rsid w:val="00AE7099"/>
    <w:rsid w:val="00AF0DC6"/>
    <w:rsid w:val="00AF2388"/>
    <w:rsid w:val="00AF25B2"/>
    <w:rsid w:val="00AF284A"/>
    <w:rsid w:val="00AF360B"/>
    <w:rsid w:val="00AF3AFA"/>
    <w:rsid w:val="00AF4CFF"/>
    <w:rsid w:val="00AF5200"/>
    <w:rsid w:val="00AF53D7"/>
    <w:rsid w:val="00AF64E0"/>
    <w:rsid w:val="00B00130"/>
    <w:rsid w:val="00B00A88"/>
    <w:rsid w:val="00B01DB7"/>
    <w:rsid w:val="00B01F1D"/>
    <w:rsid w:val="00B02F00"/>
    <w:rsid w:val="00B03C5C"/>
    <w:rsid w:val="00B0404F"/>
    <w:rsid w:val="00B04367"/>
    <w:rsid w:val="00B045A3"/>
    <w:rsid w:val="00B0492F"/>
    <w:rsid w:val="00B05D0A"/>
    <w:rsid w:val="00B063D2"/>
    <w:rsid w:val="00B0687C"/>
    <w:rsid w:val="00B079E9"/>
    <w:rsid w:val="00B07A66"/>
    <w:rsid w:val="00B07A9C"/>
    <w:rsid w:val="00B100B0"/>
    <w:rsid w:val="00B115C9"/>
    <w:rsid w:val="00B11860"/>
    <w:rsid w:val="00B11CF4"/>
    <w:rsid w:val="00B13335"/>
    <w:rsid w:val="00B1439C"/>
    <w:rsid w:val="00B14723"/>
    <w:rsid w:val="00B15D81"/>
    <w:rsid w:val="00B1653A"/>
    <w:rsid w:val="00B174D7"/>
    <w:rsid w:val="00B17523"/>
    <w:rsid w:val="00B2159F"/>
    <w:rsid w:val="00B21791"/>
    <w:rsid w:val="00B21FEB"/>
    <w:rsid w:val="00B2275F"/>
    <w:rsid w:val="00B23F75"/>
    <w:rsid w:val="00B25B5B"/>
    <w:rsid w:val="00B25B7A"/>
    <w:rsid w:val="00B27743"/>
    <w:rsid w:val="00B277A0"/>
    <w:rsid w:val="00B30AA1"/>
    <w:rsid w:val="00B311A0"/>
    <w:rsid w:val="00B311AD"/>
    <w:rsid w:val="00B321B5"/>
    <w:rsid w:val="00B3255A"/>
    <w:rsid w:val="00B3298A"/>
    <w:rsid w:val="00B32FA9"/>
    <w:rsid w:val="00B33909"/>
    <w:rsid w:val="00B33B2E"/>
    <w:rsid w:val="00B34055"/>
    <w:rsid w:val="00B34221"/>
    <w:rsid w:val="00B3514E"/>
    <w:rsid w:val="00B36016"/>
    <w:rsid w:val="00B360A4"/>
    <w:rsid w:val="00B37466"/>
    <w:rsid w:val="00B40096"/>
    <w:rsid w:val="00B4218C"/>
    <w:rsid w:val="00B43810"/>
    <w:rsid w:val="00B44CC4"/>
    <w:rsid w:val="00B44EB7"/>
    <w:rsid w:val="00B45097"/>
    <w:rsid w:val="00B45B7F"/>
    <w:rsid w:val="00B46A06"/>
    <w:rsid w:val="00B470FF"/>
    <w:rsid w:val="00B4755B"/>
    <w:rsid w:val="00B50202"/>
    <w:rsid w:val="00B50EC9"/>
    <w:rsid w:val="00B51C18"/>
    <w:rsid w:val="00B51E41"/>
    <w:rsid w:val="00B536BC"/>
    <w:rsid w:val="00B542EB"/>
    <w:rsid w:val="00B5510C"/>
    <w:rsid w:val="00B55C69"/>
    <w:rsid w:val="00B55CC4"/>
    <w:rsid w:val="00B5600A"/>
    <w:rsid w:val="00B57AD4"/>
    <w:rsid w:val="00B6033C"/>
    <w:rsid w:val="00B608C3"/>
    <w:rsid w:val="00B61890"/>
    <w:rsid w:val="00B62173"/>
    <w:rsid w:val="00B62288"/>
    <w:rsid w:val="00B62EFD"/>
    <w:rsid w:val="00B63789"/>
    <w:rsid w:val="00B6451F"/>
    <w:rsid w:val="00B6493C"/>
    <w:rsid w:val="00B64C1D"/>
    <w:rsid w:val="00B66871"/>
    <w:rsid w:val="00B67103"/>
    <w:rsid w:val="00B673B5"/>
    <w:rsid w:val="00B679F6"/>
    <w:rsid w:val="00B70892"/>
    <w:rsid w:val="00B71303"/>
    <w:rsid w:val="00B7159F"/>
    <w:rsid w:val="00B731D9"/>
    <w:rsid w:val="00B73BD3"/>
    <w:rsid w:val="00B73D2B"/>
    <w:rsid w:val="00B746A7"/>
    <w:rsid w:val="00B74943"/>
    <w:rsid w:val="00B75116"/>
    <w:rsid w:val="00B764B5"/>
    <w:rsid w:val="00B76A3B"/>
    <w:rsid w:val="00B76DC9"/>
    <w:rsid w:val="00B76E04"/>
    <w:rsid w:val="00B77806"/>
    <w:rsid w:val="00B802B4"/>
    <w:rsid w:val="00B80EFD"/>
    <w:rsid w:val="00B81125"/>
    <w:rsid w:val="00B82F95"/>
    <w:rsid w:val="00B8595C"/>
    <w:rsid w:val="00B85C6F"/>
    <w:rsid w:val="00B874F8"/>
    <w:rsid w:val="00B90423"/>
    <w:rsid w:val="00B905E9"/>
    <w:rsid w:val="00B91092"/>
    <w:rsid w:val="00B91F15"/>
    <w:rsid w:val="00B922F9"/>
    <w:rsid w:val="00B92FB0"/>
    <w:rsid w:val="00B95551"/>
    <w:rsid w:val="00B96EE7"/>
    <w:rsid w:val="00B96F0F"/>
    <w:rsid w:val="00B9702A"/>
    <w:rsid w:val="00B97362"/>
    <w:rsid w:val="00BA0F7F"/>
    <w:rsid w:val="00BA248B"/>
    <w:rsid w:val="00BA28BD"/>
    <w:rsid w:val="00BA381B"/>
    <w:rsid w:val="00BA3DC9"/>
    <w:rsid w:val="00BA42A6"/>
    <w:rsid w:val="00BA4E62"/>
    <w:rsid w:val="00BA7CBB"/>
    <w:rsid w:val="00BB127E"/>
    <w:rsid w:val="00BB146E"/>
    <w:rsid w:val="00BB1B23"/>
    <w:rsid w:val="00BB1D04"/>
    <w:rsid w:val="00BB1DA8"/>
    <w:rsid w:val="00BB210E"/>
    <w:rsid w:val="00BB3371"/>
    <w:rsid w:val="00BB33D0"/>
    <w:rsid w:val="00BB36B2"/>
    <w:rsid w:val="00BB3772"/>
    <w:rsid w:val="00BB3A58"/>
    <w:rsid w:val="00BB600C"/>
    <w:rsid w:val="00BB64CB"/>
    <w:rsid w:val="00BB6FF1"/>
    <w:rsid w:val="00BC051B"/>
    <w:rsid w:val="00BC0C24"/>
    <w:rsid w:val="00BC0E27"/>
    <w:rsid w:val="00BC24F0"/>
    <w:rsid w:val="00BC304C"/>
    <w:rsid w:val="00BC315A"/>
    <w:rsid w:val="00BC35D6"/>
    <w:rsid w:val="00BC3C77"/>
    <w:rsid w:val="00BC44CD"/>
    <w:rsid w:val="00BC4936"/>
    <w:rsid w:val="00BC4D87"/>
    <w:rsid w:val="00BC4D99"/>
    <w:rsid w:val="00BC5904"/>
    <w:rsid w:val="00BC5973"/>
    <w:rsid w:val="00BC5EEE"/>
    <w:rsid w:val="00BC6124"/>
    <w:rsid w:val="00BC686B"/>
    <w:rsid w:val="00BC72C2"/>
    <w:rsid w:val="00BC7B36"/>
    <w:rsid w:val="00BD01B6"/>
    <w:rsid w:val="00BD098F"/>
    <w:rsid w:val="00BD3E0E"/>
    <w:rsid w:val="00BD498C"/>
    <w:rsid w:val="00BD5A46"/>
    <w:rsid w:val="00BD6395"/>
    <w:rsid w:val="00BD660A"/>
    <w:rsid w:val="00BD6F42"/>
    <w:rsid w:val="00BD7937"/>
    <w:rsid w:val="00BE03F8"/>
    <w:rsid w:val="00BE29FD"/>
    <w:rsid w:val="00BE4049"/>
    <w:rsid w:val="00BE45C6"/>
    <w:rsid w:val="00BE45E8"/>
    <w:rsid w:val="00BE48C2"/>
    <w:rsid w:val="00BE4D7E"/>
    <w:rsid w:val="00BE4F31"/>
    <w:rsid w:val="00BE5733"/>
    <w:rsid w:val="00BE5ACA"/>
    <w:rsid w:val="00BE725E"/>
    <w:rsid w:val="00BE73E5"/>
    <w:rsid w:val="00BF3548"/>
    <w:rsid w:val="00BF4014"/>
    <w:rsid w:val="00BF57CB"/>
    <w:rsid w:val="00BF5D22"/>
    <w:rsid w:val="00BF6162"/>
    <w:rsid w:val="00C00ABA"/>
    <w:rsid w:val="00C00C24"/>
    <w:rsid w:val="00C015C6"/>
    <w:rsid w:val="00C01AF8"/>
    <w:rsid w:val="00C01EF0"/>
    <w:rsid w:val="00C02294"/>
    <w:rsid w:val="00C0315A"/>
    <w:rsid w:val="00C036CB"/>
    <w:rsid w:val="00C03B92"/>
    <w:rsid w:val="00C0483B"/>
    <w:rsid w:val="00C055C5"/>
    <w:rsid w:val="00C05E7B"/>
    <w:rsid w:val="00C06959"/>
    <w:rsid w:val="00C06DDA"/>
    <w:rsid w:val="00C071C4"/>
    <w:rsid w:val="00C07933"/>
    <w:rsid w:val="00C07C9C"/>
    <w:rsid w:val="00C1049D"/>
    <w:rsid w:val="00C11E81"/>
    <w:rsid w:val="00C12ACD"/>
    <w:rsid w:val="00C12C6B"/>
    <w:rsid w:val="00C13335"/>
    <w:rsid w:val="00C139CF"/>
    <w:rsid w:val="00C1453C"/>
    <w:rsid w:val="00C14DE0"/>
    <w:rsid w:val="00C16AFE"/>
    <w:rsid w:val="00C16CB2"/>
    <w:rsid w:val="00C16DDD"/>
    <w:rsid w:val="00C16E58"/>
    <w:rsid w:val="00C17288"/>
    <w:rsid w:val="00C179B8"/>
    <w:rsid w:val="00C20483"/>
    <w:rsid w:val="00C206B2"/>
    <w:rsid w:val="00C20AD5"/>
    <w:rsid w:val="00C21829"/>
    <w:rsid w:val="00C229AF"/>
    <w:rsid w:val="00C22B80"/>
    <w:rsid w:val="00C235EC"/>
    <w:rsid w:val="00C23B91"/>
    <w:rsid w:val="00C23DA5"/>
    <w:rsid w:val="00C240A4"/>
    <w:rsid w:val="00C27CE7"/>
    <w:rsid w:val="00C27D80"/>
    <w:rsid w:val="00C32A32"/>
    <w:rsid w:val="00C32D8B"/>
    <w:rsid w:val="00C32E2F"/>
    <w:rsid w:val="00C351AE"/>
    <w:rsid w:val="00C358D0"/>
    <w:rsid w:val="00C35A20"/>
    <w:rsid w:val="00C3690B"/>
    <w:rsid w:val="00C3714F"/>
    <w:rsid w:val="00C37437"/>
    <w:rsid w:val="00C378A2"/>
    <w:rsid w:val="00C40020"/>
    <w:rsid w:val="00C41156"/>
    <w:rsid w:val="00C41F45"/>
    <w:rsid w:val="00C42262"/>
    <w:rsid w:val="00C4305D"/>
    <w:rsid w:val="00C43862"/>
    <w:rsid w:val="00C43B1D"/>
    <w:rsid w:val="00C441F5"/>
    <w:rsid w:val="00C442CA"/>
    <w:rsid w:val="00C453B6"/>
    <w:rsid w:val="00C46EE1"/>
    <w:rsid w:val="00C47355"/>
    <w:rsid w:val="00C477FF"/>
    <w:rsid w:val="00C47925"/>
    <w:rsid w:val="00C528AB"/>
    <w:rsid w:val="00C54143"/>
    <w:rsid w:val="00C553B2"/>
    <w:rsid w:val="00C57183"/>
    <w:rsid w:val="00C57CF9"/>
    <w:rsid w:val="00C57EC7"/>
    <w:rsid w:val="00C6007D"/>
    <w:rsid w:val="00C60719"/>
    <w:rsid w:val="00C614F6"/>
    <w:rsid w:val="00C61BF5"/>
    <w:rsid w:val="00C622A2"/>
    <w:rsid w:val="00C624B2"/>
    <w:rsid w:val="00C6263E"/>
    <w:rsid w:val="00C635C3"/>
    <w:rsid w:val="00C639A3"/>
    <w:rsid w:val="00C63B14"/>
    <w:rsid w:val="00C64511"/>
    <w:rsid w:val="00C65D8A"/>
    <w:rsid w:val="00C66803"/>
    <w:rsid w:val="00C66DBF"/>
    <w:rsid w:val="00C6762C"/>
    <w:rsid w:val="00C70534"/>
    <w:rsid w:val="00C729E6"/>
    <w:rsid w:val="00C72EC4"/>
    <w:rsid w:val="00C745C6"/>
    <w:rsid w:val="00C759BA"/>
    <w:rsid w:val="00C75A7D"/>
    <w:rsid w:val="00C775D1"/>
    <w:rsid w:val="00C77BF3"/>
    <w:rsid w:val="00C77C9D"/>
    <w:rsid w:val="00C80075"/>
    <w:rsid w:val="00C80CC0"/>
    <w:rsid w:val="00C80D69"/>
    <w:rsid w:val="00C80D7B"/>
    <w:rsid w:val="00C81A43"/>
    <w:rsid w:val="00C828E5"/>
    <w:rsid w:val="00C8301B"/>
    <w:rsid w:val="00C83EE7"/>
    <w:rsid w:val="00C83F7D"/>
    <w:rsid w:val="00C8529B"/>
    <w:rsid w:val="00C854A6"/>
    <w:rsid w:val="00C85801"/>
    <w:rsid w:val="00C86629"/>
    <w:rsid w:val="00C86AC0"/>
    <w:rsid w:val="00C86B7D"/>
    <w:rsid w:val="00C8729E"/>
    <w:rsid w:val="00C875C4"/>
    <w:rsid w:val="00C877D5"/>
    <w:rsid w:val="00C87F1F"/>
    <w:rsid w:val="00C90231"/>
    <w:rsid w:val="00C90305"/>
    <w:rsid w:val="00C92132"/>
    <w:rsid w:val="00C92E76"/>
    <w:rsid w:val="00C92F02"/>
    <w:rsid w:val="00C934CD"/>
    <w:rsid w:val="00C9434B"/>
    <w:rsid w:val="00C94DB0"/>
    <w:rsid w:val="00C94FA7"/>
    <w:rsid w:val="00C968F4"/>
    <w:rsid w:val="00C97604"/>
    <w:rsid w:val="00CA360C"/>
    <w:rsid w:val="00CA4729"/>
    <w:rsid w:val="00CA4A8E"/>
    <w:rsid w:val="00CA546C"/>
    <w:rsid w:val="00CA5612"/>
    <w:rsid w:val="00CA5665"/>
    <w:rsid w:val="00CA5992"/>
    <w:rsid w:val="00CA5E8F"/>
    <w:rsid w:val="00CA72B8"/>
    <w:rsid w:val="00CA799B"/>
    <w:rsid w:val="00CA7E4B"/>
    <w:rsid w:val="00CA7EE9"/>
    <w:rsid w:val="00CB0940"/>
    <w:rsid w:val="00CB0F07"/>
    <w:rsid w:val="00CB19D8"/>
    <w:rsid w:val="00CB2133"/>
    <w:rsid w:val="00CB2EAC"/>
    <w:rsid w:val="00CB34BF"/>
    <w:rsid w:val="00CB4267"/>
    <w:rsid w:val="00CB43FA"/>
    <w:rsid w:val="00CB5CD8"/>
    <w:rsid w:val="00CB6B4F"/>
    <w:rsid w:val="00CB6FA7"/>
    <w:rsid w:val="00CB7D05"/>
    <w:rsid w:val="00CB7F43"/>
    <w:rsid w:val="00CC0856"/>
    <w:rsid w:val="00CC0E2D"/>
    <w:rsid w:val="00CC0EC8"/>
    <w:rsid w:val="00CC0FEC"/>
    <w:rsid w:val="00CC149D"/>
    <w:rsid w:val="00CC20E9"/>
    <w:rsid w:val="00CC23B2"/>
    <w:rsid w:val="00CC2C00"/>
    <w:rsid w:val="00CC2F11"/>
    <w:rsid w:val="00CC4120"/>
    <w:rsid w:val="00CC482B"/>
    <w:rsid w:val="00CC49EE"/>
    <w:rsid w:val="00CC4D2A"/>
    <w:rsid w:val="00CC4E8F"/>
    <w:rsid w:val="00CC5073"/>
    <w:rsid w:val="00CC6839"/>
    <w:rsid w:val="00CC7644"/>
    <w:rsid w:val="00CC7FB5"/>
    <w:rsid w:val="00CD0354"/>
    <w:rsid w:val="00CD0671"/>
    <w:rsid w:val="00CD0DE0"/>
    <w:rsid w:val="00CD1ABD"/>
    <w:rsid w:val="00CD1E6B"/>
    <w:rsid w:val="00CD2AA4"/>
    <w:rsid w:val="00CD4E71"/>
    <w:rsid w:val="00CD5136"/>
    <w:rsid w:val="00CD5D01"/>
    <w:rsid w:val="00CD61F4"/>
    <w:rsid w:val="00CD6BEC"/>
    <w:rsid w:val="00CD6E74"/>
    <w:rsid w:val="00CD6F5F"/>
    <w:rsid w:val="00CD77FF"/>
    <w:rsid w:val="00CD7D54"/>
    <w:rsid w:val="00CE0739"/>
    <w:rsid w:val="00CE2356"/>
    <w:rsid w:val="00CE312C"/>
    <w:rsid w:val="00CE3419"/>
    <w:rsid w:val="00CE4440"/>
    <w:rsid w:val="00CE5859"/>
    <w:rsid w:val="00CE5D2E"/>
    <w:rsid w:val="00CE6318"/>
    <w:rsid w:val="00CE666B"/>
    <w:rsid w:val="00CE6C6B"/>
    <w:rsid w:val="00CF0657"/>
    <w:rsid w:val="00CF0EF3"/>
    <w:rsid w:val="00CF19D9"/>
    <w:rsid w:val="00CF276D"/>
    <w:rsid w:val="00CF2D76"/>
    <w:rsid w:val="00CF4597"/>
    <w:rsid w:val="00CF45C1"/>
    <w:rsid w:val="00CF5853"/>
    <w:rsid w:val="00CF5AC0"/>
    <w:rsid w:val="00CF5B32"/>
    <w:rsid w:val="00CF6E91"/>
    <w:rsid w:val="00CF6F13"/>
    <w:rsid w:val="00CF708F"/>
    <w:rsid w:val="00CF7207"/>
    <w:rsid w:val="00D00DAD"/>
    <w:rsid w:val="00D021F0"/>
    <w:rsid w:val="00D02B4E"/>
    <w:rsid w:val="00D034F6"/>
    <w:rsid w:val="00D03544"/>
    <w:rsid w:val="00D04076"/>
    <w:rsid w:val="00D04B90"/>
    <w:rsid w:val="00D05AB8"/>
    <w:rsid w:val="00D06AB7"/>
    <w:rsid w:val="00D111C3"/>
    <w:rsid w:val="00D11613"/>
    <w:rsid w:val="00D11C1A"/>
    <w:rsid w:val="00D121F6"/>
    <w:rsid w:val="00D136B4"/>
    <w:rsid w:val="00D13D17"/>
    <w:rsid w:val="00D1434E"/>
    <w:rsid w:val="00D149D7"/>
    <w:rsid w:val="00D1603D"/>
    <w:rsid w:val="00D164C9"/>
    <w:rsid w:val="00D206A1"/>
    <w:rsid w:val="00D20859"/>
    <w:rsid w:val="00D210E8"/>
    <w:rsid w:val="00D21FDE"/>
    <w:rsid w:val="00D22868"/>
    <w:rsid w:val="00D2367C"/>
    <w:rsid w:val="00D24B19"/>
    <w:rsid w:val="00D2515E"/>
    <w:rsid w:val="00D252A3"/>
    <w:rsid w:val="00D25475"/>
    <w:rsid w:val="00D25A63"/>
    <w:rsid w:val="00D26D53"/>
    <w:rsid w:val="00D27DC8"/>
    <w:rsid w:val="00D3071B"/>
    <w:rsid w:val="00D30BBD"/>
    <w:rsid w:val="00D311CE"/>
    <w:rsid w:val="00D312FF"/>
    <w:rsid w:val="00D31B3F"/>
    <w:rsid w:val="00D31B80"/>
    <w:rsid w:val="00D32624"/>
    <w:rsid w:val="00D32CB3"/>
    <w:rsid w:val="00D32D54"/>
    <w:rsid w:val="00D32D84"/>
    <w:rsid w:val="00D33430"/>
    <w:rsid w:val="00D35E85"/>
    <w:rsid w:val="00D3735A"/>
    <w:rsid w:val="00D41089"/>
    <w:rsid w:val="00D4133E"/>
    <w:rsid w:val="00D4181E"/>
    <w:rsid w:val="00D42FF0"/>
    <w:rsid w:val="00D439B4"/>
    <w:rsid w:val="00D43A6A"/>
    <w:rsid w:val="00D4408A"/>
    <w:rsid w:val="00D449FF"/>
    <w:rsid w:val="00D44D15"/>
    <w:rsid w:val="00D45022"/>
    <w:rsid w:val="00D45754"/>
    <w:rsid w:val="00D46F77"/>
    <w:rsid w:val="00D47E5D"/>
    <w:rsid w:val="00D5022D"/>
    <w:rsid w:val="00D50A96"/>
    <w:rsid w:val="00D51764"/>
    <w:rsid w:val="00D52F5C"/>
    <w:rsid w:val="00D535BC"/>
    <w:rsid w:val="00D536B7"/>
    <w:rsid w:val="00D54E70"/>
    <w:rsid w:val="00D565E5"/>
    <w:rsid w:val="00D567F6"/>
    <w:rsid w:val="00D601AB"/>
    <w:rsid w:val="00D64BD0"/>
    <w:rsid w:val="00D64DA2"/>
    <w:rsid w:val="00D66062"/>
    <w:rsid w:val="00D66100"/>
    <w:rsid w:val="00D67896"/>
    <w:rsid w:val="00D6789F"/>
    <w:rsid w:val="00D67B3F"/>
    <w:rsid w:val="00D67BCC"/>
    <w:rsid w:val="00D71A9D"/>
    <w:rsid w:val="00D72057"/>
    <w:rsid w:val="00D7241F"/>
    <w:rsid w:val="00D7369B"/>
    <w:rsid w:val="00D73F00"/>
    <w:rsid w:val="00D741C9"/>
    <w:rsid w:val="00D75430"/>
    <w:rsid w:val="00D75D5A"/>
    <w:rsid w:val="00D768E1"/>
    <w:rsid w:val="00D76E3B"/>
    <w:rsid w:val="00D77786"/>
    <w:rsid w:val="00D77E7A"/>
    <w:rsid w:val="00D8061A"/>
    <w:rsid w:val="00D807A4"/>
    <w:rsid w:val="00D80BC4"/>
    <w:rsid w:val="00D80F2B"/>
    <w:rsid w:val="00D81880"/>
    <w:rsid w:val="00D81A8B"/>
    <w:rsid w:val="00D81E7C"/>
    <w:rsid w:val="00D82546"/>
    <w:rsid w:val="00D82CF8"/>
    <w:rsid w:val="00D837D8"/>
    <w:rsid w:val="00D83FF8"/>
    <w:rsid w:val="00D849AB"/>
    <w:rsid w:val="00D8610D"/>
    <w:rsid w:val="00D86DC0"/>
    <w:rsid w:val="00D87AC9"/>
    <w:rsid w:val="00D87DA5"/>
    <w:rsid w:val="00D90184"/>
    <w:rsid w:val="00D9066A"/>
    <w:rsid w:val="00D90AE4"/>
    <w:rsid w:val="00D91543"/>
    <w:rsid w:val="00D924A0"/>
    <w:rsid w:val="00D926DE"/>
    <w:rsid w:val="00D93959"/>
    <w:rsid w:val="00D93B2C"/>
    <w:rsid w:val="00D946EF"/>
    <w:rsid w:val="00D94CD9"/>
    <w:rsid w:val="00D94FC1"/>
    <w:rsid w:val="00D95EDD"/>
    <w:rsid w:val="00D96F58"/>
    <w:rsid w:val="00D97A52"/>
    <w:rsid w:val="00D97F6F"/>
    <w:rsid w:val="00DA14A1"/>
    <w:rsid w:val="00DA1621"/>
    <w:rsid w:val="00DA1F6C"/>
    <w:rsid w:val="00DA2DFB"/>
    <w:rsid w:val="00DA41F5"/>
    <w:rsid w:val="00DA4839"/>
    <w:rsid w:val="00DA5B4F"/>
    <w:rsid w:val="00DA6CF6"/>
    <w:rsid w:val="00DB0251"/>
    <w:rsid w:val="00DB0BE2"/>
    <w:rsid w:val="00DB1CDB"/>
    <w:rsid w:val="00DB2034"/>
    <w:rsid w:val="00DB3A61"/>
    <w:rsid w:val="00DB4ECC"/>
    <w:rsid w:val="00DB5A06"/>
    <w:rsid w:val="00DB5A8C"/>
    <w:rsid w:val="00DB5E4D"/>
    <w:rsid w:val="00DB619B"/>
    <w:rsid w:val="00DB6DB2"/>
    <w:rsid w:val="00DB74EC"/>
    <w:rsid w:val="00DC047D"/>
    <w:rsid w:val="00DC072A"/>
    <w:rsid w:val="00DC0C52"/>
    <w:rsid w:val="00DC0DE2"/>
    <w:rsid w:val="00DC20B6"/>
    <w:rsid w:val="00DC22D0"/>
    <w:rsid w:val="00DC3E24"/>
    <w:rsid w:val="00DC4B80"/>
    <w:rsid w:val="00DC5264"/>
    <w:rsid w:val="00DC6108"/>
    <w:rsid w:val="00DD01D6"/>
    <w:rsid w:val="00DD258E"/>
    <w:rsid w:val="00DD30F2"/>
    <w:rsid w:val="00DD33FB"/>
    <w:rsid w:val="00DD3515"/>
    <w:rsid w:val="00DD3D65"/>
    <w:rsid w:val="00DD40C9"/>
    <w:rsid w:val="00DD5E6F"/>
    <w:rsid w:val="00DD6845"/>
    <w:rsid w:val="00DD6FD4"/>
    <w:rsid w:val="00DD7421"/>
    <w:rsid w:val="00DD74A6"/>
    <w:rsid w:val="00DD7BAF"/>
    <w:rsid w:val="00DD7E93"/>
    <w:rsid w:val="00DE1F11"/>
    <w:rsid w:val="00DE31CE"/>
    <w:rsid w:val="00DE3319"/>
    <w:rsid w:val="00DE3C9A"/>
    <w:rsid w:val="00DE63BC"/>
    <w:rsid w:val="00DE78CB"/>
    <w:rsid w:val="00DE7D17"/>
    <w:rsid w:val="00DF0780"/>
    <w:rsid w:val="00DF0D30"/>
    <w:rsid w:val="00DF1576"/>
    <w:rsid w:val="00DF2E1D"/>
    <w:rsid w:val="00DF3089"/>
    <w:rsid w:val="00DF3DFE"/>
    <w:rsid w:val="00DF469D"/>
    <w:rsid w:val="00DF5A95"/>
    <w:rsid w:val="00DF5E3B"/>
    <w:rsid w:val="00DF5F5D"/>
    <w:rsid w:val="00DF62C3"/>
    <w:rsid w:val="00DF69CA"/>
    <w:rsid w:val="00DF6D4C"/>
    <w:rsid w:val="00DF6EC2"/>
    <w:rsid w:val="00DF70C2"/>
    <w:rsid w:val="00E00E34"/>
    <w:rsid w:val="00E0218C"/>
    <w:rsid w:val="00E024BE"/>
    <w:rsid w:val="00E03F0F"/>
    <w:rsid w:val="00E04682"/>
    <w:rsid w:val="00E05680"/>
    <w:rsid w:val="00E07038"/>
    <w:rsid w:val="00E07A39"/>
    <w:rsid w:val="00E07EFE"/>
    <w:rsid w:val="00E10397"/>
    <w:rsid w:val="00E123DC"/>
    <w:rsid w:val="00E1296C"/>
    <w:rsid w:val="00E12EE3"/>
    <w:rsid w:val="00E142C0"/>
    <w:rsid w:val="00E145C3"/>
    <w:rsid w:val="00E14AA8"/>
    <w:rsid w:val="00E1563F"/>
    <w:rsid w:val="00E160FE"/>
    <w:rsid w:val="00E2015B"/>
    <w:rsid w:val="00E20988"/>
    <w:rsid w:val="00E229E5"/>
    <w:rsid w:val="00E22E4C"/>
    <w:rsid w:val="00E22ED0"/>
    <w:rsid w:val="00E2339A"/>
    <w:rsid w:val="00E235D1"/>
    <w:rsid w:val="00E2429B"/>
    <w:rsid w:val="00E24453"/>
    <w:rsid w:val="00E24D19"/>
    <w:rsid w:val="00E2622E"/>
    <w:rsid w:val="00E26782"/>
    <w:rsid w:val="00E3016C"/>
    <w:rsid w:val="00E318C9"/>
    <w:rsid w:val="00E31D85"/>
    <w:rsid w:val="00E32B0C"/>
    <w:rsid w:val="00E3497D"/>
    <w:rsid w:val="00E353F0"/>
    <w:rsid w:val="00E3641D"/>
    <w:rsid w:val="00E36AD4"/>
    <w:rsid w:val="00E36B26"/>
    <w:rsid w:val="00E375C6"/>
    <w:rsid w:val="00E4049F"/>
    <w:rsid w:val="00E40B9D"/>
    <w:rsid w:val="00E4103C"/>
    <w:rsid w:val="00E41A5A"/>
    <w:rsid w:val="00E4227E"/>
    <w:rsid w:val="00E437E3"/>
    <w:rsid w:val="00E438EC"/>
    <w:rsid w:val="00E44308"/>
    <w:rsid w:val="00E445A4"/>
    <w:rsid w:val="00E44785"/>
    <w:rsid w:val="00E4536E"/>
    <w:rsid w:val="00E45573"/>
    <w:rsid w:val="00E4594C"/>
    <w:rsid w:val="00E45B45"/>
    <w:rsid w:val="00E46212"/>
    <w:rsid w:val="00E46437"/>
    <w:rsid w:val="00E465E5"/>
    <w:rsid w:val="00E47795"/>
    <w:rsid w:val="00E47C8D"/>
    <w:rsid w:val="00E502A1"/>
    <w:rsid w:val="00E51209"/>
    <w:rsid w:val="00E51744"/>
    <w:rsid w:val="00E51C82"/>
    <w:rsid w:val="00E52208"/>
    <w:rsid w:val="00E54893"/>
    <w:rsid w:val="00E54D65"/>
    <w:rsid w:val="00E54ECC"/>
    <w:rsid w:val="00E54FE9"/>
    <w:rsid w:val="00E55888"/>
    <w:rsid w:val="00E57D52"/>
    <w:rsid w:val="00E57DE8"/>
    <w:rsid w:val="00E61A56"/>
    <w:rsid w:val="00E627CF"/>
    <w:rsid w:val="00E6469E"/>
    <w:rsid w:val="00E649F7"/>
    <w:rsid w:val="00E64F6D"/>
    <w:rsid w:val="00E65CFF"/>
    <w:rsid w:val="00E65FF2"/>
    <w:rsid w:val="00E706B3"/>
    <w:rsid w:val="00E7137C"/>
    <w:rsid w:val="00E7141F"/>
    <w:rsid w:val="00E71471"/>
    <w:rsid w:val="00E71853"/>
    <w:rsid w:val="00E71B70"/>
    <w:rsid w:val="00E724B5"/>
    <w:rsid w:val="00E725C8"/>
    <w:rsid w:val="00E72C9C"/>
    <w:rsid w:val="00E72F41"/>
    <w:rsid w:val="00E75227"/>
    <w:rsid w:val="00E758FF"/>
    <w:rsid w:val="00E76CD6"/>
    <w:rsid w:val="00E806C2"/>
    <w:rsid w:val="00E80C74"/>
    <w:rsid w:val="00E81D87"/>
    <w:rsid w:val="00E81DE2"/>
    <w:rsid w:val="00E81F25"/>
    <w:rsid w:val="00E82296"/>
    <w:rsid w:val="00E826A0"/>
    <w:rsid w:val="00E84AA6"/>
    <w:rsid w:val="00E85693"/>
    <w:rsid w:val="00E866FE"/>
    <w:rsid w:val="00E86897"/>
    <w:rsid w:val="00E875DB"/>
    <w:rsid w:val="00E90CA8"/>
    <w:rsid w:val="00E92561"/>
    <w:rsid w:val="00E945BD"/>
    <w:rsid w:val="00E952A2"/>
    <w:rsid w:val="00E957C7"/>
    <w:rsid w:val="00E9605D"/>
    <w:rsid w:val="00E96220"/>
    <w:rsid w:val="00E96E02"/>
    <w:rsid w:val="00E97C43"/>
    <w:rsid w:val="00E97D58"/>
    <w:rsid w:val="00EA07D6"/>
    <w:rsid w:val="00EA0977"/>
    <w:rsid w:val="00EA101F"/>
    <w:rsid w:val="00EA109D"/>
    <w:rsid w:val="00EA30F7"/>
    <w:rsid w:val="00EA3112"/>
    <w:rsid w:val="00EA44B6"/>
    <w:rsid w:val="00EA48E9"/>
    <w:rsid w:val="00EB1080"/>
    <w:rsid w:val="00EB112B"/>
    <w:rsid w:val="00EB1CD4"/>
    <w:rsid w:val="00EB30AA"/>
    <w:rsid w:val="00EB3F39"/>
    <w:rsid w:val="00EB40A6"/>
    <w:rsid w:val="00EC0E5B"/>
    <w:rsid w:val="00EC188E"/>
    <w:rsid w:val="00EC1D82"/>
    <w:rsid w:val="00EC20D4"/>
    <w:rsid w:val="00EC425A"/>
    <w:rsid w:val="00EC4E53"/>
    <w:rsid w:val="00EC50DD"/>
    <w:rsid w:val="00EC5CEE"/>
    <w:rsid w:val="00EC668F"/>
    <w:rsid w:val="00EC6EA5"/>
    <w:rsid w:val="00ED1F6F"/>
    <w:rsid w:val="00ED294A"/>
    <w:rsid w:val="00ED297B"/>
    <w:rsid w:val="00ED38C7"/>
    <w:rsid w:val="00ED392B"/>
    <w:rsid w:val="00ED39A1"/>
    <w:rsid w:val="00ED4472"/>
    <w:rsid w:val="00ED5E77"/>
    <w:rsid w:val="00ED7916"/>
    <w:rsid w:val="00ED7B66"/>
    <w:rsid w:val="00EE0A4A"/>
    <w:rsid w:val="00EE0D3D"/>
    <w:rsid w:val="00EE24AF"/>
    <w:rsid w:val="00EE2A70"/>
    <w:rsid w:val="00EE2D5B"/>
    <w:rsid w:val="00EE3C37"/>
    <w:rsid w:val="00EE3FA1"/>
    <w:rsid w:val="00EE401B"/>
    <w:rsid w:val="00EE49D7"/>
    <w:rsid w:val="00EE5961"/>
    <w:rsid w:val="00EF0013"/>
    <w:rsid w:val="00EF2228"/>
    <w:rsid w:val="00EF2B6A"/>
    <w:rsid w:val="00EF5106"/>
    <w:rsid w:val="00EF5B86"/>
    <w:rsid w:val="00EF5DE9"/>
    <w:rsid w:val="00EF6188"/>
    <w:rsid w:val="00EF6F5B"/>
    <w:rsid w:val="00EF7DF0"/>
    <w:rsid w:val="00EF7DFD"/>
    <w:rsid w:val="00F000D1"/>
    <w:rsid w:val="00F01DAB"/>
    <w:rsid w:val="00F02CF4"/>
    <w:rsid w:val="00F031DF"/>
    <w:rsid w:val="00F03C30"/>
    <w:rsid w:val="00F044D7"/>
    <w:rsid w:val="00F04676"/>
    <w:rsid w:val="00F05666"/>
    <w:rsid w:val="00F06BFD"/>
    <w:rsid w:val="00F07C0F"/>
    <w:rsid w:val="00F11820"/>
    <w:rsid w:val="00F118E8"/>
    <w:rsid w:val="00F11A94"/>
    <w:rsid w:val="00F11C30"/>
    <w:rsid w:val="00F12A37"/>
    <w:rsid w:val="00F135BC"/>
    <w:rsid w:val="00F13F8D"/>
    <w:rsid w:val="00F152A0"/>
    <w:rsid w:val="00F15AF9"/>
    <w:rsid w:val="00F160C8"/>
    <w:rsid w:val="00F204B9"/>
    <w:rsid w:val="00F20D45"/>
    <w:rsid w:val="00F21C34"/>
    <w:rsid w:val="00F2280F"/>
    <w:rsid w:val="00F2282C"/>
    <w:rsid w:val="00F229A3"/>
    <w:rsid w:val="00F22B85"/>
    <w:rsid w:val="00F26555"/>
    <w:rsid w:val="00F26AD3"/>
    <w:rsid w:val="00F2775B"/>
    <w:rsid w:val="00F31A90"/>
    <w:rsid w:val="00F31F07"/>
    <w:rsid w:val="00F321A3"/>
    <w:rsid w:val="00F324C5"/>
    <w:rsid w:val="00F326FB"/>
    <w:rsid w:val="00F34971"/>
    <w:rsid w:val="00F34EB6"/>
    <w:rsid w:val="00F370AA"/>
    <w:rsid w:val="00F3719F"/>
    <w:rsid w:val="00F37901"/>
    <w:rsid w:val="00F37DF2"/>
    <w:rsid w:val="00F41C0C"/>
    <w:rsid w:val="00F42E23"/>
    <w:rsid w:val="00F4313F"/>
    <w:rsid w:val="00F45288"/>
    <w:rsid w:val="00F45CFB"/>
    <w:rsid w:val="00F466FF"/>
    <w:rsid w:val="00F478A0"/>
    <w:rsid w:val="00F47CA5"/>
    <w:rsid w:val="00F507C7"/>
    <w:rsid w:val="00F5092F"/>
    <w:rsid w:val="00F50AEE"/>
    <w:rsid w:val="00F51B9F"/>
    <w:rsid w:val="00F52AEC"/>
    <w:rsid w:val="00F531BF"/>
    <w:rsid w:val="00F55C28"/>
    <w:rsid w:val="00F55FF8"/>
    <w:rsid w:val="00F564AA"/>
    <w:rsid w:val="00F57FAE"/>
    <w:rsid w:val="00F60F84"/>
    <w:rsid w:val="00F61805"/>
    <w:rsid w:val="00F619C2"/>
    <w:rsid w:val="00F62F55"/>
    <w:rsid w:val="00F63420"/>
    <w:rsid w:val="00F6364B"/>
    <w:rsid w:val="00F63CAB"/>
    <w:rsid w:val="00F6538E"/>
    <w:rsid w:val="00F653C1"/>
    <w:rsid w:val="00F65B62"/>
    <w:rsid w:val="00F66479"/>
    <w:rsid w:val="00F66951"/>
    <w:rsid w:val="00F66D5A"/>
    <w:rsid w:val="00F70671"/>
    <w:rsid w:val="00F72091"/>
    <w:rsid w:val="00F72944"/>
    <w:rsid w:val="00F72E04"/>
    <w:rsid w:val="00F74085"/>
    <w:rsid w:val="00F75550"/>
    <w:rsid w:val="00F7594F"/>
    <w:rsid w:val="00F75C96"/>
    <w:rsid w:val="00F770DE"/>
    <w:rsid w:val="00F778EE"/>
    <w:rsid w:val="00F80BF5"/>
    <w:rsid w:val="00F8185D"/>
    <w:rsid w:val="00F84428"/>
    <w:rsid w:val="00F84FA6"/>
    <w:rsid w:val="00F85149"/>
    <w:rsid w:val="00F86CD2"/>
    <w:rsid w:val="00F879F2"/>
    <w:rsid w:val="00F87F33"/>
    <w:rsid w:val="00F90140"/>
    <w:rsid w:val="00F906EC"/>
    <w:rsid w:val="00F92B0E"/>
    <w:rsid w:val="00F930F0"/>
    <w:rsid w:val="00F93140"/>
    <w:rsid w:val="00F94113"/>
    <w:rsid w:val="00F942CB"/>
    <w:rsid w:val="00F945E8"/>
    <w:rsid w:val="00F96178"/>
    <w:rsid w:val="00F96911"/>
    <w:rsid w:val="00F9699D"/>
    <w:rsid w:val="00F97417"/>
    <w:rsid w:val="00FA153D"/>
    <w:rsid w:val="00FA18EB"/>
    <w:rsid w:val="00FA200F"/>
    <w:rsid w:val="00FA288C"/>
    <w:rsid w:val="00FA2F98"/>
    <w:rsid w:val="00FA3409"/>
    <w:rsid w:val="00FA3C7A"/>
    <w:rsid w:val="00FA3EC0"/>
    <w:rsid w:val="00FA45E5"/>
    <w:rsid w:val="00FA7149"/>
    <w:rsid w:val="00FA7688"/>
    <w:rsid w:val="00FB07AC"/>
    <w:rsid w:val="00FB13D0"/>
    <w:rsid w:val="00FB14BD"/>
    <w:rsid w:val="00FB1D0C"/>
    <w:rsid w:val="00FB24E2"/>
    <w:rsid w:val="00FB442F"/>
    <w:rsid w:val="00FB47CD"/>
    <w:rsid w:val="00FB4D4C"/>
    <w:rsid w:val="00FB5602"/>
    <w:rsid w:val="00FB6468"/>
    <w:rsid w:val="00FB6D00"/>
    <w:rsid w:val="00FB7013"/>
    <w:rsid w:val="00FB7980"/>
    <w:rsid w:val="00FB7A1A"/>
    <w:rsid w:val="00FC02BE"/>
    <w:rsid w:val="00FC08B4"/>
    <w:rsid w:val="00FC0A91"/>
    <w:rsid w:val="00FC18C6"/>
    <w:rsid w:val="00FC1D4A"/>
    <w:rsid w:val="00FC2630"/>
    <w:rsid w:val="00FC2FCE"/>
    <w:rsid w:val="00FC34CF"/>
    <w:rsid w:val="00FC5B89"/>
    <w:rsid w:val="00FC5E30"/>
    <w:rsid w:val="00FC6262"/>
    <w:rsid w:val="00FC6C4B"/>
    <w:rsid w:val="00FC769E"/>
    <w:rsid w:val="00FD105C"/>
    <w:rsid w:val="00FD15D7"/>
    <w:rsid w:val="00FD17F4"/>
    <w:rsid w:val="00FD2F04"/>
    <w:rsid w:val="00FD30F4"/>
    <w:rsid w:val="00FD4C82"/>
    <w:rsid w:val="00FD4E7E"/>
    <w:rsid w:val="00FD53CF"/>
    <w:rsid w:val="00FD615C"/>
    <w:rsid w:val="00FD76C5"/>
    <w:rsid w:val="00FE155D"/>
    <w:rsid w:val="00FE1A12"/>
    <w:rsid w:val="00FE23F6"/>
    <w:rsid w:val="00FE27BE"/>
    <w:rsid w:val="00FE4411"/>
    <w:rsid w:val="00FE47F0"/>
    <w:rsid w:val="00FE6CF6"/>
    <w:rsid w:val="00FF03CC"/>
    <w:rsid w:val="00FF05C4"/>
    <w:rsid w:val="00FF0E57"/>
    <w:rsid w:val="00FF1DCD"/>
    <w:rsid w:val="00FF3233"/>
    <w:rsid w:val="00FF355C"/>
    <w:rsid w:val="00FF3B65"/>
    <w:rsid w:val="00FF4D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5C6BBE"/>
  <w14:defaultImageDpi w14:val="0"/>
  <w15:docId w15:val="{928216E5-D414-46A1-B9F8-F2CF002CE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nhideWhenUsed="1" w:qFormat="1"/>
    <w:lsdException w:name="heading 4" w:locked="1" w:unhideWhenUsed="1" w:qFormat="1"/>
    <w:lsdException w:name="heading 5" w:locked="1" w:unhideWhenUsed="1" w:qFormat="1"/>
    <w:lsdException w:name="heading 6" w:locked="1" w:unhideWhenUs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qFormat="1"/>
    <w:lsdException w:name="toc 2" w:locked="1" w:unhideWhenUsed="1" w:qFormat="1"/>
    <w:lsdException w:name="toc 3" w:locked="1" w:unhideWhenUsed="1" w:qFormat="1"/>
    <w:lsdException w:name="toc 4" w:locked="1" w:unhideWhenUsed="1"/>
    <w:lsdException w:name="toc 5" w:locked="1" w:unhideWhenUsed="1"/>
    <w:lsdException w:name="toc 6" w:locked="1" w:unhideWhenUsed="1"/>
    <w:lsdException w:name="toc 7" w:locked="1" w:unhideWhenUsed="1"/>
    <w:lsdException w:name="toc 8" w:locked="1" w:unhideWhenUsed="1"/>
    <w:lsdException w:name="toc 9" w:locked="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1011D"/>
    <w:rPr>
      <w:sz w:val="24"/>
      <w:szCs w:val="24"/>
    </w:rPr>
  </w:style>
  <w:style w:type="paragraph" w:styleId="10">
    <w:name w:val="heading 1"/>
    <w:basedOn w:val="a1"/>
    <w:next w:val="a1"/>
    <w:link w:val="11"/>
    <w:uiPriority w:val="99"/>
    <w:qFormat/>
    <w:rsid w:val="00A5216C"/>
    <w:pPr>
      <w:keepNext/>
      <w:spacing w:before="240" w:after="60"/>
      <w:outlineLvl w:val="0"/>
    </w:pPr>
    <w:rPr>
      <w:rFonts w:ascii="Arial" w:hAnsi="Arial" w:cs="Arial"/>
      <w:b/>
      <w:bCs/>
      <w:kern w:val="32"/>
      <w:sz w:val="32"/>
      <w:szCs w:val="32"/>
    </w:rPr>
  </w:style>
  <w:style w:type="paragraph" w:styleId="2">
    <w:name w:val="heading 2"/>
    <w:basedOn w:val="a1"/>
    <w:next w:val="a1"/>
    <w:link w:val="20"/>
    <w:uiPriority w:val="99"/>
    <w:qFormat/>
    <w:rsid w:val="00B23F75"/>
    <w:pPr>
      <w:keepNext/>
      <w:spacing w:before="240" w:after="60"/>
      <w:outlineLvl w:val="1"/>
    </w:pPr>
    <w:rPr>
      <w:rFonts w:ascii="Arial" w:hAnsi="Arial" w:cs="Arial"/>
      <w:b/>
      <w:bCs/>
      <w:i/>
      <w:iCs/>
      <w:sz w:val="28"/>
      <w:szCs w:val="28"/>
    </w:rPr>
  </w:style>
  <w:style w:type="paragraph" w:styleId="3">
    <w:name w:val="heading 3"/>
    <w:basedOn w:val="a1"/>
    <w:next w:val="a1"/>
    <w:link w:val="30"/>
    <w:uiPriority w:val="99"/>
    <w:qFormat/>
    <w:locked/>
    <w:rsid w:val="00466BBE"/>
    <w:pPr>
      <w:keepNext/>
      <w:spacing w:before="240" w:after="60"/>
      <w:outlineLvl w:val="2"/>
    </w:pPr>
    <w:rPr>
      <w:rFonts w:ascii="Arial" w:hAnsi="Arial" w:cs="Arial"/>
      <w:b/>
      <w:bCs/>
      <w:sz w:val="26"/>
      <w:szCs w:val="26"/>
    </w:rPr>
  </w:style>
  <w:style w:type="paragraph" w:styleId="40">
    <w:name w:val="heading 4"/>
    <w:basedOn w:val="a1"/>
    <w:next w:val="a1"/>
    <w:link w:val="41"/>
    <w:uiPriority w:val="99"/>
    <w:qFormat/>
    <w:locked/>
    <w:rsid w:val="005962C8"/>
    <w:pPr>
      <w:keepNext/>
      <w:autoSpaceDE w:val="0"/>
      <w:autoSpaceDN w:val="0"/>
      <w:spacing w:before="240" w:after="60"/>
      <w:ind w:left="708" w:hanging="708"/>
      <w:outlineLvl w:val="3"/>
    </w:pPr>
    <w:rPr>
      <w:rFonts w:ascii="Arial" w:hAnsi="Arial" w:cs="Arial"/>
      <w:b/>
      <w:bCs/>
    </w:rPr>
  </w:style>
  <w:style w:type="paragraph" w:styleId="5">
    <w:name w:val="heading 5"/>
    <w:basedOn w:val="a1"/>
    <w:next w:val="a1"/>
    <w:link w:val="50"/>
    <w:uiPriority w:val="99"/>
    <w:qFormat/>
    <w:locked/>
    <w:rsid w:val="00466BBE"/>
    <w:pPr>
      <w:spacing w:before="240" w:after="60"/>
      <w:outlineLvl w:val="4"/>
    </w:pPr>
    <w:rPr>
      <w:rFonts w:ascii="Calibri" w:hAnsi="Calibri"/>
      <w:b/>
      <w:bCs/>
      <w:i/>
      <w:iCs/>
      <w:sz w:val="26"/>
      <w:szCs w:val="26"/>
    </w:rPr>
  </w:style>
  <w:style w:type="paragraph" w:styleId="6">
    <w:name w:val="heading 6"/>
    <w:basedOn w:val="a1"/>
    <w:next w:val="a1"/>
    <w:link w:val="60"/>
    <w:uiPriority w:val="99"/>
    <w:qFormat/>
    <w:locked/>
    <w:rsid w:val="005962C8"/>
    <w:pPr>
      <w:autoSpaceDE w:val="0"/>
      <w:autoSpaceDN w:val="0"/>
      <w:spacing w:before="240" w:after="60"/>
      <w:ind w:left="2124" w:hanging="708"/>
      <w:outlineLvl w:val="5"/>
    </w:pPr>
    <w:rPr>
      <w:i/>
      <w:iCs/>
      <w:sz w:val="22"/>
      <w:szCs w:val="22"/>
    </w:rPr>
  </w:style>
  <w:style w:type="paragraph" w:styleId="7">
    <w:name w:val="heading 7"/>
    <w:basedOn w:val="a1"/>
    <w:next w:val="a1"/>
    <w:link w:val="70"/>
    <w:uiPriority w:val="99"/>
    <w:qFormat/>
    <w:locked/>
    <w:rsid w:val="00466BBE"/>
    <w:pPr>
      <w:spacing w:before="240" w:after="60"/>
      <w:outlineLvl w:val="6"/>
    </w:pPr>
    <w:rPr>
      <w:rFonts w:ascii="Calibri" w:hAnsi="Calibri"/>
    </w:rPr>
  </w:style>
  <w:style w:type="paragraph" w:styleId="8">
    <w:name w:val="heading 8"/>
    <w:basedOn w:val="a1"/>
    <w:next w:val="a1"/>
    <w:link w:val="80"/>
    <w:uiPriority w:val="99"/>
    <w:qFormat/>
    <w:locked/>
    <w:rsid w:val="005962C8"/>
    <w:pPr>
      <w:autoSpaceDE w:val="0"/>
      <w:autoSpaceDN w:val="0"/>
      <w:spacing w:before="240" w:after="60"/>
      <w:ind w:left="3540" w:hanging="708"/>
      <w:outlineLvl w:val="7"/>
    </w:pPr>
    <w:rPr>
      <w:rFonts w:ascii="Arial" w:hAnsi="Arial" w:cs="Arial"/>
      <w:i/>
      <w:iCs/>
      <w:sz w:val="20"/>
      <w:szCs w:val="20"/>
    </w:rPr>
  </w:style>
  <w:style w:type="paragraph" w:styleId="9">
    <w:name w:val="heading 9"/>
    <w:basedOn w:val="a1"/>
    <w:next w:val="a1"/>
    <w:link w:val="90"/>
    <w:uiPriority w:val="99"/>
    <w:qFormat/>
    <w:locked/>
    <w:rsid w:val="005962C8"/>
    <w:pPr>
      <w:autoSpaceDE w:val="0"/>
      <w:autoSpaceDN w:val="0"/>
      <w:spacing w:before="240" w:after="60"/>
      <w:ind w:left="4248" w:hanging="708"/>
      <w:outlineLvl w:val="8"/>
    </w:pPr>
    <w:rPr>
      <w:rFonts w:ascii="Arial" w:hAnsi="Arial" w:cs="Arial"/>
      <w:b/>
      <w:bCs/>
      <w:i/>
      <w:iCs/>
      <w:sz w:val="18"/>
      <w:szCs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link w:val="10"/>
    <w:uiPriority w:val="99"/>
    <w:locked/>
    <w:rsid w:val="00CD77FF"/>
    <w:rPr>
      <w:rFonts w:ascii="Arial" w:hAnsi="Arial" w:cs="Times New Roman"/>
      <w:b/>
      <w:kern w:val="32"/>
      <w:sz w:val="32"/>
      <w:lang w:val="ru-RU" w:eastAsia="ru-RU"/>
    </w:rPr>
  </w:style>
  <w:style w:type="character" w:customStyle="1" w:styleId="20">
    <w:name w:val="Заголовок 2 Знак"/>
    <w:link w:val="2"/>
    <w:uiPriority w:val="99"/>
    <w:locked/>
    <w:rPr>
      <w:rFonts w:ascii="Cambria" w:hAnsi="Cambria" w:cs="Times New Roman"/>
      <w:b/>
      <w:i/>
      <w:sz w:val="28"/>
    </w:rPr>
  </w:style>
  <w:style w:type="character" w:customStyle="1" w:styleId="30">
    <w:name w:val="Заголовок 3 Знак"/>
    <w:link w:val="3"/>
    <w:uiPriority w:val="99"/>
    <w:locked/>
    <w:rsid w:val="00466BBE"/>
    <w:rPr>
      <w:rFonts w:ascii="Arial" w:hAnsi="Arial" w:cs="Times New Roman"/>
      <w:b/>
      <w:sz w:val="26"/>
      <w:lang w:val="ru-RU" w:eastAsia="ru-RU"/>
    </w:rPr>
  </w:style>
  <w:style w:type="character" w:customStyle="1" w:styleId="41">
    <w:name w:val="Заголовок 4 Знак"/>
    <w:link w:val="40"/>
    <w:uiPriority w:val="99"/>
    <w:locked/>
    <w:rsid w:val="005962C8"/>
    <w:rPr>
      <w:rFonts w:ascii="Arial" w:hAnsi="Arial" w:cs="Times New Roman"/>
      <w:b/>
      <w:sz w:val="24"/>
    </w:rPr>
  </w:style>
  <w:style w:type="character" w:customStyle="1" w:styleId="50">
    <w:name w:val="Заголовок 5 Знак"/>
    <w:link w:val="5"/>
    <w:uiPriority w:val="99"/>
    <w:locked/>
    <w:rsid w:val="00466BBE"/>
    <w:rPr>
      <w:rFonts w:ascii="Calibri" w:hAnsi="Calibri" w:cs="Times New Roman"/>
      <w:b/>
      <w:i/>
      <w:sz w:val="26"/>
      <w:lang w:val="ru-RU" w:eastAsia="ru-RU"/>
    </w:rPr>
  </w:style>
  <w:style w:type="character" w:customStyle="1" w:styleId="60">
    <w:name w:val="Заголовок 6 Знак"/>
    <w:link w:val="6"/>
    <w:uiPriority w:val="99"/>
    <w:locked/>
    <w:rsid w:val="005962C8"/>
    <w:rPr>
      <w:rFonts w:cs="Times New Roman"/>
      <w:i/>
    </w:rPr>
  </w:style>
  <w:style w:type="character" w:customStyle="1" w:styleId="70">
    <w:name w:val="Заголовок 7 Знак"/>
    <w:link w:val="7"/>
    <w:uiPriority w:val="99"/>
    <w:locked/>
    <w:rsid w:val="00466BBE"/>
    <w:rPr>
      <w:rFonts w:ascii="Calibri" w:hAnsi="Calibri" w:cs="Times New Roman"/>
      <w:sz w:val="24"/>
      <w:lang w:val="ru-RU" w:eastAsia="ru-RU"/>
    </w:rPr>
  </w:style>
  <w:style w:type="character" w:customStyle="1" w:styleId="80">
    <w:name w:val="Заголовок 8 Знак"/>
    <w:link w:val="8"/>
    <w:uiPriority w:val="99"/>
    <w:locked/>
    <w:rsid w:val="005962C8"/>
    <w:rPr>
      <w:rFonts w:ascii="Arial" w:hAnsi="Arial" w:cs="Times New Roman"/>
      <w:i/>
      <w:sz w:val="20"/>
    </w:rPr>
  </w:style>
  <w:style w:type="character" w:customStyle="1" w:styleId="90">
    <w:name w:val="Заголовок 9 Знак"/>
    <w:link w:val="9"/>
    <w:uiPriority w:val="99"/>
    <w:locked/>
    <w:rsid w:val="005962C8"/>
    <w:rPr>
      <w:rFonts w:ascii="Arial" w:hAnsi="Arial" w:cs="Times New Roman"/>
      <w:b/>
      <w:i/>
      <w:sz w:val="18"/>
    </w:rPr>
  </w:style>
  <w:style w:type="paragraph" w:styleId="a5">
    <w:name w:val="Balloon Text"/>
    <w:basedOn w:val="a1"/>
    <w:link w:val="a6"/>
    <w:uiPriority w:val="99"/>
    <w:rPr>
      <w:rFonts w:ascii="Tahoma" w:hAnsi="Tahoma" w:cs="Tahoma"/>
      <w:sz w:val="16"/>
      <w:szCs w:val="16"/>
    </w:rPr>
  </w:style>
  <w:style w:type="character" w:customStyle="1" w:styleId="a6">
    <w:name w:val="Текст выноски Знак"/>
    <w:link w:val="a5"/>
    <w:uiPriority w:val="99"/>
    <w:locked/>
    <w:rPr>
      <w:rFonts w:ascii="Tahoma" w:hAnsi="Tahoma" w:cs="Times New Roman"/>
      <w:sz w:val="16"/>
    </w:rPr>
  </w:style>
  <w:style w:type="character" w:customStyle="1" w:styleId="a7">
    <w:name w:val="Основной текст Знак"/>
    <w:link w:val="a8"/>
    <w:uiPriority w:val="99"/>
    <w:locked/>
    <w:rsid w:val="00CD77FF"/>
    <w:rPr>
      <w:sz w:val="24"/>
      <w:lang w:val="ru-RU" w:eastAsia="ru-RU"/>
    </w:rPr>
  </w:style>
  <w:style w:type="paragraph" w:styleId="a8">
    <w:name w:val="Body Text"/>
    <w:basedOn w:val="a1"/>
    <w:link w:val="a7"/>
    <w:uiPriority w:val="99"/>
    <w:rsid w:val="00B23F75"/>
    <w:pPr>
      <w:spacing w:after="120"/>
    </w:pPr>
  </w:style>
  <w:style w:type="character" w:customStyle="1" w:styleId="14">
    <w:name w:val="Основной текст Знак1"/>
    <w:uiPriority w:val="99"/>
    <w:semiHidden/>
    <w:rPr>
      <w:sz w:val="24"/>
      <w:szCs w:val="24"/>
    </w:rPr>
  </w:style>
  <w:style w:type="character" w:customStyle="1" w:styleId="147">
    <w:name w:val="Основной текст Знак147"/>
    <w:uiPriority w:val="99"/>
    <w:semiHidden/>
    <w:rPr>
      <w:rFonts w:cs="Times New Roman"/>
      <w:sz w:val="24"/>
      <w:szCs w:val="24"/>
    </w:rPr>
  </w:style>
  <w:style w:type="character" w:customStyle="1" w:styleId="146">
    <w:name w:val="Основной текст Знак146"/>
    <w:uiPriority w:val="99"/>
    <w:semiHidden/>
    <w:rPr>
      <w:rFonts w:cs="Times New Roman"/>
      <w:sz w:val="24"/>
      <w:szCs w:val="24"/>
    </w:rPr>
  </w:style>
  <w:style w:type="character" w:customStyle="1" w:styleId="145">
    <w:name w:val="Основной текст Знак145"/>
    <w:uiPriority w:val="99"/>
    <w:semiHidden/>
    <w:rPr>
      <w:rFonts w:cs="Times New Roman"/>
      <w:sz w:val="24"/>
      <w:szCs w:val="24"/>
    </w:rPr>
  </w:style>
  <w:style w:type="character" w:customStyle="1" w:styleId="144">
    <w:name w:val="Основной текст Знак144"/>
    <w:uiPriority w:val="99"/>
    <w:semiHidden/>
    <w:rPr>
      <w:rFonts w:cs="Times New Roman"/>
      <w:sz w:val="24"/>
      <w:szCs w:val="24"/>
    </w:rPr>
  </w:style>
  <w:style w:type="character" w:customStyle="1" w:styleId="143">
    <w:name w:val="Основной текст Знак143"/>
    <w:uiPriority w:val="99"/>
    <w:semiHidden/>
    <w:rPr>
      <w:rFonts w:cs="Times New Roman"/>
      <w:sz w:val="24"/>
      <w:szCs w:val="24"/>
    </w:rPr>
  </w:style>
  <w:style w:type="character" w:customStyle="1" w:styleId="142">
    <w:name w:val="Основной текст Знак142"/>
    <w:uiPriority w:val="99"/>
    <w:semiHidden/>
    <w:rPr>
      <w:rFonts w:cs="Times New Roman"/>
      <w:sz w:val="24"/>
      <w:szCs w:val="24"/>
    </w:rPr>
  </w:style>
  <w:style w:type="character" w:customStyle="1" w:styleId="141">
    <w:name w:val="Основной текст Знак141"/>
    <w:uiPriority w:val="99"/>
    <w:semiHidden/>
    <w:rPr>
      <w:rFonts w:cs="Times New Roman"/>
      <w:sz w:val="24"/>
      <w:szCs w:val="24"/>
    </w:rPr>
  </w:style>
  <w:style w:type="character" w:customStyle="1" w:styleId="140">
    <w:name w:val="Основной текст Знак140"/>
    <w:uiPriority w:val="99"/>
    <w:semiHidden/>
    <w:rPr>
      <w:rFonts w:cs="Times New Roman"/>
      <w:sz w:val="24"/>
      <w:szCs w:val="24"/>
    </w:rPr>
  </w:style>
  <w:style w:type="character" w:customStyle="1" w:styleId="18">
    <w:name w:val="Основной текст Знак18"/>
    <w:uiPriority w:val="99"/>
    <w:semiHidden/>
    <w:rPr>
      <w:rFonts w:cs="Times New Roman"/>
      <w:sz w:val="24"/>
      <w:szCs w:val="24"/>
    </w:rPr>
  </w:style>
  <w:style w:type="character" w:customStyle="1" w:styleId="17">
    <w:name w:val="Основной текст Знак17"/>
    <w:uiPriority w:val="99"/>
    <w:semiHidden/>
    <w:rPr>
      <w:rFonts w:cs="Times New Roman"/>
      <w:sz w:val="24"/>
      <w:szCs w:val="24"/>
    </w:rPr>
  </w:style>
  <w:style w:type="character" w:customStyle="1" w:styleId="160">
    <w:name w:val="Основной текст Знак16"/>
    <w:uiPriority w:val="99"/>
    <w:semiHidden/>
    <w:rPr>
      <w:rFonts w:cs="Times New Roman"/>
      <w:sz w:val="24"/>
      <w:szCs w:val="24"/>
    </w:rPr>
  </w:style>
  <w:style w:type="character" w:customStyle="1" w:styleId="15">
    <w:name w:val="Основной текст Знак15"/>
    <w:uiPriority w:val="99"/>
    <w:semiHidden/>
    <w:rPr>
      <w:rFonts w:cs="Times New Roman"/>
      <w:sz w:val="24"/>
      <w:szCs w:val="24"/>
    </w:rPr>
  </w:style>
  <w:style w:type="character" w:customStyle="1" w:styleId="148">
    <w:name w:val="Основной текст Знак14"/>
    <w:uiPriority w:val="99"/>
    <w:semiHidden/>
    <w:rPr>
      <w:sz w:val="24"/>
    </w:rPr>
  </w:style>
  <w:style w:type="character" w:customStyle="1" w:styleId="130">
    <w:name w:val="Основной текст Знак13"/>
    <w:uiPriority w:val="99"/>
    <w:semiHidden/>
    <w:rPr>
      <w:sz w:val="24"/>
    </w:rPr>
  </w:style>
  <w:style w:type="paragraph" w:styleId="19">
    <w:name w:val="toc 1"/>
    <w:basedOn w:val="a1"/>
    <w:next w:val="a1"/>
    <w:autoRedefine/>
    <w:uiPriority w:val="39"/>
    <w:qFormat/>
    <w:rsid w:val="00185486"/>
    <w:pPr>
      <w:tabs>
        <w:tab w:val="left" w:pos="2265"/>
        <w:tab w:val="right" w:leader="dot" w:pos="10080"/>
      </w:tabs>
      <w:autoSpaceDE w:val="0"/>
      <w:autoSpaceDN w:val="0"/>
      <w:ind w:right="340"/>
      <w:jc w:val="both"/>
    </w:pPr>
    <w:rPr>
      <w:b/>
      <w:bCs/>
      <w:noProof/>
      <w:szCs w:val="20"/>
    </w:rPr>
  </w:style>
  <w:style w:type="paragraph" w:styleId="a9">
    <w:name w:val="footer"/>
    <w:basedOn w:val="a1"/>
    <w:link w:val="aa"/>
    <w:uiPriority w:val="99"/>
    <w:rsid w:val="00B23F75"/>
    <w:pPr>
      <w:tabs>
        <w:tab w:val="center" w:pos="4677"/>
        <w:tab w:val="right" w:pos="9355"/>
      </w:tabs>
    </w:pPr>
  </w:style>
  <w:style w:type="character" w:customStyle="1" w:styleId="aa">
    <w:name w:val="Нижний колонтитул Знак"/>
    <w:link w:val="a9"/>
    <w:uiPriority w:val="99"/>
    <w:locked/>
    <w:rsid w:val="00CD77FF"/>
    <w:rPr>
      <w:rFonts w:cs="Times New Roman"/>
      <w:sz w:val="24"/>
      <w:lang w:val="ru-RU" w:eastAsia="ru-RU"/>
    </w:rPr>
  </w:style>
  <w:style w:type="character" w:customStyle="1" w:styleId="ab">
    <w:name w:val="Верхний колонтитул Знак"/>
    <w:link w:val="ac"/>
    <w:uiPriority w:val="99"/>
    <w:locked/>
    <w:rsid w:val="00CD77FF"/>
    <w:rPr>
      <w:sz w:val="24"/>
      <w:lang w:val="ru-RU" w:eastAsia="ru-RU"/>
    </w:rPr>
  </w:style>
  <w:style w:type="paragraph" w:styleId="ac">
    <w:name w:val="header"/>
    <w:basedOn w:val="a1"/>
    <w:link w:val="ab"/>
    <w:uiPriority w:val="99"/>
    <w:rsid w:val="00B23F75"/>
    <w:pPr>
      <w:tabs>
        <w:tab w:val="center" w:pos="4677"/>
        <w:tab w:val="right" w:pos="9355"/>
      </w:tabs>
    </w:pPr>
  </w:style>
  <w:style w:type="character" w:customStyle="1" w:styleId="1a">
    <w:name w:val="Верхний колонтитул Знак1"/>
    <w:uiPriority w:val="99"/>
    <w:semiHidden/>
    <w:rPr>
      <w:sz w:val="24"/>
      <w:szCs w:val="24"/>
    </w:rPr>
  </w:style>
  <w:style w:type="character" w:customStyle="1" w:styleId="1470">
    <w:name w:val="Верхний колонтитул Знак147"/>
    <w:uiPriority w:val="99"/>
    <w:semiHidden/>
    <w:rPr>
      <w:rFonts w:cs="Times New Roman"/>
      <w:sz w:val="24"/>
      <w:szCs w:val="24"/>
    </w:rPr>
  </w:style>
  <w:style w:type="character" w:customStyle="1" w:styleId="1460">
    <w:name w:val="Верхний колонтитул Знак146"/>
    <w:uiPriority w:val="99"/>
    <w:semiHidden/>
    <w:rPr>
      <w:rFonts w:cs="Times New Roman"/>
      <w:sz w:val="24"/>
      <w:szCs w:val="24"/>
    </w:rPr>
  </w:style>
  <w:style w:type="character" w:customStyle="1" w:styleId="1450">
    <w:name w:val="Верхний колонтитул Знак145"/>
    <w:uiPriority w:val="99"/>
    <w:semiHidden/>
    <w:rPr>
      <w:rFonts w:cs="Times New Roman"/>
      <w:sz w:val="24"/>
      <w:szCs w:val="24"/>
    </w:rPr>
  </w:style>
  <w:style w:type="character" w:customStyle="1" w:styleId="1440">
    <w:name w:val="Верхний колонтитул Знак144"/>
    <w:uiPriority w:val="99"/>
    <w:semiHidden/>
    <w:rPr>
      <w:rFonts w:cs="Times New Roman"/>
      <w:sz w:val="24"/>
      <w:szCs w:val="24"/>
    </w:rPr>
  </w:style>
  <w:style w:type="character" w:customStyle="1" w:styleId="1430">
    <w:name w:val="Верхний колонтитул Знак143"/>
    <w:uiPriority w:val="99"/>
    <w:semiHidden/>
    <w:rPr>
      <w:rFonts w:cs="Times New Roman"/>
      <w:sz w:val="24"/>
      <w:szCs w:val="24"/>
    </w:rPr>
  </w:style>
  <w:style w:type="character" w:customStyle="1" w:styleId="1420">
    <w:name w:val="Верхний колонтитул Знак142"/>
    <w:uiPriority w:val="99"/>
    <w:semiHidden/>
    <w:rPr>
      <w:rFonts w:cs="Times New Roman"/>
      <w:sz w:val="24"/>
      <w:szCs w:val="24"/>
    </w:rPr>
  </w:style>
  <w:style w:type="character" w:customStyle="1" w:styleId="1410">
    <w:name w:val="Верхний колонтитул Знак141"/>
    <w:uiPriority w:val="99"/>
    <w:semiHidden/>
    <w:rPr>
      <w:rFonts w:cs="Times New Roman"/>
      <w:sz w:val="24"/>
      <w:szCs w:val="24"/>
    </w:rPr>
  </w:style>
  <w:style w:type="character" w:customStyle="1" w:styleId="1400">
    <w:name w:val="Верхний колонтитул Знак140"/>
    <w:uiPriority w:val="99"/>
    <w:semiHidden/>
    <w:rPr>
      <w:rFonts w:cs="Times New Roman"/>
      <w:sz w:val="24"/>
      <w:szCs w:val="24"/>
    </w:rPr>
  </w:style>
  <w:style w:type="character" w:customStyle="1" w:styleId="180">
    <w:name w:val="Верхний колонтитул Знак18"/>
    <w:uiPriority w:val="99"/>
    <w:semiHidden/>
    <w:rPr>
      <w:rFonts w:cs="Times New Roman"/>
      <w:sz w:val="24"/>
      <w:szCs w:val="24"/>
    </w:rPr>
  </w:style>
  <w:style w:type="character" w:customStyle="1" w:styleId="170">
    <w:name w:val="Верхний колонтитул Знак17"/>
    <w:uiPriority w:val="99"/>
    <w:semiHidden/>
    <w:rPr>
      <w:rFonts w:cs="Times New Roman"/>
      <w:sz w:val="24"/>
      <w:szCs w:val="24"/>
    </w:rPr>
  </w:style>
  <w:style w:type="character" w:customStyle="1" w:styleId="161">
    <w:name w:val="Верхний колонтитул Знак16"/>
    <w:uiPriority w:val="99"/>
    <w:semiHidden/>
    <w:rPr>
      <w:rFonts w:cs="Times New Roman"/>
      <w:sz w:val="24"/>
      <w:szCs w:val="24"/>
    </w:rPr>
  </w:style>
  <w:style w:type="character" w:customStyle="1" w:styleId="150">
    <w:name w:val="Верхний колонтитул Знак15"/>
    <w:uiPriority w:val="99"/>
    <w:semiHidden/>
    <w:rPr>
      <w:rFonts w:cs="Times New Roman"/>
      <w:sz w:val="24"/>
      <w:szCs w:val="24"/>
    </w:rPr>
  </w:style>
  <w:style w:type="character" w:customStyle="1" w:styleId="149">
    <w:name w:val="Верхний колонтитул Знак14"/>
    <w:uiPriority w:val="99"/>
    <w:semiHidden/>
    <w:rPr>
      <w:sz w:val="24"/>
    </w:rPr>
  </w:style>
  <w:style w:type="character" w:customStyle="1" w:styleId="131">
    <w:name w:val="Верхний колонтитул Знак13"/>
    <w:uiPriority w:val="99"/>
    <w:semiHidden/>
    <w:rPr>
      <w:sz w:val="24"/>
    </w:rPr>
  </w:style>
  <w:style w:type="character" w:styleId="ad">
    <w:name w:val="page number"/>
    <w:uiPriority w:val="99"/>
    <w:rsid w:val="00B23F75"/>
    <w:rPr>
      <w:rFonts w:cs="Times New Roman"/>
    </w:rPr>
  </w:style>
  <w:style w:type="character" w:customStyle="1" w:styleId="120">
    <w:name w:val="Верхний колонтитул Знак12"/>
    <w:uiPriority w:val="99"/>
    <w:semiHidden/>
    <w:rPr>
      <w:sz w:val="24"/>
    </w:rPr>
  </w:style>
  <w:style w:type="character" w:customStyle="1" w:styleId="110">
    <w:name w:val="Верхний колонтитул Знак11"/>
    <w:uiPriority w:val="99"/>
    <w:semiHidden/>
    <w:rPr>
      <w:sz w:val="24"/>
    </w:rPr>
  </w:style>
  <w:style w:type="table" w:styleId="ae">
    <w:name w:val="Table Grid"/>
    <w:basedOn w:val="a3"/>
    <w:uiPriority w:val="99"/>
    <w:rsid w:val="00CD77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1">
    <w:name w:val="Основной текст Знак12"/>
    <w:uiPriority w:val="99"/>
    <w:semiHidden/>
    <w:rPr>
      <w:sz w:val="24"/>
    </w:rPr>
  </w:style>
  <w:style w:type="character" w:customStyle="1" w:styleId="111">
    <w:name w:val="Основной текст Знак11"/>
    <w:uiPriority w:val="99"/>
    <w:semiHidden/>
    <w:rPr>
      <w:sz w:val="24"/>
    </w:rPr>
  </w:style>
  <w:style w:type="paragraph" w:styleId="31">
    <w:name w:val="Body Text 3"/>
    <w:basedOn w:val="a1"/>
    <w:link w:val="32"/>
    <w:uiPriority w:val="99"/>
    <w:rsid w:val="00CD77FF"/>
    <w:pPr>
      <w:spacing w:after="120"/>
    </w:pPr>
    <w:rPr>
      <w:sz w:val="16"/>
      <w:szCs w:val="16"/>
    </w:rPr>
  </w:style>
  <w:style w:type="character" w:customStyle="1" w:styleId="32">
    <w:name w:val="Основной текст 3 Знак"/>
    <w:link w:val="31"/>
    <w:uiPriority w:val="99"/>
    <w:locked/>
    <w:rPr>
      <w:rFonts w:cs="Times New Roman"/>
      <w:sz w:val="16"/>
    </w:rPr>
  </w:style>
  <w:style w:type="paragraph" w:customStyle="1" w:styleId="Caaieiaieoaaeeoueaa">
    <w:name w:val="Caaieiaie oaaeeou eaa."/>
    <w:basedOn w:val="a1"/>
    <w:uiPriority w:val="99"/>
    <w:rsid w:val="00B23F75"/>
    <w:pPr>
      <w:widowControl w:val="0"/>
      <w:spacing w:before="20" w:after="20"/>
    </w:pPr>
    <w:rPr>
      <w:b/>
      <w:bCs/>
      <w:sz w:val="20"/>
      <w:szCs w:val="20"/>
    </w:rPr>
  </w:style>
  <w:style w:type="paragraph" w:styleId="21">
    <w:name w:val="Body Text 2"/>
    <w:basedOn w:val="a1"/>
    <w:link w:val="22"/>
    <w:uiPriority w:val="99"/>
    <w:rsid w:val="00CD77FF"/>
    <w:pPr>
      <w:spacing w:after="120" w:line="480" w:lineRule="auto"/>
    </w:pPr>
  </w:style>
  <w:style w:type="character" w:customStyle="1" w:styleId="22">
    <w:name w:val="Основной текст 2 Знак"/>
    <w:link w:val="21"/>
    <w:uiPriority w:val="99"/>
    <w:locked/>
    <w:rPr>
      <w:rFonts w:cs="Times New Roman"/>
      <w:sz w:val="24"/>
    </w:rPr>
  </w:style>
  <w:style w:type="paragraph" w:styleId="af">
    <w:name w:val="footnote text"/>
    <w:aliases w:val="Знак,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З,f,fn,FT,ft,Зн"/>
    <w:basedOn w:val="a1"/>
    <w:link w:val="af0"/>
    <w:uiPriority w:val="99"/>
    <w:qFormat/>
    <w:rsid w:val="00CD77FF"/>
    <w:rPr>
      <w:sz w:val="20"/>
      <w:szCs w:val="20"/>
    </w:rPr>
  </w:style>
  <w:style w:type="character" w:customStyle="1" w:styleId="af0">
    <w:name w:val="Текст сноски Знак"/>
    <w:aliases w:val="Знак Знак2,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З Знак,f Знак,fn Знак"/>
    <w:link w:val="af"/>
    <w:uiPriority w:val="99"/>
    <w:qFormat/>
    <w:locked/>
    <w:rPr>
      <w:rFonts w:cs="Times New Roman"/>
      <w:sz w:val="20"/>
    </w:rPr>
  </w:style>
  <w:style w:type="character" w:styleId="af1">
    <w:name w:val="footnote reference"/>
    <w:aliases w:val="Знак сноски 1,Знак сноски-FN,Iiaienu1 Знак2,Oaeno1 Знак2,Текст1 Знак2,Òåêñò1 Знак2,bt Знак2,OT-EA Знак1,Iiaienu1 Знак Знак1,Oaeno1 Знак Знак1,Текст1 Знак Знак1,Òåêñò1 Знак Знак1,bt Знак Знак1,Основной текст Знак2,OT-ИВ Знак2,OT-ÈÂ Зн,fr"/>
    <w:uiPriority w:val="99"/>
    <w:qFormat/>
    <w:rsid w:val="00CD77FF"/>
    <w:rPr>
      <w:rFonts w:ascii="Times New Roman" w:hAnsi="Times New Roman" w:cs="Times New Roman"/>
      <w:vertAlign w:val="superscript"/>
    </w:rPr>
  </w:style>
  <w:style w:type="paragraph" w:styleId="23">
    <w:name w:val="Body Text Indent 2"/>
    <w:basedOn w:val="a1"/>
    <w:link w:val="24"/>
    <w:uiPriority w:val="99"/>
    <w:rsid w:val="00CD77FF"/>
    <w:pPr>
      <w:spacing w:after="120" w:line="480" w:lineRule="auto"/>
      <w:ind w:left="283"/>
    </w:pPr>
  </w:style>
  <w:style w:type="character" w:customStyle="1" w:styleId="24">
    <w:name w:val="Основной текст с отступом 2 Знак"/>
    <w:link w:val="23"/>
    <w:uiPriority w:val="99"/>
    <w:locked/>
    <w:rPr>
      <w:rFonts w:cs="Times New Roman"/>
      <w:sz w:val="24"/>
    </w:rPr>
  </w:style>
  <w:style w:type="paragraph" w:customStyle="1" w:styleId="Iauiue12">
    <w:name w:val="Iau?iue 12"/>
    <w:basedOn w:val="a1"/>
    <w:uiPriority w:val="99"/>
    <w:rsid w:val="00CD77FF"/>
    <w:pPr>
      <w:widowControl w:val="0"/>
      <w:autoSpaceDE w:val="0"/>
      <w:autoSpaceDN w:val="0"/>
    </w:pPr>
  </w:style>
  <w:style w:type="character" w:styleId="af2">
    <w:name w:val="Hyperlink"/>
    <w:uiPriority w:val="99"/>
    <w:rsid w:val="00657B93"/>
    <w:rPr>
      <w:rFonts w:cs="Times New Roman"/>
      <w:color w:val="0000FF"/>
      <w:u w:val="single"/>
    </w:rPr>
  </w:style>
  <w:style w:type="paragraph" w:styleId="25">
    <w:name w:val="toc 2"/>
    <w:basedOn w:val="a1"/>
    <w:next w:val="a1"/>
    <w:autoRedefine/>
    <w:uiPriority w:val="99"/>
    <w:qFormat/>
    <w:rsid w:val="00840C35"/>
    <w:pPr>
      <w:tabs>
        <w:tab w:val="right" w:leader="dot" w:pos="10070"/>
      </w:tabs>
      <w:jc w:val="both"/>
    </w:pPr>
  </w:style>
  <w:style w:type="paragraph" w:customStyle="1" w:styleId="af3">
    <w:name w:val="Обычный.Нормальный"/>
    <w:link w:val="af4"/>
    <w:uiPriority w:val="99"/>
    <w:rsid w:val="009A766B"/>
    <w:pPr>
      <w:widowControl w:val="0"/>
      <w:autoSpaceDE w:val="0"/>
      <w:autoSpaceDN w:val="0"/>
      <w:spacing w:before="60" w:after="60"/>
    </w:pPr>
    <w:rPr>
      <w:sz w:val="24"/>
      <w:szCs w:val="24"/>
    </w:rPr>
  </w:style>
  <w:style w:type="character" w:customStyle="1" w:styleId="af4">
    <w:name w:val="Обычный.Нормальный Знак"/>
    <w:link w:val="af3"/>
    <w:uiPriority w:val="99"/>
    <w:locked/>
    <w:rsid w:val="00675812"/>
    <w:rPr>
      <w:sz w:val="24"/>
      <w:lang w:val="ru-RU" w:eastAsia="ru-RU"/>
    </w:rPr>
  </w:style>
  <w:style w:type="character" w:styleId="af5">
    <w:name w:val="annotation reference"/>
    <w:uiPriority w:val="99"/>
    <w:rsid w:val="00B063D2"/>
    <w:rPr>
      <w:rFonts w:cs="Times New Roman"/>
      <w:sz w:val="16"/>
    </w:rPr>
  </w:style>
  <w:style w:type="paragraph" w:styleId="af6">
    <w:name w:val="annotation text"/>
    <w:basedOn w:val="a1"/>
    <w:link w:val="af7"/>
    <w:uiPriority w:val="99"/>
    <w:rsid w:val="00B063D2"/>
    <w:rPr>
      <w:sz w:val="20"/>
      <w:szCs w:val="20"/>
    </w:rPr>
  </w:style>
  <w:style w:type="character" w:customStyle="1" w:styleId="af7">
    <w:name w:val="Текст примечания Знак"/>
    <w:link w:val="af6"/>
    <w:uiPriority w:val="99"/>
    <w:locked/>
    <w:rPr>
      <w:rFonts w:cs="Times New Roman"/>
      <w:sz w:val="20"/>
    </w:rPr>
  </w:style>
  <w:style w:type="paragraph" w:styleId="af8">
    <w:name w:val="annotation subject"/>
    <w:basedOn w:val="af6"/>
    <w:next w:val="af6"/>
    <w:link w:val="af9"/>
    <w:uiPriority w:val="99"/>
    <w:rsid w:val="00B063D2"/>
    <w:rPr>
      <w:b/>
      <w:bCs/>
    </w:rPr>
  </w:style>
  <w:style w:type="character" w:customStyle="1" w:styleId="af9">
    <w:name w:val="Тема примечания Знак"/>
    <w:link w:val="af8"/>
    <w:uiPriority w:val="99"/>
    <w:locked/>
    <w:rPr>
      <w:rFonts w:cs="Times New Roman"/>
      <w:b/>
      <w:sz w:val="20"/>
    </w:rPr>
  </w:style>
  <w:style w:type="paragraph" w:customStyle="1" w:styleId="Iiiaeuiue">
    <w:name w:val="Ii?iaeuiue"/>
    <w:uiPriority w:val="99"/>
    <w:rsid w:val="00185486"/>
    <w:pPr>
      <w:autoSpaceDE w:val="0"/>
      <w:autoSpaceDN w:val="0"/>
    </w:pPr>
  </w:style>
  <w:style w:type="character" w:customStyle="1" w:styleId="afa">
    <w:name w:val="Îñíîâíîé øðèôò"/>
    <w:uiPriority w:val="99"/>
    <w:rsid w:val="00CD0DE0"/>
  </w:style>
  <w:style w:type="paragraph" w:customStyle="1" w:styleId="afb">
    <w:name w:val="!"/>
    <w:autoRedefine/>
    <w:uiPriority w:val="99"/>
    <w:rsid w:val="00CD0DE0"/>
    <w:pPr>
      <w:autoSpaceDE w:val="0"/>
      <w:autoSpaceDN w:val="0"/>
      <w:spacing w:line="360" w:lineRule="auto"/>
      <w:jc w:val="both"/>
    </w:pPr>
    <w:rPr>
      <w:sz w:val="24"/>
      <w:szCs w:val="24"/>
    </w:rPr>
  </w:style>
  <w:style w:type="paragraph" w:styleId="afc">
    <w:name w:val="Body Text Indent"/>
    <w:basedOn w:val="a1"/>
    <w:link w:val="afd"/>
    <w:rsid w:val="00CD0DE0"/>
    <w:pPr>
      <w:spacing w:after="120"/>
      <w:ind w:left="283"/>
    </w:pPr>
  </w:style>
  <w:style w:type="character" w:customStyle="1" w:styleId="afd">
    <w:name w:val="Основной текст с отступом Знак"/>
    <w:link w:val="afc"/>
    <w:locked/>
    <w:rsid w:val="00CD0DE0"/>
    <w:rPr>
      <w:rFonts w:cs="Times New Roman"/>
      <w:sz w:val="24"/>
    </w:rPr>
  </w:style>
  <w:style w:type="paragraph" w:styleId="afe">
    <w:name w:val="Document Map"/>
    <w:basedOn w:val="a1"/>
    <w:link w:val="aff"/>
    <w:uiPriority w:val="99"/>
    <w:semiHidden/>
    <w:rsid w:val="00963823"/>
    <w:pPr>
      <w:shd w:val="clear" w:color="auto" w:fill="000080"/>
    </w:pPr>
    <w:rPr>
      <w:rFonts w:ascii="Tahoma" w:hAnsi="Tahoma" w:cs="Tahoma"/>
      <w:sz w:val="20"/>
      <w:szCs w:val="20"/>
    </w:rPr>
  </w:style>
  <w:style w:type="character" w:customStyle="1" w:styleId="aff">
    <w:name w:val="Схема документа Знак"/>
    <w:link w:val="afe"/>
    <w:uiPriority w:val="99"/>
    <w:semiHidden/>
    <w:locked/>
    <w:rsid w:val="00466BBE"/>
    <w:rPr>
      <w:rFonts w:ascii="Tahoma" w:hAnsi="Tahoma" w:cs="Times New Roman"/>
      <w:lang w:val="ru-RU" w:eastAsia="ru-RU"/>
    </w:rPr>
  </w:style>
  <w:style w:type="character" w:customStyle="1" w:styleId="181">
    <w:name w:val="Знак Знак18"/>
    <w:uiPriority w:val="99"/>
    <w:locked/>
    <w:rsid w:val="00466BBE"/>
    <w:rPr>
      <w:rFonts w:ascii="Cambria" w:hAnsi="Cambria"/>
      <w:b/>
      <w:kern w:val="32"/>
      <w:sz w:val="32"/>
      <w:lang w:val="ru-RU" w:eastAsia="ru-RU"/>
    </w:rPr>
  </w:style>
  <w:style w:type="character" w:customStyle="1" w:styleId="122">
    <w:name w:val="Знак Знак12"/>
    <w:uiPriority w:val="99"/>
    <w:locked/>
    <w:rsid w:val="00466BBE"/>
    <w:rPr>
      <w:sz w:val="24"/>
      <w:lang w:val="ru-RU" w:eastAsia="ru-RU"/>
    </w:rPr>
  </w:style>
  <w:style w:type="character" w:customStyle="1" w:styleId="112">
    <w:name w:val="Знак Знак11"/>
    <w:uiPriority w:val="99"/>
    <w:locked/>
    <w:rsid w:val="00466BBE"/>
    <w:rPr>
      <w:lang w:val="ru-RU" w:eastAsia="ru-RU"/>
    </w:rPr>
  </w:style>
  <w:style w:type="character" w:customStyle="1" w:styleId="100">
    <w:name w:val="Знак Знак10"/>
    <w:uiPriority w:val="99"/>
    <w:locked/>
    <w:rsid w:val="00466BBE"/>
    <w:rPr>
      <w:sz w:val="18"/>
      <w:lang w:val="ru-RU" w:eastAsia="ru-RU"/>
    </w:rPr>
  </w:style>
  <w:style w:type="character" w:customStyle="1" w:styleId="91">
    <w:name w:val="Знак Знак9"/>
    <w:uiPriority w:val="99"/>
    <w:locked/>
    <w:rsid w:val="00466BBE"/>
    <w:rPr>
      <w:lang w:val="ru-RU" w:eastAsia="ru-RU"/>
    </w:rPr>
  </w:style>
  <w:style w:type="paragraph" w:customStyle="1" w:styleId="aff0">
    <w:name w:val="Нормальный"/>
    <w:uiPriority w:val="99"/>
    <w:rsid w:val="00466BBE"/>
    <w:pPr>
      <w:autoSpaceDE w:val="0"/>
      <w:autoSpaceDN w:val="0"/>
      <w:jc w:val="both"/>
    </w:pPr>
    <w:rPr>
      <w:sz w:val="24"/>
      <w:szCs w:val="24"/>
    </w:rPr>
  </w:style>
  <w:style w:type="character" w:customStyle="1" w:styleId="81">
    <w:name w:val="Знак Знак8"/>
    <w:uiPriority w:val="99"/>
    <w:locked/>
    <w:rsid w:val="00466BBE"/>
    <w:rPr>
      <w:sz w:val="24"/>
      <w:lang w:val="ru-RU" w:eastAsia="ru-RU"/>
    </w:rPr>
  </w:style>
  <w:style w:type="paragraph" w:customStyle="1" w:styleId="1b">
    <w:name w:val="заголовок 1"/>
    <w:basedOn w:val="aff0"/>
    <w:next w:val="a1"/>
    <w:link w:val="1c"/>
    <w:uiPriority w:val="99"/>
    <w:rsid w:val="00466BBE"/>
    <w:pPr>
      <w:keepNext/>
      <w:spacing w:before="120"/>
    </w:pPr>
    <w:rPr>
      <w:b/>
      <w:bCs/>
      <w:caps/>
      <w:kern w:val="24"/>
      <w:sz w:val="18"/>
      <w:szCs w:val="18"/>
    </w:rPr>
  </w:style>
  <w:style w:type="paragraph" w:styleId="aff1">
    <w:name w:val="endnote text"/>
    <w:basedOn w:val="a1"/>
    <w:link w:val="aff2"/>
    <w:uiPriority w:val="99"/>
    <w:semiHidden/>
    <w:rsid w:val="00466BBE"/>
    <w:rPr>
      <w:sz w:val="20"/>
      <w:szCs w:val="20"/>
    </w:rPr>
  </w:style>
  <w:style w:type="character" w:customStyle="1" w:styleId="aff2">
    <w:name w:val="Текст концевой сноски Знак"/>
    <w:link w:val="aff1"/>
    <w:uiPriority w:val="99"/>
    <w:semiHidden/>
    <w:locked/>
    <w:rsid w:val="00466BBE"/>
    <w:rPr>
      <w:rFonts w:cs="Times New Roman"/>
      <w:lang w:val="ru-RU" w:eastAsia="ru-RU"/>
    </w:rPr>
  </w:style>
  <w:style w:type="character" w:customStyle="1" w:styleId="61">
    <w:name w:val="Знак Знак6"/>
    <w:uiPriority w:val="99"/>
    <w:locked/>
    <w:rsid w:val="00466BBE"/>
    <w:rPr>
      <w:sz w:val="24"/>
      <w:lang w:val="ru-RU" w:eastAsia="ru-RU"/>
    </w:rPr>
  </w:style>
  <w:style w:type="paragraph" w:styleId="33">
    <w:name w:val="Body Text Indent 3"/>
    <w:basedOn w:val="a1"/>
    <w:link w:val="34"/>
    <w:uiPriority w:val="99"/>
    <w:rsid w:val="00466BBE"/>
    <w:pPr>
      <w:spacing w:after="120"/>
      <w:ind w:left="283"/>
    </w:pPr>
    <w:rPr>
      <w:sz w:val="16"/>
      <w:szCs w:val="16"/>
    </w:rPr>
  </w:style>
  <w:style w:type="character" w:customStyle="1" w:styleId="34">
    <w:name w:val="Основной текст с отступом 3 Знак"/>
    <w:link w:val="33"/>
    <w:uiPriority w:val="99"/>
    <w:locked/>
    <w:rsid w:val="00466BBE"/>
    <w:rPr>
      <w:rFonts w:cs="Times New Roman"/>
      <w:sz w:val="16"/>
      <w:lang w:val="ru-RU" w:eastAsia="ru-RU"/>
    </w:rPr>
  </w:style>
  <w:style w:type="character" w:customStyle="1" w:styleId="35">
    <w:name w:val="Знак Знак3"/>
    <w:uiPriority w:val="99"/>
    <w:locked/>
    <w:rsid w:val="00466BBE"/>
    <w:rPr>
      <w:sz w:val="16"/>
      <w:lang w:val="ru-RU" w:eastAsia="ru-RU"/>
    </w:rPr>
  </w:style>
  <w:style w:type="paragraph" w:customStyle="1" w:styleId="InstrBody">
    <w:name w:val="Instr Body"/>
    <w:basedOn w:val="a1"/>
    <w:uiPriority w:val="99"/>
    <w:rsid w:val="00466BBE"/>
    <w:pPr>
      <w:autoSpaceDE w:val="0"/>
      <w:autoSpaceDN w:val="0"/>
      <w:jc w:val="both"/>
    </w:pPr>
  </w:style>
  <w:style w:type="paragraph" w:customStyle="1" w:styleId="26">
    <w:name w:val="Стиль2"/>
    <w:basedOn w:val="a1"/>
    <w:uiPriority w:val="99"/>
    <w:rsid w:val="00466BBE"/>
    <w:pPr>
      <w:autoSpaceDE w:val="0"/>
      <w:autoSpaceDN w:val="0"/>
      <w:jc w:val="center"/>
    </w:pPr>
  </w:style>
  <w:style w:type="paragraph" w:styleId="aff3">
    <w:name w:val="Plain Text"/>
    <w:basedOn w:val="a1"/>
    <w:link w:val="aff4"/>
    <w:uiPriority w:val="99"/>
    <w:rsid w:val="00466BBE"/>
    <w:pPr>
      <w:autoSpaceDE w:val="0"/>
      <w:autoSpaceDN w:val="0"/>
    </w:pPr>
    <w:rPr>
      <w:rFonts w:ascii="Courier New" w:hAnsi="Courier New" w:cs="Courier New"/>
      <w:i/>
      <w:iCs/>
      <w:sz w:val="20"/>
      <w:szCs w:val="20"/>
    </w:rPr>
  </w:style>
  <w:style w:type="character" w:customStyle="1" w:styleId="aff4">
    <w:name w:val="Текст Знак"/>
    <w:link w:val="aff3"/>
    <w:uiPriority w:val="99"/>
    <w:locked/>
    <w:rsid w:val="00466BBE"/>
    <w:rPr>
      <w:rFonts w:ascii="Courier New" w:hAnsi="Courier New" w:cs="Times New Roman"/>
      <w:i/>
      <w:lang w:val="ru-RU" w:eastAsia="ru-RU"/>
    </w:rPr>
  </w:style>
  <w:style w:type="paragraph" w:customStyle="1" w:styleId="36">
    <w:name w:val="???????? ????? 3"/>
    <w:basedOn w:val="a1"/>
    <w:uiPriority w:val="99"/>
    <w:rsid w:val="00466BBE"/>
    <w:pPr>
      <w:autoSpaceDE w:val="0"/>
      <w:autoSpaceDN w:val="0"/>
      <w:jc w:val="both"/>
    </w:pPr>
    <w:rPr>
      <w:rFonts w:ascii="Courier New" w:hAnsi="Courier New" w:cs="Courier New"/>
      <w:i/>
      <w:iCs/>
    </w:rPr>
  </w:style>
  <w:style w:type="paragraph" w:customStyle="1" w:styleId="1d">
    <w:name w:val="Многоуровневый_список_1"/>
    <w:basedOn w:val="a1"/>
    <w:uiPriority w:val="99"/>
    <w:rsid w:val="00466BBE"/>
    <w:pPr>
      <w:tabs>
        <w:tab w:val="num" w:pos="1080"/>
      </w:tabs>
      <w:autoSpaceDE w:val="0"/>
      <w:autoSpaceDN w:val="0"/>
      <w:spacing w:after="120"/>
      <w:jc w:val="both"/>
    </w:pPr>
  </w:style>
  <w:style w:type="paragraph" w:customStyle="1" w:styleId="aff5">
    <w:name w:val="Стиль"/>
    <w:uiPriority w:val="99"/>
    <w:rsid w:val="00466BBE"/>
    <w:pPr>
      <w:autoSpaceDE w:val="0"/>
      <w:autoSpaceDN w:val="0"/>
    </w:pPr>
    <w:rPr>
      <w:rFonts w:ascii="Arial" w:hAnsi="Arial" w:cs="Arial"/>
      <w:b/>
      <w:bCs/>
      <w:sz w:val="24"/>
      <w:szCs w:val="24"/>
    </w:rPr>
  </w:style>
  <w:style w:type="paragraph" w:customStyle="1" w:styleId="210">
    <w:name w:val="Основной текст 21"/>
    <w:basedOn w:val="a1"/>
    <w:uiPriority w:val="99"/>
    <w:rsid w:val="00466BBE"/>
    <w:pPr>
      <w:autoSpaceDE w:val="0"/>
      <w:autoSpaceDN w:val="0"/>
      <w:jc w:val="both"/>
    </w:pPr>
    <w:rPr>
      <w:rFonts w:ascii="Arial" w:hAnsi="Arial" w:cs="Arial"/>
      <w:b/>
      <w:bCs/>
      <w:sz w:val="20"/>
      <w:szCs w:val="20"/>
    </w:rPr>
  </w:style>
  <w:style w:type="paragraph" w:customStyle="1" w:styleId="ConsCell">
    <w:name w:val="ConsCell"/>
    <w:uiPriority w:val="99"/>
    <w:rsid w:val="00466BBE"/>
    <w:pPr>
      <w:widowControl w:val="0"/>
      <w:autoSpaceDE w:val="0"/>
      <w:autoSpaceDN w:val="0"/>
    </w:pPr>
    <w:rPr>
      <w:rFonts w:ascii="Arial" w:hAnsi="Arial" w:cs="Arial"/>
      <w:b/>
      <w:bCs/>
    </w:rPr>
  </w:style>
  <w:style w:type="paragraph" w:customStyle="1" w:styleId="aff6">
    <w:name w:val="Реквизиты"/>
    <w:basedOn w:val="a1"/>
    <w:autoRedefine/>
    <w:uiPriority w:val="99"/>
    <w:rsid w:val="00466BBE"/>
    <w:pPr>
      <w:autoSpaceDE w:val="0"/>
      <w:autoSpaceDN w:val="0"/>
      <w:spacing w:line="220" w:lineRule="exact"/>
    </w:pPr>
    <w:rPr>
      <w:rFonts w:ascii="Arial Narrow" w:hAnsi="Arial Narrow" w:cs="Arial Narrow"/>
      <w:b/>
      <w:bCs/>
      <w:i/>
      <w:iCs/>
      <w:outline/>
      <w:color w:val="000000"/>
      <w:sz w:val="22"/>
      <w:szCs w:val="22"/>
      <w14:textOutline w14:w="9525" w14:cap="flat" w14:cmpd="sng" w14:algn="ctr">
        <w14:solidFill>
          <w14:srgbClr w14:val="000000"/>
        </w14:solidFill>
        <w14:prstDash w14:val="solid"/>
        <w14:round/>
      </w14:textOutline>
      <w14:textFill>
        <w14:noFill/>
      </w14:textFill>
    </w:rPr>
  </w:style>
  <w:style w:type="character" w:customStyle="1" w:styleId="1e">
    <w:name w:val="Знак Знак1"/>
    <w:uiPriority w:val="99"/>
    <w:locked/>
    <w:rsid w:val="00466BBE"/>
    <w:rPr>
      <w:lang w:val="ru-RU" w:eastAsia="ru-RU"/>
    </w:rPr>
  </w:style>
  <w:style w:type="character" w:customStyle="1" w:styleId="aff7">
    <w:name w:val="Знак Знак"/>
    <w:uiPriority w:val="99"/>
    <w:locked/>
    <w:rsid w:val="00466BBE"/>
    <w:rPr>
      <w:b/>
      <w:lang w:val="ru-RU" w:eastAsia="ru-RU"/>
    </w:rPr>
  </w:style>
  <w:style w:type="paragraph" w:customStyle="1" w:styleId="92">
    <w:name w:val="Стиль Обычный.Нормальный + 9 пт полужирный"/>
    <w:basedOn w:val="93"/>
    <w:link w:val="94"/>
    <w:uiPriority w:val="99"/>
    <w:rsid w:val="00675812"/>
    <w:rPr>
      <w:b/>
      <w:bCs/>
      <w:spacing w:val="-4"/>
      <w:sz w:val="18"/>
    </w:rPr>
  </w:style>
  <w:style w:type="paragraph" w:styleId="93">
    <w:name w:val="index 9"/>
    <w:basedOn w:val="a1"/>
    <w:next w:val="a1"/>
    <w:link w:val="95"/>
    <w:autoRedefine/>
    <w:uiPriority w:val="99"/>
    <w:semiHidden/>
    <w:rsid w:val="00675812"/>
    <w:pPr>
      <w:ind w:left="2160" w:hanging="240"/>
    </w:pPr>
  </w:style>
  <w:style w:type="character" w:customStyle="1" w:styleId="95">
    <w:name w:val="Указатель 9 Знак"/>
    <w:link w:val="93"/>
    <w:uiPriority w:val="99"/>
    <w:locked/>
    <w:rsid w:val="00675812"/>
    <w:rPr>
      <w:sz w:val="24"/>
      <w:lang w:val="ru-RU" w:eastAsia="ru-RU"/>
    </w:rPr>
  </w:style>
  <w:style w:type="character" w:customStyle="1" w:styleId="94">
    <w:name w:val="Стиль Обычный.Нормальный + 9 пт полужирный Знак"/>
    <w:link w:val="92"/>
    <w:uiPriority w:val="99"/>
    <w:locked/>
    <w:rsid w:val="00675812"/>
    <w:rPr>
      <w:b/>
      <w:spacing w:val="-4"/>
      <w:sz w:val="24"/>
      <w:lang w:val="ru-RU" w:eastAsia="ru-RU"/>
    </w:rPr>
  </w:style>
  <w:style w:type="paragraph" w:customStyle="1" w:styleId="aff8">
    <w:name w:val="Стиль Обычный.Нормальный + По ширине"/>
    <w:basedOn w:val="93"/>
    <w:uiPriority w:val="99"/>
    <w:rsid w:val="00675812"/>
    <w:pPr>
      <w:jc w:val="both"/>
    </w:pPr>
    <w:rPr>
      <w:szCs w:val="20"/>
    </w:rPr>
  </w:style>
  <w:style w:type="character" w:customStyle="1" w:styleId="1f">
    <w:name w:val="Текст выноски Знак1"/>
    <w:uiPriority w:val="99"/>
    <w:semiHidden/>
    <w:rsid w:val="00392DF5"/>
    <w:rPr>
      <w:rFonts w:ascii="Tahoma" w:hAnsi="Tahoma"/>
      <w:sz w:val="16"/>
    </w:rPr>
  </w:style>
  <w:style w:type="character" w:customStyle="1" w:styleId="1f0">
    <w:name w:val="Текст сноски Знак1"/>
    <w:uiPriority w:val="99"/>
    <w:locked/>
    <w:rsid w:val="00392DF5"/>
    <w:rPr>
      <w:sz w:val="20"/>
    </w:rPr>
  </w:style>
  <w:style w:type="character" w:styleId="aff9">
    <w:name w:val="endnote reference"/>
    <w:uiPriority w:val="99"/>
    <w:rsid w:val="00392DF5"/>
    <w:rPr>
      <w:rFonts w:cs="Times New Roman"/>
      <w:vertAlign w:val="superscript"/>
    </w:rPr>
  </w:style>
  <w:style w:type="paragraph" w:styleId="affa">
    <w:name w:val="Revision"/>
    <w:hidden/>
    <w:uiPriority w:val="99"/>
    <w:semiHidden/>
    <w:rsid w:val="00392DF5"/>
    <w:rPr>
      <w:sz w:val="24"/>
      <w:szCs w:val="24"/>
    </w:rPr>
  </w:style>
  <w:style w:type="paragraph" w:customStyle="1" w:styleId="Times">
    <w:name w:val="Обычный + Times"/>
    <w:aliases w:val="3 пт"/>
    <w:basedOn w:val="a1"/>
    <w:uiPriority w:val="99"/>
    <w:rsid w:val="00392DF5"/>
    <w:pPr>
      <w:tabs>
        <w:tab w:val="left" w:pos="9607"/>
      </w:tabs>
      <w:ind w:right="-32"/>
      <w:jc w:val="both"/>
    </w:pPr>
    <w:rPr>
      <w:rFonts w:ascii="Times" w:hAnsi="Times"/>
      <w:sz w:val="12"/>
      <w:szCs w:val="16"/>
    </w:rPr>
  </w:style>
  <w:style w:type="paragraph" w:customStyle="1" w:styleId="37">
    <w:name w:val="Обычный + 3 пт"/>
    <w:basedOn w:val="a1"/>
    <w:uiPriority w:val="99"/>
    <w:rsid w:val="00392DF5"/>
    <w:pPr>
      <w:tabs>
        <w:tab w:val="left" w:pos="9607"/>
      </w:tabs>
      <w:ind w:right="-32"/>
      <w:jc w:val="center"/>
    </w:pPr>
    <w:rPr>
      <w:rFonts w:ascii="Times" w:hAnsi="Times"/>
      <w:sz w:val="12"/>
      <w:szCs w:val="16"/>
    </w:rPr>
  </w:style>
  <w:style w:type="paragraph" w:styleId="affb">
    <w:name w:val="Title"/>
    <w:basedOn w:val="a1"/>
    <w:link w:val="affc"/>
    <w:uiPriority w:val="99"/>
    <w:qFormat/>
    <w:locked/>
    <w:rsid w:val="005962C8"/>
    <w:pPr>
      <w:keepNext/>
      <w:widowControl w:val="0"/>
      <w:numPr>
        <w:ilvl w:val="12"/>
      </w:numPr>
      <w:autoSpaceDE w:val="0"/>
      <w:autoSpaceDN w:val="0"/>
      <w:spacing w:before="120"/>
      <w:ind w:left="4820"/>
      <w:jc w:val="center"/>
    </w:pPr>
    <w:rPr>
      <w:b/>
      <w:bCs/>
      <w:sz w:val="28"/>
      <w:szCs w:val="28"/>
    </w:rPr>
  </w:style>
  <w:style w:type="character" w:customStyle="1" w:styleId="affc">
    <w:name w:val="Заголовок Знак"/>
    <w:link w:val="affb"/>
    <w:uiPriority w:val="99"/>
    <w:locked/>
    <w:rsid w:val="005962C8"/>
    <w:rPr>
      <w:rFonts w:cs="Times New Roman"/>
      <w:b/>
      <w:sz w:val="28"/>
    </w:rPr>
  </w:style>
  <w:style w:type="paragraph" w:styleId="affd">
    <w:name w:val="caption"/>
    <w:basedOn w:val="a1"/>
    <w:next w:val="a1"/>
    <w:uiPriority w:val="99"/>
    <w:qFormat/>
    <w:locked/>
    <w:rsid w:val="005962C8"/>
    <w:pPr>
      <w:pageBreakBefore/>
      <w:autoSpaceDE w:val="0"/>
      <w:autoSpaceDN w:val="0"/>
      <w:jc w:val="right"/>
    </w:pPr>
  </w:style>
  <w:style w:type="paragraph" w:customStyle="1" w:styleId="-">
    <w:name w:val="абл-документ"/>
    <w:uiPriority w:val="99"/>
    <w:rsid w:val="005962C8"/>
    <w:pPr>
      <w:autoSpaceDE w:val="0"/>
      <w:autoSpaceDN w:val="0"/>
      <w:spacing w:before="40" w:after="40" w:line="228" w:lineRule="auto"/>
    </w:pPr>
    <w:rPr>
      <w:rFonts w:ascii="SchoolDL" w:hAnsi="SchoolDL" w:cs="SchoolDL"/>
    </w:rPr>
  </w:style>
  <w:style w:type="paragraph" w:customStyle="1" w:styleId="affe">
    <w:name w:val="Заглавие"/>
    <w:basedOn w:val="a1"/>
    <w:uiPriority w:val="99"/>
    <w:rsid w:val="005962C8"/>
    <w:pPr>
      <w:autoSpaceDE w:val="0"/>
      <w:autoSpaceDN w:val="0"/>
      <w:jc w:val="center"/>
    </w:pPr>
    <w:rPr>
      <w:b/>
      <w:bCs/>
      <w:sz w:val="32"/>
      <w:szCs w:val="32"/>
    </w:rPr>
  </w:style>
  <w:style w:type="paragraph" w:styleId="afff">
    <w:name w:val="Block Text"/>
    <w:basedOn w:val="a1"/>
    <w:uiPriority w:val="99"/>
    <w:rsid w:val="005962C8"/>
    <w:pPr>
      <w:autoSpaceDE w:val="0"/>
      <w:autoSpaceDN w:val="0"/>
      <w:ind w:left="3544" w:right="-239"/>
      <w:jc w:val="both"/>
    </w:pPr>
    <w:rPr>
      <w:sz w:val="18"/>
      <w:szCs w:val="18"/>
      <w:vertAlign w:val="superscript"/>
    </w:rPr>
  </w:style>
  <w:style w:type="paragraph" w:styleId="38">
    <w:name w:val="toc 3"/>
    <w:basedOn w:val="a1"/>
    <w:next w:val="a1"/>
    <w:autoRedefine/>
    <w:uiPriority w:val="99"/>
    <w:qFormat/>
    <w:locked/>
    <w:rsid w:val="005962C8"/>
    <w:pPr>
      <w:autoSpaceDE w:val="0"/>
      <w:autoSpaceDN w:val="0"/>
      <w:ind w:left="480"/>
    </w:pPr>
  </w:style>
  <w:style w:type="paragraph" w:styleId="42">
    <w:name w:val="toc 4"/>
    <w:basedOn w:val="a1"/>
    <w:next w:val="a1"/>
    <w:autoRedefine/>
    <w:uiPriority w:val="99"/>
    <w:locked/>
    <w:rsid w:val="005962C8"/>
    <w:pPr>
      <w:autoSpaceDE w:val="0"/>
      <w:autoSpaceDN w:val="0"/>
      <w:ind w:left="720"/>
    </w:pPr>
  </w:style>
  <w:style w:type="paragraph" w:styleId="51">
    <w:name w:val="toc 5"/>
    <w:basedOn w:val="a1"/>
    <w:next w:val="a1"/>
    <w:autoRedefine/>
    <w:uiPriority w:val="99"/>
    <w:locked/>
    <w:rsid w:val="005962C8"/>
    <w:pPr>
      <w:autoSpaceDE w:val="0"/>
      <w:autoSpaceDN w:val="0"/>
      <w:ind w:left="960"/>
    </w:pPr>
  </w:style>
  <w:style w:type="paragraph" w:styleId="62">
    <w:name w:val="toc 6"/>
    <w:basedOn w:val="a1"/>
    <w:next w:val="a1"/>
    <w:autoRedefine/>
    <w:uiPriority w:val="99"/>
    <w:locked/>
    <w:rsid w:val="005962C8"/>
    <w:pPr>
      <w:autoSpaceDE w:val="0"/>
      <w:autoSpaceDN w:val="0"/>
      <w:ind w:left="1200"/>
    </w:pPr>
  </w:style>
  <w:style w:type="paragraph" w:styleId="71">
    <w:name w:val="toc 7"/>
    <w:basedOn w:val="a1"/>
    <w:next w:val="a1"/>
    <w:autoRedefine/>
    <w:uiPriority w:val="99"/>
    <w:locked/>
    <w:rsid w:val="005962C8"/>
    <w:pPr>
      <w:autoSpaceDE w:val="0"/>
      <w:autoSpaceDN w:val="0"/>
      <w:ind w:left="1440"/>
    </w:pPr>
  </w:style>
  <w:style w:type="paragraph" w:styleId="82">
    <w:name w:val="toc 8"/>
    <w:basedOn w:val="a1"/>
    <w:next w:val="a1"/>
    <w:autoRedefine/>
    <w:uiPriority w:val="99"/>
    <w:locked/>
    <w:rsid w:val="005962C8"/>
    <w:pPr>
      <w:autoSpaceDE w:val="0"/>
      <w:autoSpaceDN w:val="0"/>
      <w:ind w:left="1680"/>
    </w:pPr>
  </w:style>
  <w:style w:type="paragraph" w:styleId="96">
    <w:name w:val="toc 9"/>
    <w:basedOn w:val="a1"/>
    <w:next w:val="a1"/>
    <w:autoRedefine/>
    <w:uiPriority w:val="99"/>
    <w:locked/>
    <w:rsid w:val="005962C8"/>
    <w:pPr>
      <w:autoSpaceDE w:val="0"/>
      <w:autoSpaceDN w:val="0"/>
      <w:ind w:left="1920"/>
    </w:pPr>
  </w:style>
  <w:style w:type="paragraph" w:styleId="afff0">
    <w:name w:val="Normal (Web)"/>
    <w:basedOn w:val="a1"/>
    <w:uiPriority w:val="99"/>
    <w:rsid w:val="005962C8"/>
    <w:pPr>
      <w:autoSpaceDE w:val="0"/>
      <w:autoSpaceDN w:val="0"/>
      <w:spacing w:before="100" w:after="100"/>
    </w:pPr>
  </w:style>
  <w:style w:type="paragraph" w:customStyle="1" w:styleId="1f1">
    <w:name w:val="Абзац списка1"/>
    <w:basedOn w:val="a1"/>
    <w:uiPriority w:val="99"/>
    <w:rsid w:val="005962C8"/>
    <w:pPr>
      <w:autoSpaceDE w:val="0"/>
      <w:autoSpaceDN w:val="0"/>
      <w:ind w:left="720"/>
      <w:contextualSpacing/>
    </w:pPr>
  </w:style>
  <w:style w:type="paragraph" w:customStyle="1" w:styleId="1f2">
    <w:name w:val="Без интервала1"/>
    <w:link w:val="NoSpacingChar"/>
    <w:uiPriority w:val="99"/>
    <w:rsid w:val="005962C8"/>
    <w:rPr>
      <w:rFonts w:ascii="Calibri" w:hAnsi="Calibri"/>
      <w:sz w:val="22"/>
      <w:szCs w:val="22"/>
    </w:rPr>
  </w:style>
  <w:style w:type="character" w:customStyle="1" w:styleId="NoSpacingChar">
    <w:name w:val="No Spacing Char"/>
    <w:link w:val="1f2"/>
    <w:uiPriority w:val="99"/>
    <w:locked/>
    <w:rsid w:val="005962C8"/>
    <w:rPr>
      <w:rFonts w:ascii="Calibri" w:hAnsi="Calibri"/>
    </w:rPr>
  </w:style>
  <w:style w:type="paragraph" w:customStyle="1" w:styleId="C289308D74E2492DA70DEFAE9D5EDFC8">
    <w:name w:val="C289308D74E2492DA70DEFAE9D5EDFC8"/>
    <w:uiPriority w:val="99"/>
    <w:rsid w:val="00626398"/>
    <w:pPr>
      <w:spacing w:after="200" w:line="276" w:lineRule="auto"/>
    </w:pPr>
    <w:rPr>
      <w:rFonts w:ascii="Calibri" w:hAnsi="Calibri"/>
      <w:sz w:val="22"/>
      <w:szCs w:val="22"/>
    </w:rPr>
  </w:style>
  <w:style w:type="paragraph" w:customStyle="1" w:styleId="Normal2">
    <w:name w:val="Normal2"/>
    <w:uiPriority w:val="99"/>
    <w:rsid w:val="00094265"/>
    <w:pPr>
      <w:autoSpaceDE w:val="0"/>
      <w:autoSpaceDN w:val="0"/>
      <w:jc w:val="both"/>
    </w:pPr>
    <w:rPr>
      <w:sz w:val="24"/>
      <w:szCs w:val="24"/>
    </w:rPr>
  </w:style>
  <w:style w:type="paragraph" w:customStyle="1" w:styleId="27">
    <w:name w:val="заголовок 2"/>
    <w:basedOn w:val="a1"/>
    <w:next w:val="a1"/>
    <w:uiPriority w:val="99"/>
    <w:rsid w:val="00094265"/>
    <w:pPr>
      <w:keepNext/>
      <w:autoSpaceDE w:val="0"/>
      <w:autoSpaceDN w:val="0"/>
      <w:jc w:val="center"/>
    </w:pPr>
    <w:rPr>
      <w:b/>
      <w:bCs/>
    </w:rPr>
  </w:style>
  <w:style w:type="paragraph" w:customStyle="1" w:styleId="MMTopic1">
    <w:name w:val="MM Topic 1"/>
    <w:basedOn w:val="10"/>
    <w:link w:val="MMTopic10"/>
    <w:uiPriority w:val="99"/>
    <w:rsid w:val="00173DF9"/>
    <w:pPr>
      <w:keepLines/>
      <w:tabs>
        <w:tab w:val="num" w:pos="720"/>
      </w:tabs>
      <w:spacing w:before="480" w:after="0" w:line="276" w:lineRule="auto"/>
      <w:ind w:left="360" w:hanging="360"/>
    </w:pPr>
    <w:rPr>
      <w:rFonts w:ascii="Cambria" w:hAnsi="Cambria" w:cs="Times New Roman"/>
      <w:color w:val="365F91"/>
      <w:kern w:val="0"/>
      <w:sz w:val="28"/>
      <w:szCs w:val="28"/>
      <w:lang w:eastAsia="en-US"/>
    </w:rPr>
  </w:style>
  <w:style w:type="character" w:customStyle="1" w:styleId="MMTopic10">
    <w:name w:val="MM Topic 1 Знак"/>
    <w:link w:val="MMTopic1"/>
    <w:uiPriority w:val="99"/>
    <w:locked/>
    <w:rsid w:val="00173DF9"/>
    <w:rPr>
      <w:rFonts w:ascii="Cambria" w:hAnsi="Cambria"/>
      <w:b/>
      <w:color w:val="365F91"/>
      <w:sz w:val="28"/>
      <w:lang w:val="x-none" w:eastAsia="en-US"/>
    </w:rPr>
  </w:style>
  <w:style w:type="character" w:customStyle="1" w:styleId="139">
    <w:name w:val="Основной текст Знак139"/>
    <w:uiPriority w:val="99"/>
    <w:semiHidden/>
    <w:rsid w:val="002E4AB6"/>
    <w:rPr>
      <w:sz w:val="24"/>
    </w:rPr>
  </w:style>
  <w:style w:type="character" w:customStyle="1" w:styleId="138">
    <w:name w:val="Основной текст Знак138"/>
    <w:uiPriority w:val="99"/>
    <w:semiHidden/>
    <w:rsid w:val="002E4AB6"/>
    <w:rPr>
      <w:sz w:val="24"/>
    </w:rPr>
  </w:style>
  <w:style w:type="character" w:customStyle="1" w:styleId="137">
    <w:name w:val="Основной текст Знак137"/>
    <w:uiPriority w:val="99"/>
    <w:semiHidden/>
    <w:rsid w:val="002E4AB6"/>
    <w:rPr>
      <w:sz w:val="24"/>
    </w:rPr>
  </w:style>
  <w:style w:type="character" w:customStyle="1" w:styleId="136">
    <w:name w:val="Основной текст Знак136"/>
    <w:uiPriority w:val="99"/>
    <w:semiHidden/>
    <w:rsid w:val="002E4AB6"/>
    <w:rPr>
      <w:sz w:val="24"/>
    </w:rPr>
  </w:style>
  <w:style w:type="character" w:customStyle="1" w:styleId="135">
    <w:name w:val="Основной текст Знак135"/>
    <w:uiPriority w:val="99"/>
    <w:semiHidden/>
    <w:rsid w:val="002E4AB6"/>
    <w:rPr>
      <w:sz w:val="24"/>
    </w:rPr>
  </w:style>
  <w:style w:type="character" w:customStyle="1" w:styleId="134">
    <w:name w:val="Основной текст Знак134"/>
    <w:uiPriority w:val="99"/>
    <w:semiHidden/>
    <w:rsid w:val="002E4AB6"/>
    <w:rPr>
      <w:sz w:val="24"/>
    </w:rPr>
  </w:style>
  <w:style w:type="character" w:customStyle="1" w:styleId="133">
    <w:name w:val="Основной текст Знак133"/>
    <w:uiPriority w:val="99"/>
    <w:semiHidden/>
    <w:rsid w:val="002E4AB6"/>
    <w:rPr>
      <w:sz w:val="24"/>
    </w:rPr>
  </w:style>
  <w:style w:type="character" w:customStyle="1" w:styleId="132">
    <w:name w:val="Основной текст Знак132"/>
    <w:uiPriority w:val="99"/>
    <w:semiHidden/>
    <w:rsid w:val="002E4AB6"/>
    <w:rPr>
      <w:sz w:val="24"/>
    </w:rPr>
  </w:style>
  <w:style w:type="character" w:customStyle="1" w:styleId="1310">
    <w:name w:val="Основной текст Знак131"/>
    <w:uiPriority w:val="99"/>
    <w:semiHidden/>
    <w:rsid w:val="002E4AB6"/>
    <w:rPr>
      <w:sz w:val="24"/>
    </w:rPr>
  </w:style>
  <w:style w:type="character" w:customStyle="1" w:styleId="1300">
    <w:name w:val="Основной текст Знак130"/>
    <w:uiPriority w:val="99"/>
    <w:semiHidden/>
    <w:rsid w:val="002E4AB6"/>
    <w:rPr>
      <w:sz w:val="24"/>
    </w:rPr>
  </w:style>
  <w:style w:type="character" w:customStyle="1" w:styleId="129">
    <w:name w:val="Основной текст Знак129"/>
    <w:uiPriority w:val="99"/>
    <w:semiHidden/>
    <w:rsid w:val="002E4AB6"/>
    <w:rPr>
      <w:sz w:val="24"/>
    </w:rPr>
  </w:style>
  <w:style w:type="character" w:customStyle="1" w:styleId="128">
    <w:name w:val="Основной текст Знак128"/>
    <w:uiPriority w:val="99"/>
    <w:semiHidden/>
    <w:rsid w:val="002E4AB6"/>
    <w:rPr>
      <w:sz w:val="24"/>
    </w:rPr>
  </w:style>
  <w:style w:type="character" w:customStyle="1" w:styleId="127">
    <w:name w:val="Основной текст Знак127"/>
    <w:uiPriority w:val="99"/>
    <w:semiHidden/>
    <w:rsid w:val="002E4AB6"/>
    <w:rPr>
      <w:sz w:val="24"/>
    </w:rPr>
  </w:style>
  <w:style w:type="character" w:customStyle="1" w:styleId="126">
    <w:name w:val="Основной текст Знак126"/>
    <w:uiPriority w:val="99"/>
    <w:semiHidden/>
    <w:rsid w:val="002E4AB6"/>
    <w:rPr>
      <w:sz w:val="24"/>
    </w:rPr>
  </w:style>
  <w:style w:type="character" w:customStyle="1" w:styleId="125">
    <w:name w:val="Основной текст Знак125"/>
    <w:uiPriority w:val="99"/>
    <w:semiHidden/>
    <w:rsid w:val="002E4AB6"/>
    <w:rPr>
      <w:sz w:val="24"/>
    </w:rPr>
  </w:style>
  <w:style w:type="character" w:customStyle="1" w:styleId="124">
    <w:name w:val="Основной текст Знак124"/>
    <w:uiPriority w:val="99"/>
    <w:semiHidden/>
    <w:rsid w:val="002E4AB6"/>
    <w:rPr>
      <w:sz w:val="24"/>
    </w:rPr>
  </w:style>
  <w:style w:type="character" w:customStyle="1" w:styleId="123">
    <w:name w:val="Основной текст Знак123"/>
    <w:uiPriority w:val="99"/>
    <w:semiHidden/>
    <w:rsid w:val="002E4AB6"/>
    <w:rPr>
      <w:sz w:val="24"/>
    </w:rPr>
  </w:style>
  <w:style w:type="character" w:customStyle="1" w:styleId="1220">
    <w:name w:val="Основной текст Знак122"/>
    <w:uiPriority w:val="99"/>
    <w:semiHidden/>
    <w:rsid w:val="002E4AB6"/>
    <w:rPr>
      <w:sz w:val="24"/>
    </w:rPr>
  </w:style>
  <w:style w:type="character" w:customStyle="1" w:styleId="1210">
    <w:name w:val="Основной текст Знак121"/>
    <w:uiPriority w:val="99"/>
    <w:semiHidden/>
    <w:rsid w:val="002E4AB6"/>
    <w:rPr>
      <w:sz w:val="24"/>
    </w:rPr>
  </w:style>
  <w:style w:type="character" w:customStyle="1" w:styleId="1200">
    <w:name w:val="Основной текст Знак120"/>
    <w:uiPriority w:val="99"/>
    <w:semiHidden/>
    <w:rsid w:val="002E4AB6"/>
    <w:rPr>
      <w:sz w:val="24"/>
    </w:rPr>
  </w:style>
  <w:style w:type="character" w:customStyle="1" w:styleId="119">
    <w:name w:val="Основной текст Знак119"/>
    <w:uiPriority w:val="99"/>
    <w:semiHidden/>
    <w:rsid w:val="002E4AB6"/>
    <w:rPr>
      <w:sz w:val="24"/>
    </w:rPr>
  </w:style>
  <w:style w:type="character" w:customStyle="1" w:styleId="118">
    <w:name w:val="Основной текст Знак118"/>
    <w:uiPriority w:val="99"/>
    <w:semiHidden/>
    <w:rsid w:val="002E4AB6"/>
    <w:rPr>
      <w:sz w:val="24"/>
    </w:rPr>
  </w:style>
  <w:style w:type="character" w:customStyle="1" w:styleId="117">
    <w:name w:val="Основной текст Знак117"/>
    <w:uiPriority w:val="99"/>
    <w:semiHidden/>
    <w:rsid w:val="002E4AB6"/>
    <w:rPr>
      <w:sz w:val="24"/>
    </w:rPr>
  </w:style>
  <w:style w:type="character" w:customStyle="1" w:styleId="116">
    <w:name w:val="Основной текст Знак116"/>
    <w:uiPriority w:val="99"/>
    <w:semiHidden/>
    <w:rsid w:val="002E4AB6"/>
    <w:rPr>
      <w:sz w:val="24"/>
    </w:rPr>
  </w:style>
  <w:style w:type="character" w:customStyle="1" w:styleId="115">
    <w:name w:val="Основной текст Знак115"/>
    <w:uiPriority w:val="99"/>
    <w:semiHidden/>
    <w:rsid w:val="002E4AB6"/>
    <w:rPr>
      <w:sz w:val="24"/>
    </w:rPr>
  </w:style>
  <w:style w:type="character" w:customStyle="1" w:styleId="114">
    <w:name w:val="Основной текст Знак114"/>
    <w:uiPriority w:val="99"/>
    <w:semiHidden/>
    <w:rsid w:val="002E4AB6"/>
    <w:rPr>
      <w:sz w:val="24"/>
    </w:rPr>
  </w:style>
  <w:style w:type="character" w:customStyle="1" w:styleId="113">
    <w:name w:val="Основной текст Знак113"/>
    <w:uiPriority w:val="99"/>
    <w:semiHidden/>
    <w:rsid w:val="002E4AB6"/>
    <w:rPr>
      <w:sz w:val="24"/>
    </w:rPr>
  </w:style>
  <w:style w:type="character" w:customStyle="1" w:styleId="1120">
    <w:name w:val="Основной текст Знак112"/>
    <w:uiPriority w:val="99"/>
    <w:semiHidden/>
    <w:rsid w:val="002E4AB6"/>
    <w:rPr>
      <w:sz w:val="24"/>
    </w:rPr>
  </w:style>
  <w:style w:type="character" w:customStyle="1" w:styleId="1110">
    <w:name w:val="Основной текст Знак111"/>
    <w:uiPriority w:val="99"/>
    <w:semiHidden/>
    <w:rsid w:val="002E4AB6"/>
    <w:rPr>
      <w:sz w:val="24"/>
    </w:rPr>
  </w:style>
  <w:style w:type="character" w:customStyle="1" w:styleId="1100">
    <w:name w:val="Основной текст Знак110"/>
    <w:uiPriority w:val="99"/>
    <w:semiHidden/>
    <w:rsid w:val="002E4AB6"/>
    <w:rPr>
      <w:sz w:val="24"/>
    </w:rPr>
  </w:style>
  <w:style w:type="character" w:customStyle="1" w:styleId="190">
    <w:name w:val="Основной текст Знак19"/>
    <w:uiPriority w:val="99"/>
    <w:semiHidden/>
    <w:rsid w:val="002E4AB6"/>
    <w:rPr>
      <w:sz w:val="24"/>
    </w:rPr>
  </w:style>
  <w:style w:type="character" w:customStyle="1" w:styleId="1390">
    <w:name w:val="Верхний колонтитул Знак139"/>
    <w:uiPriority w:val="99"/>
    <w:semiHidden/>
    <w:rsid w:val="002E4AB6"/>
    <w:rPr>
      <w:sz w:val="24"/>
    </w:rPr>
  </w:style>
  <w:style w:type="character" w:customStyle="1" w:styleId="1380">
    <w:name w:val="Верхний колонтитул Знак138"/>
    <w:uiPriority w:val="99"/>
    <w:semiHidden/>
    <w:rsid w:val="002E4AB6"/>
    <w:rPr>
      <w:sz w:val="24"/>
    </w:rPr>
  </w:style>
  <w:style w:type="character" w:customStyle="1" w:styleId="1370">
    <w:name w:val="Верхний колонтитул Знак137"/>
    <w:uiPriority w:val="99"/>
    <w:semiHidden/>
    <w:rsid w:val="002E4AB6"/>
    <w:rPr>
      <w:sz w:val="24"/>
    </w:rPr>
  </w:style>
  <w:style w:type="character" w:customStyle="1" w:styleId="1360">
    <w:name w:val="Верхний колонтитул Знак136"/>
    <w:uiPriority w:val="99"/>
    <w:semiHidden/>
    <w:rsid w:val="002E4AB6"/>
    <w:rPr>
      <w:sz w:val="24"/>
    </w:rPr>
  </w:style>
  <w:style w:type="character" w:customStyle="1" w:styleId="1350">
    <w:name w:val="Верхний колонтитул Знак135"/>
    <w:uiPriority w:val="99"/>
    <w:semiHidden/>
    <w:rsid w:val="002E4AB6"/>
    <w:rPr>
      <w:sz w:val="24"/>
    </w:rPr>
  </w:style>
  <w:style w:type="character" w:customStyle="1" w:styleId="1340">
    <w:name w:val="Верхний колонтитул Знак134"/>
    <w:uiPriority w:val="99"/>
    <w:semiHidden/>
    <w:rsid w:val="002E4AB6"/>
    <w:rPr>
      <w:sz w:val="24"/>
    </w:rPr>
  </w:style>
  <w:style w:type="character" w:customStyle="1" w:styleId="1330">
    <w:name w:val="Верхний колонтитул Знак133"/>
    <w:uiPriority w:val="99"/>
    <w:semiHidden/>
    <w:rsid w:val="002E4AB6"/>
    <w:rPr>
      <w:sz w:val="24"/>
    </w:rPr>
  </w:style>
  <w:style w:type="character" w:customStyle="1" w:styleId="1320">
    <w:name w:val="Верхний колонтитул Знак132"/>
    <w:uiPriority w:val="99"/>
    <w:semiHidden/>
    <w:rsid w:val="002E4AB6"/>
    <w:rPr>
      <w:sz w:val="24"/>
    </w:rPr>
  </w:style>
  <w:style w:type="character" w:customStyle="1" w:styleId="1311">
    <w:name w:val="Верхний колонтитул Знак131"/>
    <w:uiPriority w:val="99"/>
    <w:semiHidden/>
    <w:rsid w:val="002E4AB6"/>
    <w:rPr>
      <w:sz w:val="24"/>
    </w:rPr>
  </w:style>
  <w:style w:type="character" w:customStyle="1" w:styleId="1301">
    <w:name w:val="Верхний колонтитул Знак130"/>
    <w:uiPriority w:val="99"/>
    <w:semiHidden/>
    <w:rsid w:val="002E4AB6"/>
    <w:rPr>
      <w:sz w:val="24"/>
    </w:rPr>
  </w:style>
  <w:style w:type="character" w:customStyle="1" w:styleId="1290">
    <w:name w:val="Верхний колонтитул Знак129"/>
    <w:uiPriority w:val="99"/>
    <w:semiHidden/>
    <w:rsid w:val="002E4AB6"/>
    <w:rPr>
      <w:sz w:val="24"/>
    </w:rPr>
  </w:style>
  <w:style w:type="character" w:customStyle="1" w:styleId="1280">
    <w:name w:val="Верхний колонтитул Знак128"/>
    <w:uiPriority w:val="99"/>
    <w:semiHidden/>
    <w:rsid w:val="002E4AB6"/>
    <w:rPr>
      <w:sz w:val="24"/>
    </w:rPr>
  </w:style>
  <w:style w:type="character" w:customStyle="1" w:styleId="1270">
    <w:name w:val="Верхний колонтитул Знак127"/>
    <w:uiPriority w:val="99"/>
    <w:semiHidden/>
    <w:rsid w:val="002E4AB6"/>
    <w:rPr>
      <w:sz w:val="24"/>
    </w:rPr>
  </w:style>
  <w:style w:type="character" w:customStyle="1" w:styleId="1260">
    <w:name w:val="Верхний колонтитул Знак126"/>
    <w:uiPriority w:val="99"/>
    <w:semiHidden/>
    <w:rsid w:val="002E4AB6"/>
    <w:rPr>
      <w:sz w:val="24"/>
    </w:rPr>
  </w:style>
  <w:style w:type="character" w:customStyle="1" w:styleId="1250">
    <w:name w:val="Верхний колонтитул Знак125"/>
    <w:uiPriority w:val="99"/>
    <w:semiHidden/>
    <w:rsid w:val="002E4AB6"/>
    <w:rPr>
      <w:sz w:val="24"/>
    </w:rPr>
  </w:style>
  <w:style w:type="character" w:customStyle="1" w:styleId="1240">
    <w:name w:val="Верхний колонтитул Знак124"/>
    <w:uiPriority w:val="99"/>
    <w:semiHidden/>
    <w:rsid w:val="002E4AB6"/>
    <w:rPr>
      <w:sz w:val="24"/>
    </w:rPr>
  </w:style>
  <w:style w:type="character" w:customStyle="1" w:styleId="1230">
    <w:name w:val="Верхний колонтитул Знак123"/>
    <w:uiPriority w:val="99"/>
    <w:semiHidden/>
    <w:rsid w:val="002E4AB6"/>
    <w:rPr>
      <w:sz w:val="24"/>
    </w:rPr>
  </w:style>
  <w:style w:type="character" w:customStyle="1" w:styleId="1221">
    <w:name w:val="Верхний колонтитул Знак122"/>
    <w:uiPriority w:val="99"/>
    <w:semiHidden/>
    <w:rsid w:val="002E4AB6"/>
    <w:rPr>
      <w:sz w:val="24"/>
    </w:rPr>
  </w:style>
  <w:style w:type="character" w:customStyle="1" w:styleId="1211">
    <w:name w:val="Верхний колонтитул Знак121"/>
    <w:uiPriority w:val="99"/>
    <w:semiHidden/>
    <w:rsid w:val="002E4AB6"/>
    <w:rPr>
      <w:sz w:val="24"/>
    </w:rPr>
  </w:style>
  <w:style w:type="character" w:customStyle="1" w:styleId="1201">
    <w:name w:val="Верхний колонтитул Знак120"/>
    <w:uiPriority w:val="99"/>
    <w:semiHidden/>
    <w:rsid w:val="002E4AB6"/>
    <w:rPr>
      <w:sz w:val="24"/>
    </w:rPr>
  </w:style>
  <w:style w:type="character" w:customStyle="1" w:styleId="1190">
    <w:name w:val="Верхний колонтитул Знак119"/>
    <w:uiPriority w:val="99"/>
    <w:semiHidden/>
    <w:rsid w:val="002E4AB6"/>
    <w:rPr>
      <w:sz w:val="24"/>
    </w:rPr>
  </w:style>
  <w:style w:type="character" w:customStyle="1" w:styleId="1180">
    <w:name w:val="Верхний колонтитул Знак118"/>
    <w:uiPriority w:val="99"/>
    <w:semiHidden/>
    <w:rsid w:val="002E4AB6"/>
    <w:rPr>
      <w:sz w:val="24"/>
    </w:rPr>
  </w:style>
  <w:style w:type="character" w:customStyle="1" w:styleId="1170">
    <w:name w:val="Верхний колонтитул Знак117"/>
    <w:uiPriority w:val="99"/>
    <w:semiHidden/>
    <w:rsid w:val="002E4AB6"/>
    <w:rPr>
      <w:sz w:val="24"/>
    </w:rPr>
  </w:style>
  <w:style w:type="character" w:customStyle="1" w:styleId="1160">
    <w:name w:val="Верхний колонтитул Знак116"/>
    <w:uiPriority w:val="99"/>
    <w:semiHidden/>
    <w:rsid w:val="002E4AB6"/>
    <w:rPr>
      <w:sz w:val="24"/>
    </w:rPr>
  </w:style>
  <w:style w:type="character" w:customStyle="1" w:styleId="1150">
    <w:name w:val="Верхний колонтитул Знак115"/>
    <w:uiPriority w:val="99"/>
    <w:semiHidden/>
    <w:rsid w:val="002E4AB6"/>
    <w:rPr>
      <w:sz w:val="24"/>
    </w:rPr>
  </w:style>
  <w:style w:type="character" w:customStyle="1" w:styleId="1140">
    <w:name w:val="Верхний колонтитул Знак114"/>
    <w:uiPriority w:val="99"/>
    <w:semiHidden/>
    <w:rsid w:val="002E4AB6"/>
    <w:rPr>
      <w:sz w:val="24"/>
    </w:rPr>
  </w:style>
  <w:style w:type="character" w:customStyle="1" w:styleId="1130">
    <w:name w:val="Верхний колонтитул Знак113"/>
    <w:uiPriority w:val="99"/>
    <w:semiHidden/>
    <w:rsid w:val="002E4AB6"/>
    <w:rPr>
      <w:sz w:val="24"/>
    </w:rPr>
  </w:style>
  <w:style w:type="character" w:customStyle="1" w:styleId="1121">
    <w:name w:val="Верхний колонтитул Знак112"/>
    <w:uiPriority w:val="99"/>
    <w:semiHidden/>
    <w:rsid w:val="002E4AB6"/>
    <w:rPr>
      <w:sz w:val="24"/>
    </w:rPr>
  </w:style>
  <w:style w:type="character" w:customStyle="1" w:styleId="1111">
    <w:name w:val="Верхний колонтитул Знак111"/>
    <w:uiPriority w:val="99"/>
    <w:semiHidden/>
    <w:rsid w:val="002E4AB6"/>
    <w:rPr>
      <w:sz w:val="24"/>
    </w:rPr>
  </w:style>
  <w:style w:type="character" w:customStyle="1" w:styleId="1101">
    <w:name w:val="Верхний колонтитул Знак110"/>
    <w:uiPriority w:val="99"/>
    <w:semiHidden/>
    <w:rsid w:val="002E4AB6"/>
    <w:rPr>
      <w:sz w:val="24"/>
    </w:rPr>
  </w:style>
  <w:style w:type="character" w:customStyle="1" w:styleId="191">
    <w:name w:val="Верхний колонтитул Знак19"/>
    <w:uiPriority w:val="99"/>
    <w:semiHidden/>
    <w:rsid w:val="002E4AB6"/>
    <w:rPr>
      <w:sz w:val="24"/>
    </w:rPr>
  </w:style>
  <w:style w:type="paragraph" w:customStyle="1" w:styleId="afff1">
    <w:name w:val="Íîðìàëüíûé"/>
    <w:uiPriority w:val="99"/>
    <w:rsid w:val="002E4AB6"/>
    <w:pPr>
      <w:autoSpaceDE w:val="0"/>
      <w:autoSpaceDN w:val="0"/>
    </w:pPr>
    <w:rPr>
      <w:rFonts w:ascii="Baltica" w:hAnsi="Baltica" w:cs="Baltica"/>
      <w:sz w:val="24"/>
      <w:szCs w:val="24"/>
      <w:lang w:val="en-GB"/>
    </w:rPr>
  </w:style>
  <w:style w:type="paragraph" w:customStyle="1" w:styleId="afff2">
    <w:name w:val="Нормал. Кр."/>
    <w:uiPriority w:val="99"/>
    <w:rsid w:val="002E4AB6"/>
    <w:pPr>
      <w:autoSpaceDE w:val="0"/>
      <w:autoSpaceDN w:val="0"/>
      <w:spacing w:line="360" w:lineRule="auto"/>
      <w:ind w:firstLine="709"/>
      <w:jc w:val="both"/>
    </w:pPr>
    <w:rPr>
      <w:rFonts w:ascii="Baltica" w:hAnsi="Baltica" w:cs="Baltica"/>
      <w:sz w:val="24"/>
      <w:szCs w:val="24"/>
    </w:rPr>
  </w:style>
  <w:style w:type="paragraph" w:styleId="afff3">
    <w:name w:val="List Bullet"/>
    <w:basedOn w:val="a1"/>
    <w:autoRedefine/>
    <w:uiPriority w:val="99"/>
    <w:rsid w:val="002E4AB6"/>
    <w:pPr>
      <w:autoSpaceDE w:val="0"/>
      <w:autoSpaceDN w:val="0"/>
      <w:spacing w:before="120"/>
      <w:jc w:val="both"/>
    </w:pPr>
  </w:style>
  <w:style w:type="paragraph" w:customStyle="1" w:styleId="52">
    <w:name w:val="заголовок 5"/>
    <w:basedOn w:val="a1"/>
    <w:next w:val="a1"/>
    <w:uiPriority w:val="99"/>
    <w:rsid w:val="002E4AB6"/>
    <w:pPr>
      <w:keepNext/>
      <w:autoSpaceDE w:val="0"/>
      <w:autoSpaceDN w:val="0"/>
      <w:jc w:val="both"/>
      <w:outlineLvl w:val="4"/>
    </w:pPr>
  </w:style>
  <w:style w:type="paragraph" w:customStyle="1" w:styleId="97">
    <w:name w:val="заголовок 9"/>
    <w:basedOn w:val="a1"/>
    <w:next w:val="a1"/>
    <w:uiPriority w:val="99"/>
    <w:rsid w:val="002E4AB6"/>
    <w:pPr>
      <w:keepNext/>
      <w:autoSpaceDE w:val="0"/>
      <w:autoSpaceDN w:val="0"/>
      <w:jc w:val="center"/>
    </w:pPr>
    <w:rPr>
      <w:b/>
      <w:bCs/>
      <w:sz w:val="20"/>
      <w:szCs w:val="20"/>
    </w:rPr>
  </w:style>
  <w:style w:type="paragraph" w:customStyle="1" w:styleId="43">
    <w:name w:val="заголовок 4"/>
    <w:basedOn w:val="a1"/>
    <w:next w:val="a1"/>
    <w:uiPriority w:val="99"/>
    <w:rsid w:val="002E4AB6"/>
    <w:pPr>
      <w:keepNext/>
      <w:autoSpaceDE w:val="0"/>
      <w:autoSpaceDN w:val="0"/>
      <w:spacing w:before="60" w:after="60"/>
    </w:pPr>
    <w:rPr>
      <w:b/>
      <w:bCs/>
      <w:kern w:val="28"/>
      <w:sz w:val="22"/>
      <w:szCs w:val="22"/>
    </w:rPr>
  </w:style>
  <w:style w:type="character" w:customStyle="1" w:styleId="afff4">
    <w:name w:val="знак сноски"/>
    <w:uiPriority w:val="99"/>
    <w:rsid w:val="002E4AB6"/>
    <w:rPr>
      <w:vertAlign w:val="superscript"/>
    </w:rPr>
  </w:style>
  <w:style w:type="character" w:customStyle="1" w:styleId="afff5">
    <w:name w:val="Основной шрифт"/>
    <w:uiPriority w:val="99"/>
    <w:rsid w:val="002E4AB6"/>
  </w:style>
  <w:style w:type="paragraph" w:customStyle="1" w:styleId="72">
    <w:name w:val="заголовок 7"/>
    <w:basedOn w:val="a1"/>
    <w:next w:val="a1"/>
    <w:uiPriority w:val="99"/>
    <w:rsid w:val="002E4AB6"/>
    <w:pPr>
      <w:keepNext/>
      <w:autoSpaceDE w:val="0"/>
      <w:autoSpaceDN w:val="0"/>
      <w:jc w:val="right"/>
    </w:pPr>
    <w:rPr>
      <w:b/>
      <w:bCs/>
    </w:rPr>
  </w:style>
  <w:style w:type="paragraph" w:customStyle="1" w:styleId="afff6">
    <w:name w:val="текст сноски"/>
    <w:basedOn w:val="a1"/>
    <w:uiPriority w:val="99"/>
    <w:rsid w:val="002E4AB6"/>
    <w:pPr>
      <w:autoSpaceDE w:val="0"/>
      <w:autoSpaceDN w:val="0"/>
    </w:pPr>
    <w:rPr>
      <w:sz w:val="20"/>
      <w:szCs w:val="20"/>
    </w:rPr>
  </w:style>
  <w:style w:type="paragraph" w:customStyle="1" w:styleId="39">
    <w:name w:val="заголовок 3"/>
    <w:basedOn w:val="a1"/>
    <w:next w:val="a1"/>
    <w:uiPriority w:val="99"/>
    <w:rsid w:val="002E4AB6"/>
    <w:pPr>
      <w:keepNext/>
      <w:autoSpaceDE w:val="0"/>
      <w:autoSpaceDN w:val="0"/>
      <w:ind w:firstLine="567"/>
      <w:jc w:val="center"/>
    </w:pPr>
    <w:rPr>
      <w:b/>
      <w:bCs/>
      <w:caps/>
      <w:kern w:val="28"/>
    </w:rPr>
  </w:style>
  <w:style w:type="paragraph" w:customStyle="1" w:styleId="afff7">
    <w:name w:val="текст примечания"/>
    <w:basedOn w:val="a1"/>
    <w:uiPriority w:val="99"/>
    <w:rsid w:val="002E4AB6"/>
    <w:pPr>
      <w:autoSpaceDE w:val="0"/>
      <w:autoSpaceDN w:val="0"/>
    </w:pPr>
    <w:rPr>
      <w:sz w:val="20"/>
      <w:szCs w:val="20"/>
    </w:rPr>
  </w:style>
  <w:style w:type="paragraph" w:customStyle="1" w:styleId="63">
    <w:name w:val="заголовок 6"/>
    <w:basedOn w:val="a1"/>
    <w:next w:val="a1"/>
    <w:uiPriority w:val="99"/>
    <w:rsid w:val="002E4AB6"/>
    <w:pPr>
      <w:keepNext/>
      <w:autoSpaceDE w:val="0"/>
      <w:autoSpaceDN w:val="0"/>
      <w:ind w:left="-142" w:right="-426"/>
      <w:jc w:val="center"/>
    </w:pPr>
    <w:rPr>
      <w:b/>
      <w:bCs/>
      <w:color w:val="0000FF"/>
      <w:sz w:val="22"/>
      <w:szCs w:val="22"/>
    </w:rPr>
  </w:style>
  <w:style w:type="paragraph" w:customStyle="1" w:styleId="afff8">
    <w:name w:val="текст"/>
    <w:basedOn w:val="a1"/>
    <w:uiPriority w:val="99"/>
    <w:rsid w:val="002E4AB6"/>
    <w:pPr>
      <w:widowControl w:val="0"/>
      <w:autoSpaceDE w:val="0"/>
      <w:autoSpaceDN w:val="0"/>
    </w:pPr>
  </w:style>
  <w:style w:type="paragraph" w:customStyle="1" w:styleId="Normalmmvb">
    <w:name w:val="Normal.mmvb"/>
    <w:uiPriority w:val="99"/>
    <w:rsid w:val="002E4AB6"/>
    <w:pPr>
      <w:widowControl w:val="0"/>
      <w:autoSpaceDE w:val="0"/>
      <w:autoSpaceDN w:val="0"/>
      <w:jc w:val="both"/>
    </w:pPr>
    <w:rPr>
      <w:rFonts w:ascii="Arial" w:hAnsi="Arial" w:cs="Arial"/>
    </w:rPr>
  </w:style>
  <w:style w:type="character" w:customStyle="1" w:styleId="blk3">
    <w:name w:val="blk3"/>
    <w:rsid w:val="004973FB"/>
  </w:style>
  <w:style w:type="paragraph" w:styleId="afff9">
    <w:name w:val="List Paragraph"/>
    <w:aliases w:val="Абзац маркированнный,Bullet Number,1,UL,Bullet List,FooterText,numbered,Table-Normal,RSHB_Table-Normal,Предусловия,1. Абзац списка,Нумерованный список_ФТ,List Paragraph,Булет 1,Нумерованый список,lp1,lp11,List Paragraph11,Bullet 1,Абзац 1"/>
    <w:basedOn w:val="a1"/>
    <w:link w:val="afffa"/>
    <w:uiPriority w:val="34"/>
    <w:qFormat/>
    <w:rsid w:val="004973FB"/>
    <w:pPr>
      <w:ind w:left="708"/>
    </w:pPr>
    <w:rPr>
      <w:sz w:val="20"/>
      <w:szCs w:val="20"/>
      <w:lang w:eastAsia="en-US"/>
    </w:rPr>
  </w:style>
  <w:style w:type="table" w:customStyle="1" w:styleId="1f3">
    <w:name w:val="Сетка таблицы1"/>
    <w:basedOn w:val="a3"/>
    <w:next w:val="ae"/>
    <w:uiPriority w:val="59"/>
    <w:rsid w:val="004973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3"/>
    <w:next w:val="ae"/>
    <w:uiPriority w:val="59"/>
    <w:rsid w:val="004973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3"/>
    <w:next w:val="ae"/>
    <w:uiPriority w:val="59"/>
    <w:rsid w:val="004F23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Emphasis"/>
    <w:qFormat/>
    <w:locked/>
    <w:rsid w:val="0015164F"/>
    <w:rPr>
      <w:i/>
      <w:iCs/>
    </w:rPr>
  </w:style>
  <w:style w:type="paragraph" w:customStyle="1" w:styleId="MMTopic3">
    <w:name w:val="MM Topic 3"/>
    <w:basedOn w:val="3"/>
    <w:link w:val="MMTopic30"/>
    <w:uiPriority w:val="99"/>
    <w:rsid w:val="0015164F"/>
    <w:pPr>
      <w:keepLines/>
      <w:tabs>
        <w:tab w:val="num" w:pos="1224"/>
        <w:tab w:val="num" w:pos="1440"/>
        <w:tab w:val="num" w:pos="2160"/>
      </w:tabs>
      <w:spacing w:before="200" w:after="0" w:line="276" w:lineRule="auto"/>
      <w:ind w:left="1224" w:hanging="504"/>
    </w:pPr>
    <w:rPr>
      <w:rFonts w:ascii="Cambria" w:hAnsi="Cambria" w:cs="Times New Roman"/>
      <w:color w:val="4F81BD"/>
      <w:sz w:val="22"/>
      <w:szCs w:val="22"/>
      <w:lang w:eastAsia="en-US"/>
    </w:rPr>
  </w:style>
  <w:style w:type="character" w:customStyle="1" w:styleId="MMTopic30">
    <w:name w:val="MM Topic 3 Знак"/>
    <w:link w:val="MMTopic3"/>
    <w:uiPriority w:val="99"/>
    <w:locked/>
    <w:rsid w:val="0015164F"/>
    <w:rPr>
      <w:rFonts w:ascii="Cambria" w:hAnsi="Cambria"/>
      <w:b/>
      <w:bCs/>
      <w:color w:val="4F81BD"/>
      <w:sz w:val="22"/>
      <w:szCs w:val="22"/>
      <w:lang w:eastAsia="en-US"/>
    </w:rPr>
  </w:style>
  <w:style w:type="character" w:customStyle="1" w:styleId="blk6">
    <w:name w:val="blk6"/>
    <w:rsid w:val="0015164F"/>
    <w:rPr>
      <w:vanish w:val="0"/>
      <w:webHidden w:val="0"/>
      <w:specVanish w:val="0"/>
    </w:rPr>
  </w:style>
  <w:style w:type="character" w:customStyle="1" w:styleId="apple-converted-space">
    <w:name w:val="apple-converted-space"/>
    <w:rsid w:val="0015164F"/>
  </w:style>
  <w:style w:type="character" w:styleId="afffc">
    <w:name w:val="FollowedHyperlink"/>
    <w:unhideWhenUsed/>
    <w:rsid w:val="007915F3"/>
    <w:rPr>
      <w:color w:val="800080"/>
      <w:u w:val="single"/>
    </w:rPr>
  </w:style>
  <w:style w:type="paragraph" w:styleId="afffd">
    <w:name w:val="TOC Heading"/>
    <w:basedOn w:val="10"/>
    <w:next w:val="a1"/>
    <w:uiPriority w:val="39"/>
    <w:unhideWhenUsed/>
    <w:qFormat/>
    <w:rsid w:val="00D2367C"/>
    <w:pPr>
      <w:keepLines/>
      <w:spacing w:before="480" w:after="0" w:line="276" w:lineRule="auto"/>
      <w:outlineLvl w:val="9"/>
    </w:pPr>
    <w:rPr>
      <w:rFonts w:ascii="Cambria" w:hAnsi="Cambria" w:cs="Times New Roman"/>
      <w:color w:val="365F91"/>
      <w:kern w:val="0"/>
      <w:sz w:val="28"/>
      <w:szCs w:val="28"/>
    </w:rPr>
  </w:style>
  <w:style w:type="numbering" w:customStyle="1" w:styleId="1f4">
    <w:name w:val="Нет списка1"/>
    <w:next w:val="a4"/>
    <w:uiPriority w:val="99"/>
    <w:semiHidden/>
    <w:unhideWhenUsed/>
    <w:rsid w:val="00D11C1A"/>
  </w:style>
  <w:style w:type="table" w:customStyle="1" w:styleId="44">
    <w:name w:val="Сетка таблицы4"/>
    <w:basedOn w:val="a3"/>
    <w:next w:val="ae"/>
    <w:uiPriority w:val="59"/>
    <w:rsid w:val="00D11C1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11C1A"/>
    <w:pPr>
      <w:autoSpaceDE w:val="0"/>
      <w:autoSpaceDN w:val="0"/>
      <w:adjustRightInd w:val="0"/>
    </w:pPr>
    <w:rPr>
      <w:rFonts w:ascii="Arial" w:eastAsia="Calibri" w:hAnsi="Arial" w:cs="Arial"/>
      <w:color w:val="000000"/>
      <w:sz w:val="24"/>
      <w:szCs w:val="24"/>
      <w:lang w:eastAsia="en-US"/>
    </w:rPr>
  </w:style>
  <w:style w:type="character" w:customStyle="1" w:styleId="blk1">
    <w:name w:val="blk1"/>
    <w:rsid w:val="00D11C1A"/>
    <w:rPr>
      <w:vanish w:val="0"/>
      <w:webHidden w:val="0"/>
      <w:specVanish w:val="0"/>
    </w:rPr>
  </w:style>
  <w:style w:type="numbering" w:customStyle="1" w:styleId="29">
    <w:name w:val="Нет списка2"/>
    <w:next w:val="a4"/>
    <w:uiPriority w:val="99"/>
    <w:semiHidden/>
    <w:unhideWhenUsed/>
    <w:rsid w:val="00D11C1A"/>
  </w:style>
  <w:style w:type="paragraph" w:styleId="HTML">
    <w:name w:val="HTML Preformatted"/>
    <w:basedOn w:val="a1"/>
    <w:link w:val="HTML0"/>
    <w:uiPriority w:val="99"/>
    <w:rsid w:val="00D11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D11C1A"/>
    <w:rPr>
      <w:rFonts w:ascii="Courier New" w:hAnsi="Courier New" w:cs="Courier New"/>
    </w:rPr>
  </w:style>
  <w:style w:type="paragraph" w:styleId="afffe">
    <w:name w:val="List"/>
    <w:basedOn w:val="a8"/>
    <w:rsid w:val="00D11C1A"/>
    <w:pPr>
      <w:tabs>
        <w:tab w:val="left" w:pos="720"/>
      </w:tabs>
      <w:spacing w:after="80"/>
      <w:ind w:left="567"/>
      <w:jc w:val="both"/>
    </w:pPr>
    <w:rPr>
      <w:rFonts w:ascii="NTHarmonica" w:hAnsi="NTHarmonica"/>
      <w:b/>
      <w:bCs/>
      <w:sz w:val="18"/>
      <w:szCs w:val="18"/>
    </w:rPr>
  </w:style>
  <w:style w:type="paragraph" w:styleId="affff">
    <w:name w:val="Date"/>
    <w:basedOn w:val="a8"/>
    <w:link w:val="affff0"/>
    <w:uiPriority w:val="99"/>
    <w:rsid w:val="00D11C1A"/>
    <w:pPr>
      <w:ind w:firstLine="567"/>
      <w:jc w:val="center"/>
    </w:pPr>
    <w:rPr>
      <w:rFonts w:ascii="NTHarmonica" w:hAnsi="NTHarmonica"/>
      <w:b/>
      <w:bCs/>
      <w:sz w:val="18"/>
      <w:szCs w:val="18"/>
    </w:rPr>
  </w:style>
  <w:style w:type="character" w:customStyle="1" w:styleId="affff0">
    <w:name w:val="Дата Знак"/>
    <w:link w:val="affff"/>
    <w:uiPriority w:val="99"/>
    <w:rsid w:val="00D11C1A"/>
    <w:rPr>
      <w:rFonts w:ascii="NTHarmonica" w:hAnsi="NTHarmonica"/>
      <w:b/>
      <w:bCs/>
      <w:sz w:val="18"/>
      <w:szCs w:val="18"/>
    </w:rPr>
  </w:style>
  <w:style w:type="paragraph" w:customStyle="1" w:styleId="oaenoniinee">
    <w:name w:val="oaeno niinee"/>
    <w:basedOn w:val="a1"/>
    <w:uiPriority w:val="99"/>
    <w:rsid w:val="00D11C1A"/>
    <w:pPr>
      <w:overflowPunct w:val="0"/>
      <w:autoSpaceDE w:val="0"/>
      <w:autoSpaceDN w:val="0"/>
      <w:adjustRightInd w:val="0"/>
    </w:pPr>
    <w:rPr>
      <w:rFonts w:ascii="NTTierce" w:hAnsi="NTTierce"/>
      <w:sz w:val="20"/>
      <w:szCs w:val="20"/>
    </w:rPr>
  </w:style>
  <w:style w:type="paragraph" w:customStyle="1" w:styleId="Aacao">
    <w:name w:val="Aacao"/>
    <w:basedOn w:val="a1"/>
    <w:uiPriority w:val="99"/>
    <w:rsid w:val="00D11C1A"/>
    <w:pPr>
      <w:overflowPunct w:val="0"/>
      <w:autoSpaceDE w:val="0"/>
      <w:autoSpaceDN w:val="0"/>
      <w:adjustRightInd w:val="0"/>
      <w:ind w:firstLine="567"/>
      <w:jc w:val="both"/>
    </w:pPr>
    <w:rPr>
      <w:rFonts w:ascii="NTTierce" w:hAnsi="NTTierce"/>
      <w:sz w:val="22"/>
      <w:szCs w:val="20"/>
    </w:rPr>
  </w:style>
  <w:style w:type="paragraph" w:customStyle="1" w:styleId="NormalNoIndent">
    <w:name w:val="Normal No Indent"/>
    <w:basedOn w:val="a1"/>
    <w:uiPriority w:val="99"/>
    <w:rsid w:val="00D11C1A"/>
    <w:rPr>
      <w:rFonts w:ascii="NTHarmonica" w:hAnsi="NTHarmonica"/>
      <w:b/>
      <w:bCs/>
    </w:rPr>
  </w:style>
  <w:style w:type="paragraph" w:customStyle="1" w:styleId="HeadingBase">
    <w:name w:val="Heading Base"/>
    <w:basedOn w:val="a1"/>
    <w:next w:val="a8"/>
    <w:uiPriority w:val="99"/>
    <w:rsid w:val="00D11C1A"/>
    <w:pPr>
      <w:keepNext/>
      <w:spacing w:after="120"/>
      <w:jc w:val="center"/>
    </w:pPr>
    <w:rPr>
      <w:rFonts w:ascii="NTHarmonica" w:hAnsi="NTHarmonica"/>
      <w:caps/>
      <w:kern w:val="28"/>
      <w:sz w:val="22"/>
      <w:szCs w:val="22"/>
    </w:rPr>
  </w:style>
  <w:style w:type="paragraph" w:customStyle="1" w:styleId="FooterEven">
    <w:name w:val="Footer Even"/>
    <w:basedOn w:val="a9"/>
    <w:uiPriority w:val="99"/>
    <w:rsid w:val="00D11C1A"/>
    <w:pPr>
      <w:tabs>
        <w:tab w:val="clear" w:pos="4677"/>
        <w:tab w:val="clear" w:pos="9355"/>
        <w:tab w:val="center" w:pos="4320"/>
        <w:tab w:val="right" w:pos="8640"/>
      </w:tabs>
      <w:jc w:val="center"/>
    </w:pPr>
    <w:rPr>
      <w:rFonts w:ascii="NTHarmonica" w:hAnsi="NTHarmonica"/>
      <w:b/>
      <w:bCs/>
    </w:rPr>
  </w:style>
  <w:style w:type="paragraph" w:customStyle="1" w:styleId="H3">
    <w:name w:val="H3"/>
    <w:basedOn w:val="a1"/>
    <w:next w:val="a1"/>
    <w:uiPriority w:val="99"/>
    <w:rsid w:val="00D11C1A"/>
    <w:pPr>
      <w:keepNext/>
      <w:spacing w:before="100" w:after="100"/>
      <w:outlineLvl w:val="3"/>
    </w:pPr>
    <w:rPr>
      <w:rFonts w:ascii="NTHarmonica" w:hAnsi="NTHarmonica"/>
      <w:b/>
      <w:bCs/>
      <w:sz w:val="28"/>
      <w:szCs w:val="28"/>
    </w:rPr>
  </w:style>
  <w:style w:type="table" w:customStyle="1" w:styleId="53">
    <w:name w:val="Сетка таблицы5"/>
    <w:basedOn w:val="a3"/>
    <w:next w:val="ae"/>
    <w:uiPriority w:val="59"/>
    <w:rsid w:val="00D11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a1"/>
    <w:uiPriority w:val="99"/>
    <w:rsid w:val="00D11C1A"/>
    <w:pPr>
      <w:autoSpaceDE w:val="0"/>
      <w:autoSpaceDN w:val="0"/>
      <w:spacing w:before="60" w:after="60"/>
      <w:jc w:val="center"/>
    </w:pPr>
    <w:rPr>
      <w:b/>
      <w:bCs/>
      <w:kern w:val="28"/>
    </w:rPr>
  </w:style>
  <w:style w:type="paragraph" w:customStyle="1" w:styleId="ConsNormal">
    <w:name w:val="ConsNormal"/>
    <w:uiPriority w:val="99"/>
    <w:rsid w:val="00D11C1A"/>
    <w:pPr>
      <w:autoSpaceDE w:val="0"/>
      <w:autoSpaceDN w:val="0"/>
      <w:adjustRightInd w:val="0"/>
      <w:ind w:right="19772" w:firstLine="720"/>
    </w:pPr>
    <w:rPr>
      <w:rFonts w:ascii="Courier New" w:hAnsi="Courier New" w:cs="Courier New"/>
      <w:lang w:eastAsia="en-US"/>
    </w:rPr>
  </w:style>
  <w:style w:type="paragraph" w:customStyle="1" w:styleId="4">
    <w:name w:val="Стиль4"/>
    <w:basedOn w:val="a1"/>
    <w:uiPriority w:val="99"/>
    <w:rsid w:val="00D11C1A"/>
    <w:pPr>
      <w:numPr>
        <w:numId w:val="4"/>
      </w:numPr>
    </w:pPr>
    <w:rPr>
      <w:sz w:val="20"/>
      <w:szCs w:val="20"/>
      <w:lang w:val="en-AU"/>
    </w:rPr>
  </w:style>
  <w:style w:type="character" w:styleId="affff1">
    <w:name w:val="Strong"/>
    <w:uiPriority w:val="99"/>
    <w:qFormat/>
    <w:locked/>
    <w:rsid w:val="00D11C1A"/>
    <w:rPr>
      <w:rFonts w:cs="Times New Roman"/>
      <w:b/>
      <w:bCs/>
    </w:rPr>
  </w:style>
  <w:style w:type="numbering" w:customStyle="1" w:styleId="1">
    <w:name w:val="Стиль1"/>
    <w:uiPriority w:val="99"/>
    <w:rsid w:val="00D11C1A"/>
    <w:pPr>
      <w:numPr>
        <w:numId w:val="3"/>
      </w:numPr>
    </w:pPr>
  </w:style>
  <w:style w:type="paragraph" w:styleId="affff2">
    <w:name w:val="No Spacing"/>
    <w:uiPriority w:val="1"/>
    <w:qFormat/>
    <w:rsid w:val="00D11C1A"/>
    <w:rPr>
      <w:lang w:val="en-AU"/>
    </w:rPr>
  </w:style>
  <w:style w:type="numbering" w:customStyle="1" w:styleId="3b">
    <w:name w:val="Нет списка3"/>
    <w:next w:val="a4"/>
    <w:uiPriority w:val="99"/>
    <w:semiHidden/>
    <w:unhideWhenUsed/>
    <w:rsid w:val="000279F3"/>
  </w:style>
  <w:style w:type="table" w:customStyle="1" w:styleId="64">
    <w:name w:val="Сетка таблицы6"/>
    <w:basedOn w:val="a3"/>
    <w:next w:val="ae"/>
    <w:uiPriority w:val="59"/>
    <w:rsid w:val="000279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a">
    <w:name w:val="Стиль11"/>
    <w:uiPriority w:val="99"/>
    <w:rsid w:val="000279F3"/>
  </w:style>
  <w:style w:type="numbering" w:customStyle="1" w:styleId="45">
    <w:name w:val="Нет списка4"/>
    <w:next w:val="a4"/>
    <w:uiPriority w:val="99"/>
    <w:semiHidden/>
    <w:unhideWhenUsed/>
    <w:rsid w:val="00604484"/>
  </w:style>
  <w:style w:type="table" w:customStyle="1" w:styleId="73">
    <w:name w:val="Сетка таблицы7"/>
    <w:basedOn w:val="a3"/>
    <w:next w:val="ae"/>
    <w:uiPriority w:val="59"/>
    <w:rsid w:val="00604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Стиль12"/>
    <w:rsid w:val="00604484"/>
    <w:pPr>
      <w:numPr>
        <w:numId w:val="1"/>
      </w:numPr>
    </w:pPr>
  </w:style>
  <w:style w:type="table" w:customStyle="1" w:styleId="83">
    <w:name w:val="Сетка таблицы8"/>
    <w:basedOn w:val="a3"/>
    <w:next w:val="ae"/>
    <w:uiPriority w:val="59"/>
    <w:rsid w:val="00D724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Сетка таблицы11"/>
    <w:basedOn w:val="a3"/>
    <w:next w:val="ae"/>
    <w:uiPriority w:val="59"/>
    <w:rsid w:val="00F653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Нет списка5"/>
    <w:next w:val="a4"/>
    <w:uiPriority w:val="99"/>
    <w:semiHidden/>
    <w:unhideWhenUsed/>
    <w:rsid w:val="00756FEF"/>
  </w:style>
  <w:style w:type="numbering" w:customStyle="1" w:styleId="13">
    <w:name w:val="Стиль13"/>
    <w:uiPriority w:val="99"/>
    <w:rsid w:val="00756FEF"/>
    <w:pPr>
      <w:numPr>
        <w:numId w:val="6"/>
      </w:numPr>
    </w:pPr>
  </w:style>
  <w:style w:type="numbering" w:customStyle="1" w:styleId="1112">
    <w:name w:val="Стиль111"/>
    <w:uiPriority w:val="99"/>
    <w:rsid w:val="00756FEF"/>
  </w:style>
  <w:style w:type="numbering" w:customStyle="1" w:styleId="11c">
    <w:name w:val="Нет списка11"/>
    <w:next w:val="a4"/>
    <w:uiPriority w:val="99"/>
    <w:semiHidden/>
    <w:unhideWhenUsed/>
    <w:rsid w:val="00756FEF"/>
  </w:style>
  <w:style w:type="table" w:customStyle="1" w:styleId="98">
    <w:name w:val="Сетка таблицы9"/>
    <w:basedOn w:val="a3"/>
    <w:next w:val="ae"/>
    <w:uiPriority w:val="99"/>
    <w:rsid w:val="00756F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ION">
    <w:name w:val="INDENTION"/>
    <w:basedOn w:val="a1"/>
    <w:link w:val="INDENTION0"/>
    <w:qFormat/>
    <w:rsid w:val="00756FEF"/>
    <w:pPr>
      <w:spacing w:after="40" w:line="240" w:lineRule="atLeast"/>
      <w:jc w:val="both"/>
    </w:pPr>
    <w:rPr>
      <w:rFonts w:ascii="Calibri" w:hAnsi="Calibri"/>
    </w:rPr>
  </w:style>
  <w:style w:type="character" w:customStyle="1" w:styleId="INDENTION0">
    <w:name w:val="INDENTION Знак"/>
    <w:link w:val="INDENTION"/>
    <w:rsid w:val="00756FEF"/>
    <w:rPr>
      <w:rFonts w:ascii="Calibri" w:hAnsi="Calibri"/>
      <w:sz w:val="24"/>
      <w:szCs w:val="24"/>
    </w:rPr>
  </w:style>
  <w:style w:type="paragraph" w:customStyle="1" w:styleId="affff3">
    <w:name w:val="Выделенный текст"/>
    <w:basedOn w:val="INDENTION"/>
    <w:link w:val="affff4"/>
    <w:qFormat/>
    <w:rsid w:val="00756FEF"/>
    <w:rPr>
      <w:b/>
      <w:color w:val="437A28"/>
    </w:rPr>
  </w:style>
  <w:style w:type="character" w:customStyle="1" w:styleId="affff4">
    <w:name w:val="Выделенный текст Знак"/>
    <w:link w:val="affff3"/>
    <w:rsid w:val="00756FEF"/>
    <w:rPr>
      <w:rFonts w:ascii="Calibri" w:hAnsi="Calibri"/>
      <w:b/>
      <w:color w:val="437A28"/>
      <w:sz w:val="24"/>
      <w:szCs w:val="24"/>
    </w:rPr>
  </w:style>
  <w:style w:type="paragraph" w:customStyle="1" w:styleId="affff5">
    <w:name w:val="Кнопка"/>
    <w:basedOn w:val="INDENTION"/>
    <w:link w:val="affff6"/>
    <w:qFormat/>
    <w:rsid w:val="00756FEF"/>
    <w:rPr>
      <w:b/>
      <w:color w:val="437A28"/>
    </w:rPr>
  </w:style>
  <w:style w:type="character" w:customStyle="1" w:styleId="affff6">
    <w:name w:val="Кнопка Знак"/>
    <w:link w:val="affff5"/>
    <w:rsid w:val="00756FEF"/>
    <w:rPr>
      <w:rFonts w:ascii="Calibri" w:hAnsi="Calibri"/>
      <w:b/>
      <w:color w:val="437A28"/>
      <w:sz w:val="24"/>
      <w:szCs w:val="24"/>
    </w:rPr>
  </w:style>
  <w:style w:type="table" w:customStyle="1" w:styleId="12a">
    <w:name w:val="Сетка таблицы12"/>
    <w:basedOn w:val="a3"/>
    <w:next w:val="ae"/>
    <w:uiPriority w:val="59"/>
    <w:rsid w:val="0066761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
    <w:name w:val="Нет списка6"/>
    <w:next w:val="a4"/>
    <w:uiPriority w:val="99"/>
    <w:semiHidden/>
    <w:unhideWhenUsed/>
    <w:rsid w:val="0000235C"/>
  </w:style>
  <w:style w:type="numbering" w:customStyle="1" w:styleId="14a">
    <w:name w:val="Стиль14"/>
    <w:uiPriority w:val="99"/>
    <w:rsid w:val="0000235C"/>
  </w:style>
  <w:style w:type="numbering" w:customStyle="1" w:styleId="1122">
    <w:name w:val="Стиль112"/>
    <w:uiPriority w:val="99"/>
    <w:rsid w:val="0000235C"/>
  </w:style>
  <w:style w:type="numbering" w:customStyle="1" w:styleId="12b">
    <w:name w:val="Нет списка12"/>
    <w:next w:val="a4"/>
    <w:uiPriority w:val="99"/>
    <w:semiHidden/>
    <w:unhideWhenUsed/>
    <w:rsid w:val="0000235C"/>
  </w:style>
  <w:style w:type="table" w:customStyle="1" w:styleId="101">
    <w:name w:val="Сетка таблицы10"/>
    <w:basedOn w:val="a3"/>
    <w:next w:val="ae"/>
    <w:uiPriority w:val="99"/>
    <w:rsid w:val="00002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
    <w:name w:val="Нет списка7"/>
    <w:next w:val="a4"/>
    <w:uiPriority w:val="99"/>
    <w:semiHidden/>
    <w:unhideWhenUsed/>
    <w:rsid w:val="0000235C"/>
  </w:style>
  <w:style w:type="numbering" w:customStyle="1" w:styleId="151">
    <w:name w:val="Стиль15"/>
    <w:uiPriority w:val="99"/>
    <w:rsid w:val="0000235C"/>
  </w:style>
  <w:style w:type="numbering" w:customStyle="1" w:styleId="1131">
    <w:name w:val="Стиль113"/>
    <w:uiPriority w:val="99"/>
    <w:rsid w:val="0000235C"/>
  </w:style>
  <w:style w:type="numbering" w:customStyle="1" w:styleId="13a">
    <w:name w:val="Нет списка13"/>
    <w:next w:val="a4"/>
    <w:uiPriority w:val="99"/>
    <w:semiHidden/>
    <w:unhideWhenUsed/>
    <w:rsid w:val="0000235C"/>
  </w:style>
  <w:style w:type="table" w:customStyle="1" w:styleId="13b">
    <w:name w:val="Сетка таблицы13"/>
    <w:basedOn w:val="a3"/>
    <w:next w:val="ae"/>
    <w:uiPriority w:val="99"/>
    <w:rsid w:val="00002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4"/>
    <w:uiPriority w:val="99"/>
    <w:semiHidden/>
    <w:unhideWhenUsed/>
    <w:rsid w:val="00CB34BF"/>
  </w:style>
  <w:style w:type="paragraph" w:styleId="affff7">
    <w:name w:val="toa heading"/>
    <w:basedOn w:val="a1"/>
    <w:next w:val="a1"/>
    <w:uiPriority w:val="99"/>
    <w:semiHidden/>
    <w:unhideWhenUsed/>
    <w:rsid w:val="009A6216"/>
    <w:pPr>
      <w:spacing w:before="120"/>
    </w:pPr>
    <w:rPr>
      <w:rFonts w:ascii="Cambria" w:hAnsi="Cambria"/>
      <w:b/>
      <w:bCs/>
    </w:rPr>
  </w:style>
  <w:style w:type="numbering" w:customStyle="1" w:styleId="16">
    <w:name w:val="Стиль16"/>
    <w:uiPriority w:val="99"/>
    <w:rsid w:val="00CB34BF"/>
    <w:pPr>
      <w:numPr>
        <w:numId w:val="2"/>
      </w:numPr>
    </w:pPr>
  </w:style>
  <w:style w:type="numbering" w:customStyle="1" w:styleId="1141">
    <w:name w:val="Стиль114"/>
    <w:uiPriority w:val="99"/>
    <w:rsid w:val="00CB34BF"/>
  </w:style>
  <w:style w:type="numbering" w:customStyle="1" w:styleId="14b">
    <w:name w:val="Нет списка14"/>
    <w:next w:val="a4"/>
    <w:uiPriority w:val="99"/>
    <w:semiHidden/>
    <w:unhideWhenUsed/>
    <w:rsid w:val="00CB34BF"/>
  </w:style>
  <w:style w:type="table" w:customStyle="1" w:styleId="14c">
    <w:name w:val="Сетка таблицы14"/>
    <w:basedOn w:val="a3"/>
    <w:next w:val="ae"/>
    <w:uiPriority w:val="99"/>
    <w:rsid w:val="00CB3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8">
    <w:name w:val="Таблица"/>
    <w:basedOn w:val="a1"/>
    <w:rsid w:val="00E957C7"/>
    <w:pPr>
      <w:spacing w:before="120"/>
    </w:pPr>
    <w:rPr>
      <w:szCs w:val="20"/>
    </w:rPr>
  </w:style>
  <w:style w:type="paragraph" w:customStyle="1" w:styleId="0">
    <w:name w:val="Заголовок 0"/>
    <w:basedOn w:val="a1"/>
    <w:rsid w:val="00E957C7"/>
    <w:pPr>
      <w:spacing w:before="120"/>
      <w:ind w:firstLine="720"/>
      <w:jc w:val="center"/>
    </w:pPr>
    <w:rPr>
      <w:b/>
      <w:sz w:val="32"/>
      <w:szCs w:val="20"/>
    </w:rPr>
  </w:style>
  <w:style w:type="paragraph" w:customStyle="1" w:styleId="affff9">
    <w:name w:val="Отступ влево"/>
    <w:basedOn w:val="a1"/>
    <w:next w:val="a1"/>
    <w:rsid w:val="00E957C7"/>
    <w:pPr>
      <w:spacing w:before="120"/>
      <w:ind w:left="4820"/>
      <w:jc w:val="both"/>
    </w:pPr>
    <w:rPr>
      <w:szCs w:val="20"/>
    </w:rPr>
  </w:style>
  <w:style w:type="paragraph" w:customStyle="1" w:styleId="affffa">
    <w:name w:val="По центру"/>
    <w:basedOn w:val="a1"/>
    <w:rsid w:val="00E957C7"/>
    <w:pPr>
      <w:spacing w:before="120"/>
      <w:jc w:val="center"/>
    </w:pPr>
    <w:rPr>
      <w:szCs w:val="20"/>
    </w:rPr>
  </w:style>
  <w:style w:type="paragraph" w:customStyle="1" w:styleId="affffb">
    <w:name w:val="Титульный"/>
    <w:rsid w:val="00E957C7"/>
    <w:pPr>
      <w:jc w:val="center"/>
    </w:pPr>
    <w:rPr>
      <w:b/>
      <w:noProof/>
      <w:sz w:val="48"/>
    </w:rPr>
  </w:style>
  <w:style w:type="paragraph" w:customStyle="1" w:styleId="affffc">
    <w:name w:val="Реквизиты Исполнителя"/>
    <w:basedOn w:val="a1"/>
    <w:next w:val="a1"/>
    <w:rsid w:val="00E957C7"/>
    <w:pPr>
      <w:spacing w:before="120"/>
      <w:ind w:firstLine="720"/>
      <w:jc w:val="both"/>
    </w:pPr>
    <w:rPr>
      <w:sz w:val="18"/>
      <w:szCs w:val="20"/>
    </w:rPr>
  </w:style>
  <w:style w:type="paragraph" w:customStyle="1" w:styleId="1f5">
    <w:name w:val="Обычный1"/>
    <w:rsid w:val="00E957C7"/>
    <w:rPr>
      <w:snapToGrid w:val="0"/>
      <w:sz w:val="24"/>
    </w:rPr>
  </w:style>
  <w:style w:type="paragraph" w:customStyle="1" w:styleId="a0">
    <w:name w:val="Нумер"/>
    <w:basedOn w:val="a1"/>
    <w:rsid w:val="00E957C7"/>
    <w:pPr>
      <w:numPr>
        <w:numId w:val="7"/>
      </w:numPr>
      <w:autoSpaceDE w:val="0"/>
      <w:autoSpaceDN w:val="0"/>
      <w:spacing w:before="60"/>
      <w:jc w:val="both"/>
    </w:pPr>
  </w:style>
  <w:style w:type="paragraph" w:customStyle="1" w:styleId="a">
    <w:name w:val="Номер"/>
    <w:basedOn w:val="a1"/>
    <w:rsid w:val="00E957C7"/>
    <w:pPr>
      <w:numPr>
        <w:numId w:val="8"/>
      </w:numPr>
      <w:autoSpaceDE w:val="0"/>
      <w:autoSpaceDN w:val="0"/>
      <w:spacing w:before="120"/>
      <w:jc w:val="both"/>
    </w:pPr>
    <w:rPr>
      <w:kern w:val="32"/>
    </w:rPr>
  </w:style>
  <w:style w:type="paragraph" w:customStyle="1" w:styleId="1f6">
    <w:name w:val="заголовок1 (ненумерованный)"/>
    <w:basedOn w:val="10"/>
    <w:next w:val="a1"/>
    <w:rsid w:val="00E957C7"/>
    <w:pPr>
      <w:keepNext w:val="0"/>
      <w:autoSpaceDE w:val="0"/>
      <w:autoSpaceDN w:val="0"/>
      <w:spacing w:after="240"/>
      <w:jc w:val="both"/>
    </w:pPr>
    <w:rPr>
      <w:rFonts w:ascii="Times New Roman" w:hAnsi="Times New Roman" w:cs="Times New Roman"/>
      <w:bCs w:val="0"/>
      <w:caps/>
      <w:kern w:val="28"/>
      <w:sz w:val="24"/>
      <w:szCs w:val="20"/>
    </w:rPr>
  </w:style>
  <w:style w:type="paragraph" w:customStyle="1" w:styleId="85">
    <w:name w:val="заголовок 8"/>
    <w:basedOn w:val="a1"/>
    <w:next w:val="a1"/>
    <w:uiPriority w:val="99"/>
    <w:rsid w:val="00E957C7"/>
    <w:pPr>
      <w:autoSpaceDE w:val="0"/>
      <w:autoSpaceDN w:val="0"/>
      <w:spacing w:before="240" w:after="60"/>
      <w:jc w:val="both"/>
    </w:pPr>
    <w:rPr>
      <w:rFonts w:ascii="Arial" w:hAnsi="Arial" w:cs="Arial"/>
      <w:i/>
      <w:iCs/>
      <w:sz w:val="20"/>
      <w:szCs w:val="20"/>
    </w:rPr>
  </w:style>
  <w:style w:type="paragraph" w:customStyle="1" w:styleId="affffd">
    <w:name w:val="Приложения"/>
    <w:basedOn w:val="1b"/>
    <w:link w:val="affffe"/>
    <w:qFormat/>
    <w:rsid w:val="00E957C7"/>
    <w:pPr>
      <w:spacing w:before="0" w:after="120" w:line="360" w:lineRule="auto"/>
      <w:ind w:firstLine="6804"/>
      <w:jc w:val="center"/>
      <w:outlineLvl w:val="0"/>
    </w:pPr>
    <w:rPr>
      <w:caps w:val="0"/>
      <w:kern w:val="28"/>
      <w:sz w:val="28"/>
      <w:szCs w:val="36"/>
    </w:rPr>
  </w:style>
  <w:style w:type="character" w:customStyle="1" w:styleId="1c">
    <w:name w:val="заголовок 1 Знак"/>
    <w:link w:val="1b"/>
    <w:uiPriority w:val="99"/>
    <w:rsid w:val="00E957C7"/>
    <w:rPr>
      <w:b/>
      <w:bCs/>
      <w:caps/>
      <w:kern w:val="24"/>
      <w:sz w:val="18"/>
      <w:szCs w:val="18"/>
    </w:rPr>
  </w:style>
  <w:style w:type="character" w:customStyle="1" w:styleId="affffe">
    <w:name w:val="Приложения Знак"/>
    <w:link w:val="affffd"/>
    <w:rsid w:val="00E957C7"/>
    <w:rPr>
      <w:b/>
      <w:bCs/>
      <w:kern w:val="28"/>
      <w:sz w:val="28"/>
      <w:szCs w:val="36"/>
    </w:rPr>
  </w:style>
  <w:style w:type="character" w:customStyle="1" w:styleId="afffa">
    <w:name w:val="Абзац списка Знак"/>
    <w:aliases w:val="Абзац маркированнный Знак,Bullet Number Знак,1 Знак,UL Знак,Bullet List Знак,FooterText Знак,numbered Знак,Table-Normal Знак,RSHB_Table-Normal Знак,Предусловия Знак,1. Абзац списка Знак,Нумерованный список_ФТ Знак,List Paragraph Знак"/>
    <w:link w:val="afff9"/>
    <w:uiPriority w:val="34"/>
    <w:qFormat/>
    <w:locked/>
    <w:rsid w:val="00E957C7"/>
    <w:rPr>
      <w:lang w:eastAsia="en-US"/>
    </w:rPr>
  </w:style>
  <w:style w:type="character" w:styleId="afffff">
    <w:name w:val="Intense Emphasis"/>
    <w:basedOn w:val="a2"/>
    <w:uiPriority w:val="21"/>
    <w:qFormat/>
    <w:rsid w:val="00996A67"/>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70851">
      <w:bodyDiv w:val="1"/>
      <w:marLeft w:val="0"/>
      <w:marRight w:val="0"/>
      <w:marTop w:val="0"/>
      <w:marBottom w:val="0"/>
      <w:divBdr>
        <w:top w:val="none" w:sz="0" w:space="0" w:color="auto"/>
        <w:left w:val="none" w:sz="0" w:space="0" w:color="auto"/>
        <w:bottom w:val="none" w:sz="0" w:space="0" w:color="auto"/>
        <w:right w:val="none" w:sz="0" w:space="0" w:color="auto"/>
      </w:divBdr>
    </w:div>
    <w:div w:id="179509446">
      <w:bodyDiv w:val="1"/>
      <w:marLeft w:val="0"/>
      <w:marRight w:val="0"/>
      <w:marTop w:val="0"/>
      <w:marBottom w:val="0"/>
      <w:divBdr>
        <w:top w:val="none" w:sz="0" w:space="0" w:color="auto"/>
        <w:left w:val="none" w:sz="0" w:space="0" w:color="auto"/>
        <w:bottom w:val="none" w:sz="0" w:space="0" w:color="auto"/>
        <w:right w:val="none" w:sz="0" w:space="0" w:color="auto"/>
      </w:divBdr>
    </w:div>
    <w:div w:id="209266112">
      <w:bodyDiv w:val="1"/>
      <w:marLeft w:val="0"/>
      <w:marRight w:val="0"/>
      <w:marTop w:val="0"/>
      <w:marBottom w:val="0"/>
      <w:divBdr>
        <w:top w:val="none" w:sz="0" w:space="0" w:color="auto"/>
        <w:left w:val="none" w:sz="0" w:space="0" w:color="auto"/>
        <w:bottom w:val="none" w:sz="0" w:space="0" w:color="auto"/>
        <w:right w:val="none" w:sz="0" w:space="0" w:color="auto"/>
      </w:divBdr>
    </w:div>
    <w:div w:id="312835380">
      <w:bodyDiv w:val="1"/>
      <w:marLeft w:val="0"/>
      <w:marRight w:val="0"/>
      <w:marTop w:val="0"/>
      <w:marBottom w:val="0"/>
      <w:divBdr>
        <w:top w:val="none" w:sz="0" w:space="0" w:color="auto"/>
        <w:left w:val="none" w:sz="0" w:space="0" w:color="auto"/>
        <w:bottom w:val="none" w:sz="0" w:space="0" w:color="auto"/>
        <w:right w:val="none" w:sz="0" w:space="0" w:color="auto"/>
      </w:divBdr>
    </w:div>
    <w:div w:id="445583714">
      <w:bodyDiv w:val="1"/>
      <w:marLeft w:val="0"/>
      <w:marRight w:val="0"/>
      <w:marTop w:val="0"/>
      <w:marBottom w:val="0"/>
      <w:divBdr>
        <w:top w:val="none" w:sz="0" w:space="0" w:color="auto"/>
        <w:left w:val="none" w:sz="0" w:space="0" w:color="auto"/>
        <w:bottom w:val="none" w:sz="0" w:space="0" w:color="auto"/>
        <w:right w:val="none" w:sz="0" w:space="0" w:color="auto"/>
      </w:divBdr>
    </w:div>
    <w:div w:id="922908154">
      <w:bodyDiv w:val="1"/>
      <w:marLeft w:val="0"/>
      <w:marRight w:val="0"/>
      <w:marTop w:val="0"/>
      <w:marBottom w:val="0"/>
      <w:divBdr>
        <w:top w:val="none" w:sz="0" w:space="0" w:color="auto"/>
        <w:left w:val="none" w:sz="0" w:space="0" w:color="auto"/>
        <w:bottom w:val="none" w:sz="0" w:space="0" w:color="auto"/>
        <w:right w:val="none" w:sz="0" w:space="0" w:color="auto"/>
      </w:divBdr>
    </w:div>
    <w:div w:id="1180587417">
      <w:bodyDiv w:val="1"/>
      <w:marLeft w:val="0"/>
      <w:marRight w:val="0"/>
      <w:marTop w:val="0"/>
      <w:marBottom w:val="0"/>
      <w:divBdr>
        <w:top w:val="none" w:sz="0" w:space="0" w:color="auto"/>
        <w:left w:val="none" w:sz="0" w:space="0" w:color="auto"/>
        <w:bottom w:val="none" w:sz="0" w:space="0" w:color="auto"/>
        <w:right w:val="none" w:sz="0" w:space="0" w:color="auto"/>
      </w:divBdr>
    </w:div>
    <w:div w:id="1254706495">
      <w:bodyDiv w:val="1"/>
      <w:marLeft w:val="0"/>
      <w:marRight w:val="0"/>
      <w:marTop w:val="0"/>
      <w:marBottom w:val="0"/>
      <w:divBdr>
        <w:top w:val="none" w:sz="0" w:space="0" w:color="auto"/>
        <w:left w:val="none" w:sz="0" w:space="0" w:color="auto"/>
        <w:bottom w:val="none" w:sz="0" w:space="0" w:color="auto"/>
        <w:right w:val="none" w:sz="0" w:space="0" w:color="auto"/>
      </w:divBdr>
    </w:div>
    <w:div w:id="1539271041">
      <w:bodyDiv w:val="1"/>
      <w:marLeft w:val="0"/>
      <w:marRight w:val="0"/>
      <w:marTop w:val="0"/>
      <w:marBottom w:val="0"/>
      <w:divBdr>
        <w:top w:val="none" w:sz="0" w:space="0" w:color="auto"/>
        <w:left w:val="none" w:sz="0" w:space="0" w:color="auto"/>
        <w:bottom w:val="none" w:sz="0" w:space="0" w:color="auto"/>
        <w:right w:val="none" w:sz="0" w:space="0" w:color="auto"/>
      </w:divBdr>
    </w:div>
    <w:div w:id="1565483446">
      <w:bodyDiv w:val="1"/>
      <w:marLeft w:val="0"/>
      <w:marRight w:val="0"/>
      <w:marTop w:val="0"/>
      <w:marBottom w:val="0"/>
      <w:divBdr>
        <w:top w:val="none" w:sz="0" w:space="0" w:color="auto"/>
        <w:left w:val="none" w:sz="0" w:space="0" w:color="auto"/>
        <w:bottom w:val="none" w:sz="0" w:space="0" w:color="auto"/>
        <w:right w:val="none" w:sz="0" w:space="0" w:color="auto"/>
      </w:divBdr>
    </w:div>
    <w:div w:id="1775901503">
      <w:bodyDiv w:val="1"/>
      <w:marLeft w:val="0"/>
      <w:marRight w:val="0"/>
      <w:marTop w:val="0"/>
      <w:marBottom w:val="0"/>
      <w:divBdr>
        <w:top w:val="none" w:sz="0" w:space="0" w:color="auto"/>
        <w:left w:val="none" w:sz="0" w:space="0" w:color="auto"/>
        <w:bottom w:val="none" w:sz="0" w:space="0" w:color="auto"/>
        <w:right w:val="none" w:sz="0" w:space="0" w:color="auto"/>
      </w:divBdr>
    </w:div>
    <w:div w:id="1996298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http://E1B8773181A24F088B33904AACBDBD1E.dms.sberbank.ru/E1B8773181A24F088B33904AACBDBD1E-B1B569FDE0653310BB50F57218DA8DCD-C238F62358F0728497141B2741428218/1.pn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service.nalog.ru/vy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F2878-87B8-4F66-B002-ACCB835FF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7328</Words>
  <Characters>41773</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АКЦИОНЕРНЫЙ КОММЕРЧЕСКИЙ СБЕРЕГАТЕЛЬНЫЙ БАНК</vt:lpstr>
    </vt:vector>
  </TitlesOfParts>
  <Company>SB</Company>
  <LinksUpToDate>false</LinksUpToDate>
  <CharactersWithSpaces>49003</CharactersWithSpaces>
  <SharedDoc>false</SharedDoc>
  <HLinks>
    <vt:vector size="24" baseType="variant">
      <vt:variant>
        <vt:i4>6946872</vt:i4>
      </vt:variant>
      <vt:variant>
        <vt:i4>12</vt:i4>
      </vt:variant>
      <vt:variant>
        <vt:i4>0</vt:i4>
      </vt:variant>
      <vt:variant>
        <vt:i4>5</vt:i4>
      </vt:variant>
      <vt:variant>
        <vt:lpwstr>http://www.sberbank.ru/</vt:lpwstr>
      </vt:variant>
      <vt:variant>
        <vt:lpwstr/>
      </vt:variant>
      <vt:variant>
        <vt:i4>2621478</vt:i4>
      </vt:variant>
      <vt:variant>
        <vt:i4>6</vt:i4>
      </vt:variant>
      <vt:variant>
        <vt:i4>0</vt:i4>
      </vt:variant>
      <vt:variant>
        <vt:i4>5</vt:i4>
      </vt:variant>
      <vt:variant>
        <vt:lpwstr>https://www.pcisecuritystandards.org/merchants/</vt:lpwstr>
      </vt:variant>
      <vt:variant>
        <vt:lpwstr/>
      </vt:variant>
      <vt:variant>
        <vt:i4>6946872</vt:i4>
      </vt:variant>
      <vt:variant>
        <vt:i4>3</vt:i4>
      </vt:variant>
      <vt:variant>
        <vt:i4>0</vt:i4>
      </vt:variant>
      <vt:variant>
        <vt:i4>5</vt:i4>
      </vt:variant>
      <vt:variant>
        <vt:lpwstr>http://www.sberbank.ru/</vt:lpwstr>
      </vt:variant>
      <vt:variant>
        <vt:lpwstr/>
      </vt:variant>
      <vt:variant>
        <vt:i4>6946872</vt:i4>
      </vt:variant>
      <vt:variant>
        <vt:i4>0</vt:i4>
      </vt:variant>
      <vt:variant>
        <vt:i4>0</vt:i4>
      </vt:variant>
      <vt:variant>
        <vt:i4>5</vt:i4>
      </vt:variant>
      <vt:variant>
        <vt:lpwstr>http://www.sberbank.ru/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АКЦИОНЕРНЫЙ КОММЕРЧЕСКИЙ СБЕРЕГАТЕЛЬНЫЙ БАНК</dc:title>
  <dc:subject/>
  <dc:creator>zavyalova-eb</dc:creator>
  <cp:keywords/>
  <dc:description/>
  <cp:lastModifiedBy>Бочарова Наталья Александровна</cp:lastModifiedBy>
  <cp:revision>2</cp:revision>
  <cp:lastPrinted>2022-08-29T09:11:00Z</cp:lastPrinted>
  <dcterms:created xsi:type="dcterms:W3CDTF">2026-06-08T07:20:00Z</dcterms:created>
  <dcterms:modified xsi:type="dcterms:W3CDTF">2026-06-08T07:20:00Z</dcterms:modified>
</cp:coreProperties>
</file>